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42487" w:rsidRPr="00DB5C32" w:rsidRDefault="00442487">
      <w:pPr>
        <w:ind w:firstLineChars="200" w:firstLine="720"/>
        <w:rPr>
          <w:bCs/>
          <w:sz w:val="36"/>
          <w:szCs w:val="36"/>
        </w:rPr>
      </w:pPr>
    </w:p>
    <w:p w:rsidR="00442487" w:rsidRPr="00DB5C32" w:rsidRDefault="00442487">
      <w:pPr>
        <w:ind w:firstLineChars="200" w:firstLine="720"/>
        <w:jc w:val="center"/>
        <w:rPr>
          <w:bCs/>
          <w:sz w:val="36"/>
          <w:szCs w:val="36"/>
        </w:rPr>
      </w:pPr>
    </w:p>
    <w:p w:rsidR="00442487" w:rsidRPr="00DB5C32" w:rsidRDefault="00442487">
      <w:pPr>
        <w:ind w:firstLineChars="200" w:firstLine="720"/>
        <w:jc w:val="center"/>
        <w:rPr>
          <w:bCs/>
          <w:sz w:val="36"/>
          <w:szCs w:val="36"/>
        </w:rPr>
      </w:pPr>
    </w:p>
    <w:p w:rsidR="00442487" w:rsidRPr="00DB5C32" w:rsidRDefault="00442487">
      <w:pPr>
        <w:ind w:left="3784" w:hangingChars="550" w:hanging="3784"/>
        <w:rPr>
          <w:rFonts w:eastAsia="华文行楷"/>
          <w:spacing w:val="-16"/>
          <w:sz w:val="72"/>
          <w:szCs w:val="72"/>
        </w:rPr>
      </w:pPr>
    </w:p>
    <w:p w:rsidR="00442487" w:rsidRPr="00DB5C32" w:rsidRDefault="009806E4">
      <w:pPr>
        <w:ind w:left="3784" w:hangingChars="550" w:hanging="3784"/>
        <w:rPr>
          <w:rFonts w:eastAsia="华文行楷"/>
          <w:spacing w:val="-16"/>
          <w:sz w:val="72"/>
          <w:szCs w:val="72"/>
        </w:rPr>
      </w:pPr>
      <w:r w:rsidRPr="00DB5C32">
        <w:rPr>
          <w:rFonts w:eastAsia="华文行楷"/>
          <w:spacing w:val="-16"/>
          <w:sz w:val="72"/>
          <w:szCs w:val="72"/>
        </w:rPr>
        <w:t>武汉市国有建设用地使用权</w:t>
      </w:r>
    </w:p>
    <w:p w:rsidR="00442487" w:rsidRPr="00DB5C32" w:rsidRDefault="009806E4">
      <w:pPr>
        <w:jc w:val="center"/>
        <w:rPr>
          <w:rFonts w:eastAsia="华文行楷"/>
          <w:sz w:val="72"/>
          <w:szCs w:val="36"/>
        </w:rPr>
      </w:pPr>
      <w:r w:rsidRPr="00DB5C32">
        <w:rPr>
          <w:rFonts w:eastAsia="华文行楷"/>
          <w:sz w:val="72"/>
          <w:szCs w:val="36"/>
        </w:rPr>
        <w:t>拍</w:t>
      </w:r>
      <w:r w:rsidRPr="00DB5C32">
        <w:rPr>
          <w:rFonts w:eastAsia="华文行楷"/>
          <w:sz w:val="72"/>
          <w:szCs w:val="36"/>
        </w:rPr>
        <w:t xml:space="preserve">  </w:t>
      </w:r>
      <w:r w:rsidRPr="00DB5C32">
        <w:rPr>
          <w:rFonts w:eastAsia="华文行楷"/>
          <w:sz w:val="72"/>
          <w:szCs w:val="36"/>
        </w:rPr>
        <w:t>卖</w:t>
      </w:r>
      <w:r w:rsidRPr="00DB5C32">
        <w:rPr>
          <w:rFonts w:eastAsia="华文行楷"/>
          <w:sz w:val="72"/>
          <w:szCs w:val="36"/>
        </w:rPr>
        <w:t xml:space="preserve">  </w:t>
      </w:r>
      <w:r w:rsidRPr="00DB5C32">
        <w:rPr>
          <w:rFonts w:eastAsia="华文行楷"/>
          <w:sz w:val="72"/>
          <w:szCs w:val="36"/>
        </w:rPr>
        <w:t>文</w:t>
      </w:r>
      <w:r w:rsidRPr="00DB5C32">
        <w:rPr>
          <w:rFonts w:eastAsia="华文行楷"/>
          <w:sz w:val="72"/>
          <w:szCs w:val="36"/>
        </w:rPr>
        <w:t xml:space="preserve">  </w:t>
      </w:r>
      <w:r w:rsidRPr="00DB5C32">
        <w:rPr>
          <w:rFonts w:eastAsia="华文行楷"/>
          <w:sz w:val="72"/>
          <w:szCs w:val="36"/>
        </w:rPr>
        <w:t>件</w:t>
      </w:r>
    </w:p>
    <w:p w:rsidR="00442487" w:rsidRPr="00DB5C32" w:rsidRDefault="009806E4">
      <w:pPr>
        <w:pStyle w:val="p0"/>
        <w:jc w:val="center"/>
        <w:rPr>
          <w:rFonts w:eastAsia="华文行楷"/>
          <w:sz w:val="32"/>
          <w:szCs w:val="36"/>
        </w:rPr>
      </w:pPr>
      <w:r w:rsidRPr="00DB5C32">
        <w:rPr>
          <w:rFonts w:eastAsia="华文行楷"/>
          <w:sz w:val="36"/>
          <w:szCs w:val="36"/>
        </w:rPr>
        <w:t>P</w:t>
      </w:r>
      <w:r w:rsidRPr="00DB5C32">
        <w:rPr>
          <w:rFonts w:eastAsia="华文行楷"/>
          <w:sz w:val="36"/>
          <w:szCs w:val="36"/>
        </w:rPr>
        <w:t>（</w:t>
      </w:r>
      <w:r w:rsidRPr="00DB5C32">
        <w:rPr>
          <w:rFonts w:eastAsia="华文行楷"/>
          <w:sz w:val="36"/>
          <w:szCs w:val="36"/>
        </w:rPr>
        <w:t>2023</w:t>
      </w:r>
      <w:r w:rsidRPr="00DB5C32">
        <w:rPr>
          <w:rFonts w:eastAsia="华文行楷"/>
          <w:sz w:val="36"/>
          <w:szCs w:val="36"/>
        </w:rPr>
        <w:t>）</w:t>
      </w:r>
      <w:r w:rsidRPr="00DB5C32">
        <w:rPr>
          <w:rFonts w:eastAsia="华文行楷"/>
          <w:sz w:val="36"/>
          <w:szCs w:val="36"/>
        </w:rPr>
        <w:t>046</w:t>
      </w:r>
      <w:r w:rsidRPr="00DB5C32">
        <w:rPr>
          <w:rFonts w:eastAsia="华文行楷"/>
          <w:sz w:val="36"/>
          <w:szCs w:val="36"/>
        </w:rPr>
        <w:t>号</w:t>
      </w:r>
    </w:p>
    <w:p w:rsidR="00442487" w:rsidRPr="00DB5C32" w:rsidRDefault="00442487">
      <w:pPr>
        <w:jc w:val="center"/>
        <w:rPr>
          <w:rFonts w:eastAsia="华文行楷"/>
          <w:sz w:val="36"/>
          <w:szCs w:val="36"/>
        </w:rPr>
      </w:pPr>
    </w:p>
    <w:p w:rsidR="00442487" w:rsidRPr="00DB5C32" w:rsidRDefault="00442487">
      <w:pPr>
        <w:ind w:firstLineChars="200" w:firstLine="1440"/>
        <w:jc w:val="center"/>
        <w:rPr>
          <w:rFonts w:eastAsia="华文行楷"/>
          <w:sz w:val="72"/>
          <w:szCs w:val="36"/>
        </w:rPr>
      </w:pPr>
    </w:p>
    <w:p w:rsidR="00442487" w:rsidRPr="00DB5C32" w:rsidRDefault="00442487">
      <w:pPr>
        <w:ind w:firstLineChars="200" w:firstLine="720"/>
        <w:jc w:val="center"/>
        <w:rPr>
          <w:bCs/>
          <w:sz w:val="36"/>
          <w:szCs w:val="36"/>
        </w:rPr>
      </w:pPr>
    </w:p>
    <w:p w:rsidR="00442487" w:rsidRPr="00DB5C32" w:rsidRDefault="00442487">
      <w:pPr>
        <w:ind w:firstLineChars="200" w:firstLine="720"/>
        <w:jc w:val="center"/>
        <w:rPr>
          <w:bCs/>
          <w:sz w:val="36"/>
          <w:szCs w:val="36"/>
        </w:rPr>
      </w:pPr>
    </w:p>
    <w:p w:rsidR="00442487" w:rsidRPr="00DB5C32" w:rsidRDefault="00442487">
      <w:pPr>
        <w:ind w:firstLineChars="200" w:firstLine="720"/>
        <w:jc w:val="center"/>
        <w:rPr>
          <w:bCs/>
          <w:sz w:val="36"/>
          <w:szCs w:val="36"/>
        </w:rPr>
      </w:pPr>
    </w:p>
    <w:p w:rsidR="00442487" w:rsidRPr="00DB5C32" w:rsidRDefault="00442487">
      <w:pPr>
        <w:ind w:firstLineChars="200" w:firstLine="720"/>
        <w:jc w:val="center"/>
        <w:rPr>
          <w:bCs/>
          <w:sz w:val="36"/>
          <w:szCs w:val="36"/>
        </w:rPr>
      </w:pPr>
    </w:p>
    <w:p w:rsidR="00442487" w:rsidRPr="00DB5C32" w:rsidRDefault="009806E4">
      <w:pPr>
        <w:jc w:val="center"/>
        <w:rPr>
          <w:sz w:val="36"/>
          <w:szCs w:val="36"/>
        </w:rPr>
      </w:pPr>
      <w:r w:rsidRPr="00DB5C32">
        <w:rPr>
          <w:sz w:val="36"/>
          <w:szCs w:val="36"/>
        </w:rPr>
        <w:t>武汉市自然资源和规划局</w:t>
      </w:r>
    </w:p>
    <w:p w:rsidR="00442487" w:rsidRPr="00DB5C32" w:rsidRDefault="00920056">
      <w:pPr>
        <w:pStyle w:val="p0"/>
        <w:jc w:val="center"/>
        <w:rPr>
          <w:sz w:val="36"/>
          <w:szCs w:val="36"/>
        </w:rPr>
      </w:pPr>
      <w:r w:rsidRPr="00DB5C32">
        <w:rPr>
          <w:sz w:val="36"/>
          <w:szCs w:val="36"/>
        </w:rPr>
        <w:t>2023</w:t>
      </w:r>
      <w:r w:rsidR="009806E4" w:rsidRPr="00DB5C32">
        <w:rPr>
          <w:sz w:val="36"/>
          <w:szCs w:val="36"/>
        </w:rPr>
        <w:t>年</w:t>
      </w:r>
      <w:r w:rsidRPr="00DB5C32">
        <w:rPr>
          <w:sz w:val="36"/>
          <w:szCs w:val="36"/>
        </w:rPr>
        <w:t>6</w:t>
      </w:r>
      <w:r w:rsidR="009806E4" w:rsidRPr="00DB5C32">
        <w:rPr>
          <w:sz w:val="36"/>
          <w:szCs w:val="36"/>
        </w:rPr>
        <w:t>月</w:t>
      </w:r>
    </w:p>
    <w:p w:rsidR="00442487" w:rsidRPr="00DB5C32" w:rsidRDefault="009806E4">
      <w:pPr>
        <w:spacing w:line="560" w:lineRule="exact"/>
        <w:rPr>
          <w:bCs/>
          <w:sz w:val="44"/>
          <w:szCs w:val="36"/>
        </w:rPr>
      </w:pPr>
      <w:r w:rsidRPr="00DB5C32">
        <w:rPr>
          <w:bCs/>
          <w:sz w:val="36"/>
          <w:szCs w:val="36"/>
        </w:rPr>
        <w:br w:type="page"/>
      </w:r>
    </w:p>
    <w:p w:rsidR="00442487" w:rsidRPr="00DB5C32" w:rsidRDefault="009806E4">
      <w:pPr>
        <w:spacing w:line="560" w:lineRule="exact"/>
        <w:jc w:val="center"/>
        <w:rPr>
          <w:bCs/>
          <w:sz w:val="48"/>
          <w:szCs w:val="36"/>
        </w:rPr>
      </w:pPr>
      <w:r w:rsidRPr="00DB5C32">
        <w:rPr>
          <w:bCs/>
          <w:sz w:val="48"/>
          <w:szCs w:val="36"/>
        </w:rPr>
        <w:lastRenderedPageBreak/>
        <w:t>本拍卖文件包括下列资料</w:t>
      </w:r>
    </w:p>
    <w:p w:rsidR="00442487" w:rsidRPr="00DB5C32" w:rsidRDefault="00442487">
      <w:pPr>
        <w:spacing w:line="560" w:lineRule="exact"/>
        <w:ind w:firstLineChars="600" w:firstLine="1800"/>
        <w:rPr>
          <w:rFonts w:eastAsia="仿宋_GB2312"/>
          <w:sz w:val="30"/>
          <w:szCs w:val="36"/>
        </w:rPr>
      </w:pPr>
    </w:p>
    <w:p w:rsidR="00442487" w:rsidRPr="00DB5C32" w:rsidRDefault="009806E4">
      <w:pPr>
        <w:spacing w:line="560" w:lineRule="exact"/>
        <w:ind w:firstLineChars="600" w:firstLine="1800"/>
        <w:rPr>
          <w:rFonts w:eastAsia="仿宋_GB2312"/>
          <w:sz w:val="30"/>
          <w:szCs w:val="36"/>
        </w:rPr>
      </w:pPr>
      <w:r w:rsidRPr="00DB5C32">
        <w:rPr>
          <w:rFonts w:eastAsia="仿宋_GB2312"/>
          <w:sz w:val="30"/>
          <w:szCs w:val="36"/>
        </w:rPr>
        <w:t>一、拍卖公告</w:t>
      </w:r>
    </w:p>
    <w:p w:rsidR="00442487" w:rsidRPr="00DB5C32" w:rsidRDefault="009806E4">
      <w:pPr>
        <w:spacing w:line="560" w:lineRule="exact"/>
        <w:ind w:firstLineChars="600" w:firstLine="1800"/>
        <w:rPr>
          <w:rFonts w:eastAsia="仿宋_GB2312"/>
          <w:sz w:val="30"/>
          <w:szCs w:val="36"/>
        </w:rPr>
      </w:pPr>
      <w:r w:rsidRPr="00DB5C32">
        <w:rPr>
          <w:rFonts w:eastAsia="仿宋_GB2312"/>
          <w:sz w:val="30"/>
          <w:szCs w:val="36"/>
        </w:rPr>
        <w:t>二、竞买须知</w:t>
      </w:r>
    </w:p>
    <w:p w:rsidR="00442487" w:rsidRPr="00DB5C32" w:rsidRDefault="009806E4">
      <w:pPr>
        <w:spacing w:line="560" w:lineRule="exact"/>
        <w:ind w:firstLineChars="600" w:firstLine="1800"/>
        <w:rPr>
          <w:rFonts w:eastAsia="仿宋_GB2312"/>
          <w:sz w:val="30"/>
          <w:szCs w:val="36"/>
        </w:rPr>
      </w:pPr>
      <w:r w:rsidRPr="00DB5C32">
        <w:rPr>
          <w:rFonts w:eastAsia="仿宋_GB2312"/>
          <w:sz w:val="30"/>
          <w:szCs w:val="36"/>
        </w:rPr>
        <w:t>三、竞买规则</w:t>
      </w:r>
    </w:p>
    <w:p w:rsidR="00442487" w:rsidRPr="00DB5C32" w:rsidRDefault="009806E4">
      <w:pPr>
        <w:spacing w:line="560" w:lineRule="exact"/>
        <w:ind w:firstLineChars="600" w:firstLine="1800"/>
        <w:rPr>
          <w:rFonts w:eastAsia="仿宋_GB2312"/>
          <w:sz w:val="30"/>
          <w:szCs w:val="36"/>
        </w:rPr>
      </w:pPr>
      <w:r w:rsidRPr="00DB5C32">
        <w:rPr>
          <w:rFonts w:eastAsia="仿宋_GB2312"/>
          <w:sz w:val="30"/>
          <w:szCs w:val="36"/>
        </w:rPr>
        <w:t>四、规划设计条件</w:t>
      </w:r>
    </w:p>
    <w:p w:rsidR="00442487" w:rsidRPr="00DB5C32" w:rsidRDefault="009806E4">
      <w:pPr>
        <w:spacing w:line="560" w:lineRule="exact"/>
        <w:ind w:firstLineChars="600" w:firstLine="1800"/>
        <w:rPr>
          <w:rFonts w:eastAsia="仿宋_GB2312"/>
          <w:sz w:val="30"/>
          <w:szCs w:val="36"/>
        </w:rPr>
      </w:pPr>
      <w:r w:rsidRPr="00DB5C32">
        <w:rPr>
          <w:rFonts w:eastAsia="仿宋_GB2312"/>
          <w:sz w:val="30"/>
          <w:szCs w:val="36"/>
        </w:rPr>
        <w:t>五、地块现状与其它说明</w:t>
      </w:r>
    </w:p>
    <w:p w:rsidR="00442487" w:rsidRPr="00DB5C32" w:rsidRDefault="009806E4">
      <w:pPr>
        <w:spacing w:line="560" w:lineRule="exact"/>
        <w:ind w:firstLineChars="600" w:firstLine="1800"/>
        <w:rPr>
          <w:rFonts w:eastAsia="仿宋_GB2312"/>
          <w:sz w:val="30"/>
          <w:szCs w:val="36"/>
        </w:rPr>
      </w:pPr>
      <w:r w:rsidRPr="00DB5C32">
        <w:rPr>
          <w:rFonts w:eastAsia="仿宋_GB2312"/>
          <w:sz w:val="30"/>
          <w:szCs w:val="36"/>
        </w:rPr>
        <w:t>六、《竞买申请书》（样本）</w:t>
      </w:r>
    </w:p>
    <w:p w:rsidR="00442487" w:rsidRPr="00DB5C32" w:rsidRDefault="009806E4">
      <w:pPr>
        <w:spacing w:line="600" w:lineRule="exact"/>
        <w:ind w:firstLineChars="605" w:firstLine="1815"/>
        <w:jc w:val="left"/>
        <w:rPr>
          <w:rFonts w:eastAsia="仿宋"/>
          <w:sz w:val="30"/>
          <w:szCs w:val="30"/>
        </w:rPr>
      </w:pPr>
      <w:r w:rsidRPr="00DB5C32">
        <w:rPr>
          <w:rFonts w:eastAsia="仿宋"/>
          <w:sz w:val="30"/>
          <w:szCs w:val="30"/>
        </w:rPr>
        <w:t>七、《竞买报价单》（样本）</w:t>
      </w:r>
    </w:p>
    <w:p w:rsidR="00442487" w:rsidRPr="00DB5C32" w:rsidRDefault="009806E4">
      <w:pPr>
        <w:spacing w:line="600" w:lineRule="exact"/>
        <w:ind w:firstLineChars="605" w:firstLine="1815"/>
        <w:jc w:val="left"/>
        <w:rPr>
          <w:rFonts w:eastAsia="仿宋"/>
          <w:sz w:val="30"/>
          <w:szCs w:val="36"/>
        </w:rPr>
      </w:pPr>
      <w:r w:rsidRPr="00DB5C32">
        <w:rPr>
          <w:rFonts w:eastAsia="仿宋"/>
          <w:sz w:val="30"/>
          <w:szCs w:val="30"/>
        </w:rPr>
        <w:t>八、</w:t>
      </w:r>
      <w:r w:rsidRPr="00DB5C32">
        <w:rPr>
          <w:rFonts w:eastAsia="仿宋_GB2312"/>
          <w:sz w:val="30"/>
          <w:szCs w:val="36"/>
        </w:rPr>
        <w:t>《信用承诺书》（样本）</w:t>
      </w:r>
    </w:p>
    <w:p w:rsidR="00442487" w:rsidRPr="00DB5C32" w:rsidRDefault="009806E4">
      <w:pPr>
        <w:spacing w:line="560" w:lineRule="exact"/>
        <w:ind w:firstLineChars="600" w:firstLine="1800"/>
        <w:rPr>
          <w:rFonts w:eastAsia="仿宋_GB2312"/>
          <w:sz w:val="30"/>
          <w:szCs w:val="36"/>
        </w:rPr>
      </w:pPr>
      <w:r w:rsidRPr="00DB5C32">
        <w:rPr>
          <w:rFonts w:eastAsia="仿宋_GB2312"/>
          <w:sz w:val="30"/>
          <w:szCs w:val="36"/>
        </w:rPr>
        <w:t>九、《国有建设用地使用权成交确认书》（样本）</w:t>
      </w:r>
    </w:p>
    <w:p w:rsidR="00442487" w:rsidRPr="00DB5C32" w:rsidRDefault="009806E4">
      <w:pPr>
        <w:spacing w:line="600" w:lineRule="exact"/>
        <w:ind w:firstLineChars="614" w:firstLine="1842"/>
        <w:jc w:val="left"/>
        <w:rPr>
          <w:rFonts w:eastAsia="仿宋_GB2312"/>
          <w:sz w:val="30"/>
          <w:szCs w:val="36"/>
        </w:rPr>
      </w:pPr>
      <w:r w:rsidRPr="00DB5C32">
        <w:rPr>
          <w:rFonts w:eastAsia="仿宋_GB2312"/>
          <w:sz w:val="30"/>
          <w:szCs w:val="36"/>
        </w:rPr>
        <w:t>十、《储备土地开发补偿协议书》（样本）</w:t>
      </w:r>
    </w:p>
    <w:p w:rsidR="00442487" w:rsidRPr="00DB5C32" w:rsidRDefault="009806E4">
      <w:pPr>
        <w:spacing w:line="600" w:lineRule="exact"/>
        <w:ind w:firstLineChars="614" w:firstLine="1842"/>
        <w:jc w:val="left"/>
        <w:rPr>
          <w:rFonts w:eastAsia="仿宋_GB2312"/>
          <w:sz w:val="30"/>
          <w:szCs w:val="36"/>
        </w:rPr>
      </w:pPr>
      <w:r w:rsidRPr="00DB5C32">
        <w:rPr>
          <w:rFonts w:eastAsia="仿宋_GB2312"/>
          <w:sz w:val="30"/>
          <w:szCs w:val="36"/>
        </w:rPr>
        <w:t>十一、《国有建设用地使用权出让合同》（样本）</w:t>
      </w:r>
    </w:p>
    <w:p w:rsidR="00442487" w:rsidRPr="00DB5C32" w:rsidRDefault="009806E4">
      <w:pPr>
        <w:spacing w:line="600" w:lineRule="exact"/>
        <w:ind w:firstLineChars="614" w:firstLine="1842"/>
        <w:jc w:val="left"/>
        <w:rPr>
          <w:kern w:val="0"/>
          <w:sz w:val="36"/>
          <w:szCs w:val="36"/>
        </w:rPr>
      </w:pPr>
      <w:r w:rsidRPr="00DB5C32">
        <w:rPr>
          <w:rFonts w:eastAsia="仿宋_GB2312"/>
          <w:sz w:val="30"/>
          <w:szCs w:val="36"/>
        </w:rPr>
        <w:t>十二、有关附图</w:t>
      </w:r>
      <w:r w:rsidRPr="00DB5C32">
        <w:rPr>
          <w:rStyle w:val="af0"/>
          <w:b w:val="0"/>
          <w:sz w:val="36"/>
          <w:szCs w:val="36"/>
        </w:rPr>
        <w:br w:type="page"/>
      </w:r>
    </w:p>
    <w:p w:rsidR="00442487" w:rsidRPr="00DB5C32" w:rsidRDefault="00442487">
      <w:pPr>
        <w:jc w:val="center"/>
        <w:rPr>
          <w:rFonts w:eastAsia="黑体"/>
          <w:sz w:val="44"/>
          <w:szCs w:val="44"/>
        </w:rPr>
      </w:pPr>
    </w:p>
    <w:p w:rsidR="00442487" w:rsidRPr="00DB5C32" w:rsidRDefault="00442487">
      <w:pPr>
        <w:jc w:val="center"/>
        <w:rPr>
          <w:rFonts w:eastAsia="黑体"/>
          <w:sz w:val="44"/>
          <w:szCs w:val="44"/>
        </w:rPr>
      </w:pPr>
    </w:p>
    <w:p w:rsidR="00442487" w:rsidRPr="00DB5C32" w:rsidRDefault="009806E4">
      <w:pPr>
        <w:jc w:val="center"/>
        <w:rPr>
          <w:rFonts w:eastAsia="黑体"/>
          <w:sz w:val="44"/>
          <w:szCs w:val="44"/>
        </w:rPr>
      </w:pPr>
      <w:r w:rsidRPr="00DB5C32">
        <w:rPr>
          <w:rFonts w:eastAsia="黑体" w:hAnsi="黑体"/>
          <w:sz w:val="44"/>
          <w:szCs w:val="44"/>
        </w:rPr>
        <w:t>武汉市拍卖出让国有建设用地使用权公告</w:t>
      </w:r>
      <w:r w:rsidRPr="00DB5C32">
        <w:rPr>
          <w:rFonts w:eastAsia="黑体"/>
          <w:sz w:val="44"/>
          <w:szCs w:val="44"/>
        </w:rPr>
        <w:t xml:space="preserve"> </w:t>
      </w:r>
      <w:r w:rsidRPr="00DB5C32">
        <w:rPr>
          <w:rFonts w:eastAsia="黑体" w:hAnsi="黑体"/>
          <w:sz w:val="44"/>
          <w:szCs w:val="44"/>
        </w:rPr>
        <w:t>武告字（</w:t>
      </w:r>
      <w:r w:rsidRPr="00DB5C32">
        <w:rPr>
          <w:rFonts w:eastAsia="黑体"/>
          <w:sz w:val="44"/>
          <w:szCs w:val="44"/>
        </w:rPr>
        <w:t>2023</w:t>
      </w:r>
      <w:r w:rsidRPr="00DB5C32">
        <w:rPr>
          <w:rFonts w:eastAsia="黑体" w:hAnsi="黑体"/>
          <w:sz w:val="44"/>
          <w:szCs w:val="44"/>
        </w:rPr>
        <w:t>年）</w:t>
      </w:r>
      <w:r w:rsidRPr="00DB5C32">
        <w:rPr>
          <w:rFonts w:eastAsia="黑体"/>
          <w:sz w:val="44"/>
          <w:szCs w:val="44"/>
        </w:rPr>
        <w:t>9</w:t>
      </w:r>
      <w:r w:rsidRPr="00DB5C32">
        <w:rPr>
          <w:rFonts w:eastAsia="黑体" w:hAnsi="黑体"/>
          <w:sz w:val="44"/>
          <w:szCs w:val="44"/>
        </w:rPr>
        <w:t>号</w:t>
      </w:r>
    </w:p>
    <w:p w:rsidR="00442487" w:rsidRPr="00DB5C32" w:rsidRDefault="00442487"/>
    <w:p w:rsidR="00442487" w:rsidRPr="00DB5C32" w:rsidRDefault="009806E4">
      <w:pPr>
        <w:spacing w:line="600" w:lineRule="exact"/>
        <w:ind w:firstLineChars="200" w:firstLine="640"/>
        <w:rPr>
          <w:rFonts w:eastAsia="仿宋_GB2312"/>
          <w:sz w:val="32"/>
          <w:szCs w:val="32"/>
        </w:rPr>
      </w:pPr>
      <w:r w:rsidRPr="00DB5C32">
        <w:rPr>
          <w:rFonts w:eastAsia="仿宋_GB2312" w:hAnsi="仿宋_GB2312"/>
          <w:sz w:val="32"/>
          <w:szCs w:val="32"/>
        </w:rPr>
        <w:t>根据《中华人民共和国土地管理法》、《招标拍卖挂牌出让国有建设用地使用权规定》和《武汉市土地交易管理办法》等有关法律、法规和规定，武汉市自然资源和规划局决定以拍卖方式出让</w:t>
      </w:r>
      <w:r w:rsidRPr="00DB5C32">
        <w:rPr>
          <w:rFonts w:eastAsia="仿宋_GB2312"/>
          <w:sz w:val="32"/>
          <w:szCs w:val="32"/>
        </w:rPr>
        <w:t>3</w:t>
      </w:r>
      <w:r w:rsidRPr="00DB5C32">
        <w:rPr>
          <w:rFonts w:eastAsia="仿宋_GB2312" w:hAnsi="仿宋_GB2312"/>
          <w:sz w:val="32"/>
          <w:szCs w:val="32"/>
        </w:rPr>
        <w:t>宗地块的国有建设用地使用权。现将有关事项公告如下：</w:t>
      </w:r>
    </w:p>
    <w:p w:rsidR="00442487" w:rsidRPr="00DB5C32" w:rsidRDefault="009806E4">
      <w:pPr>
        <w:spacing w:line="600" w:lineRule="exact"/>
        <w:ind w:firstLineChars="200" w:firstLine="640"/>
        <w:rPr>
          <w:rFonts w:eastAsia="仿宋_GB2312"/>
          <w:sz w:val="32"/>
          <w:szCs w:val="32"/>
        </w:rPr>
      </w:pPr>
      <w:r w:rsidRPr="00DB5C32">
        <w:rPr>
          <w:rFonts w:eastAsia="仿宋_GB2312" w:hAnsi="仿宋_GB2312"/>
          <w:sz w:val="32"/>
          <w:szCs w:val="32"/>
        </w:rPr>
        <w:t>一、公开出让地块的基本情况和规划指标要求（详见附表）。</w:t>
      </w:r>
    </w:p>
    <w:p w:rsidR="00442487" w:rsidRPr="00DB5C32" w:rsidRDefault="009806E4">
      <w:pPr>
        <w:spacing w:line="600" w:lineRule="exact"/>
        <w:ind w:firstLineChars="200" w:firstLine="640"/>
        <w:rPr>
          <w:rFonts w:eastAsia="仿宋_GB2312"/>
          <w:sz w:val="32"/>
          <w:szCs w:val="32"/>
        </w:rPr>
      </w:pPr>
      <w:r w:rsidRPr="00DB5C32">
        <w:rPr>
          <w:rFonts w:eastAsia="仿宋_GB2312" w:hAnsi="仿宋_GB2312"/>
          <w:sz w:val="32"/>
          <w:szCs w:val="32"/>
        </w:rPr>
        <w:t>二、中华人民共和国境内外的法人、自然人和其他组织，除因拖欠土地成交价款等行为被纳入土地市场失信行为记录档案或国家法律法规另有规定外，均可申请参加竞买。</w:t>
      </w:r>
    </w:p>
    <w:p w:rsidR="00442487" w:rsidRPr="00DB5C32" w:rsidRDefault="009806E4">
      <w:pPr>
        <w:spacing w:line="600" w:lineRule="exact"/>
        <w:ind w:firstLineChars="200" w:firstLine="640"/>
        <w:rPr>
          <w:rFonts w:eastAsia="仿宋_GB2312"/>
          <w:sz w:val="32"/>
          <w:szCs w:val="32"/>
        </w:rPr>
      </w:pPr>
      <w:r w:rsidRPr="00DB5C32">
        <w:rPr>
          <w:rFonts w:eastAsia="仿宋_GB2312" w:hAnsi="仿宋_GB2312"/>
          <w:sz w:val="32"/>
          <w:szCs w:val="32"/>
        </w:rPr>
        <w:t>竞买本次商品住宅用地的竞买人还应取得相应的房地产开发资质。同一企业及其控股的各个公司，不得参加同一宗地的竞买。</w:t>
      </w:r>
    </w:p>
    <w:p w:rsidR="00442487" w:rsidRPr="00DB5C32" w:rsidRDefault="009806E4">
      <w:pPr>
        <w:spacing w:line="600" w:lineRule="exact"/>
        <w:ind w:firstLineChars="200" w:firstLine="640"/>
        <w:rPr>
          <w:rFonts w:eastAsia="仿宋_GB2312"/>
          <w:sz w:val="32"/>
          <w:szCs w:val="32"/>
        </w:rPr>
      </w:pPr>
      <w:r w:rsidRPr="00DB5C32">
        <w:rPr>
          <w:rFonts w:eastAsia="仿宋_GB2312" w:hAnsi="仿宋_GB2312"/>
          <w:sz w:val="32"/>
          <w:szCs w:val="32"/>
        </w:rPr>
        <w:t>三、竞买企业股东不得违规对其提供借款、转贷、担保或其他相关融资便利等；购地资金不得直接或间接使用金融机构各类融资资金，不得使用房地产产业链上下游关联企业借款或预付款，不得使用其他自然人、法人、非法人组织的借款，不得使用参与竞买企业控制的非房地产企业融资等。</w:t>
      </w:r>
      <w:r w:rsidRPr="00DB5C32">
        <w:rPr>
          <w:rFonts w:eastAsia="仿宋_GB2312" w:hAnsi="仿宋_GB2312"/>
          <w:sz w:val="32"/>
          <w:szCs w:val="32"/>
        </w:rPr>
        <w:lastRenderedPageBreak/>
        <w:t>竞买人必须对购地资金来源进行说明，提供相应证明并对上述要求作出承诺。后期一旦查实发现有问题的，将取消竞得资格、依法收回土地、没收竞买保证金，并纳入土地市场黑名单，限制其</w:t>
      </w:r>
      <w:r w:rsidRPr="00DB5C32">
        <w:rPr>
          <w:rFonts w:eastAsia="仿宋_GB2312"/>
          <w:sz w:val="32"/>
          <w:szCs w:val="32"/>
        </w:rPr>
        <w:t>1</w:t>
      </w:r>
      <w:r w:rsidRPr="00DB5C32">
        <w:rPr>
          <w:rFonts w:eastAsia="仿宋_GB2312" w:hAnsi="仿宋_GB2312"/>
          <w:sz w:val="32"/>
          <w:szCs w:val="32"/>
        </w:rPr>
        <w:t>年内参与我市土地竞买。</w:t>
      </w:r>
    </w:p>
    <w:p w:rsidR="00442487" w:rsidRPr="00DB5C32" w:rsidRDefault="009806E4">
      <w:pPr>
        <w:spacing w:line="600" w:lineRule="exact"/>
        <w:ind w:firstLineChars="200" w:firstLine="640"/>
        <w:rPr>
          <w:rFonts w:eastAsia="仿宋_GB2312"/>
          <w:sz w:val="32"/>
          <w:szCs w:val="32"/>
        </w:rPr>
      </w:pPr>
      <w:r w:rsidRPr="00DB5C32">
        <w:rPr>
          <w:rFonts w:eastAsia="仿宋_GB2312" w:hAnsi="仿宋_GB2312"/>
          <w:sz w:val="32"/>
          <w:szCs w:val="32"/>
        </w:rPr>
        <w:t>四、本次拍卖出让地块申请时间为自本公告发布之日起至</w:t>
      </w:r>
      <w:r w:rsidRPr="00DB5C32">
        <w:rPr>
          <w:rFonts w:eastAsia="仿宋_GB2312"/>
          <w:sz w:val="32"/>
          <w:szCs w:val="32"/>
        </w:rPr>
        <w:t>2023</w:t>
      </w:r>
      <w:r w:rsidRPr="00DB5C32">
        <w:rPr>
          <w:rFonts w:eastAsia="仿宋_GB2312" w:hAnsi="仿宋_GB2312"/>
          <w:sz w:val="32"/>
          <w:szCs w:val="32"/>
        </w:rPr>
        <w:t>年</w:t>
      </w:r>
      <w:r w:rsidRPr="00DB5C32">
        <w:rPr>
          <w:rFonts w:eastAsia="仿宋_GB2312"/>
          <w:sz w:val="32"/>
          <w:szCs w:val="32"/>
        </w:rPr>
        <w:t>7</w:t>
      </w:r>
      <w:r w:rsidRPr="00DB5C32">
        <w:rPr>
          <w:rFonts w:eastAsia="仿宋_GB2312" w:hAnsi="仿宋_GB2312"/>
          <w:sz w:val="32"/>
          <w:szCs w:val="32"/>
        </w:rPr>
        <w:t>月</w:t>
      </w:r>
      <w:r w:rsidRPr="00DB5C32">
        <w:rPr>
          <w:rFonts w:eastAsia="仿宋_GB2312"/>
          <w:sz w:val="32"/>
          <w:szCs w:val="32"/>
        </w:rPr>
        <w:t>18</w:t>
      </w:r>
      <w:r w:rsidRPr="00DB5C32">
        <w:rPr>
          <w:rFonts w:eastAsia="仿宋_GB2312" w:hAnsi="仿宋_GB2312"/>
          <w:sz w:val="32"/>
          <w:szCs w:val="32"/>
        </w:rPr>
        <w:t>日</w:t>
      </w:r>
      <w:r w:rsidRPr="00DB5C32">
        <w:rPr>
          <w:rFonts w:eastAsia="仿宋_GB2312"/>
          <w:sz w:val="32"/>
          <w:szCs w:val="32"/>
        </w:rPr>
        <w:t>17</w:t>
      </w:r>
      <w:r w:rsidRPr="00DB5C32">
        <w:rPr>
          <w:rFonts w:eastAsia="仿宋_GB2312" w:hAnsi="仿宋_GB2312"/>
          <w:sz w:val="32"/>
          <w:szCs w:val="32"/>
        </w:rPr>
        <w:t>时整止，交纳竞买保证金截止时间为</w:t>
      </w:r>
      <w:r w:rsidRPr="00DB5C32">
        <w:rPr>
          <w:rFonts w:eastAsia="仿宋_GB2312"/>
          <w:sz w:val="32"/>
          <w:szCs w:val="32"/>
        </w:rPr>
        <w:t>2023</w:t>
      </w:r>
      <w:r w:rsidRPr="00DB5C32">
        <w:rPr>
          <w:rFonts w:eastAsia="仿宋_GB2312" w:hAnsi="仿宋_GB2312"/>
          <w:sz w:val="32"/>
          <w:szCs w:val="32"/>
        </w:rPr>
        <w:t>年</w:t>
      </w:r>
      <w:r w:rsidRPr="00DB5C32">
        <w:rPr>
          <w:rFonts w:eastAsia="仿宋_GB2312"/>
          <w:sz w:val="32"/>
          <w:szCs w:val="32"/>
        </w:rPr>
        <w:t>7</w:t>
      </w:r>
      <w:r w:rsidRPr="00DB5C32">
        <w:rPr>
          <w:rFonts w:eastAsia="仿宋_GB2312" w:hAnsi="仿宋_GB2312"/>
          <w:sz w:val="32"/>
          <w:szCs w:val="32"/>
        </w:rPr>
        <w:t>月</w:t>
      </w:r>
      <w:r w:rsidRPr="00DB5C32">
        <w:rPr>
          <w:rFonts w:eastAsia="仿宋_GB2312"/>
          <w:sz w:val="32"/>
          <w:szCs w:val="32"/>
        </w:rPr>
        <w:t>18</w:t>
      </w:r>
      <w:r w:rsidRPr="00DB5C32">
        <w:rPr>
          <w:rFonts w:eastAsia="仿宋_GB2312" w:hAnsi="仿宋_GB2312"/>
          <w:sz w:val="32"/>
          <w:szCs w:val="32"/>
        </w:rPr>
        <w:t>日</w:t>
      </w:r>
      <w:r w:rsidRPr="00DB5C32">
        <w:rPr>
          <w:rFonts w:eastAsia="仿宋_GB2312"/>
          <w:sz w:val="32"/>
          <w:szCs w:val="32"/>
        </w:rPr>
        <w:t>17</w:t>
      </w:r>
      <w:r w:rsidRPr="00DB5C32">
        <w:rPr>
          <w:rFonts w:eastAsia="仿宋_GB2312" w:hAnsi="仿宋_GB2312"/>
          <w:sz w:val="32"/>
          <w:szCs w:val="32"/>
        </w:rPr>
        <w:t>时整（到账时间；利用银行出具的保函代替竞买保证金的，须于</w:t>
      </w:r>
      <w:r w:rsidRPr="00DB5C32">
        <w:rPr>
          <w:rFonts w:eastAsia="仿宋_GB2312"/>
          <w:sz w:val="32"/>
          <w:szCs w:val="32"/>
        </w:rPr>
        <w:t>2023</w:t>
      </w:r>
      <w:r w:rsidRPr="00DB5C32">
        <w:rPr>
          <w:rFonts w:eastAsia="仿宋_GB2312" w:hAnsi="仿宋_GB2312"/>
          <w:sz w:val="32"/>
          <w:szCs w:val="32"/>
        </w:rPr>
        <w:t>年</w:t>
      </w:r>
      <w:r w:rsidRPr="00DB5C32">
        <w:rPr>
          <w:rFonts w:eastAsia="仿宋_GB2312"/>
          <w:sz w:val="32"/>
          <w:szCs w:val="32"/>
        </w:rPr>
        <w:t>7</w:t>
      </w:r>
      <w:r w:rsidRPr="00DB5C32">
        <w:rPr>
          <w:rFonts w:eastAsia="仿宋_GB2312" w:hAnsi="仿宋_GB2312"/>
          <w:sz w:val="32"/>
          <w:szCs w:val="32"/>
        </w:rPr>
        <w:t>月</w:t>
      </w:r>
      <w:r w:rsidRPr="00DB5C32">
        <w:rPr>
          <w:rFonts w:eastAsia="仿宋_GB2312"/>
          <w:sz w:val="32"/>
          <w:szCs w:val="32"/>
        </w:rPr>
        <w:t>14</w:t>
      </w:r>
      <w:r w:rsidRPr="00DB5C32">
        <w:rPr>
          <w:rFonts w:eastAsia="仿宋_GB2312" w:hAnsi="仿宋_GB2312"/>
          <w:sz w:val="32"/>
          <w:szCs w:val="32"/>
        </w:rPr>
        <w:t>日前到委托竞买保证金托管银行办理保函确认手续）。</w:t>
      </w:r>
    </w:p>
    <w:p w:rsidR="00442487" w:rsidRPr="00DB5C32" w:rsidRDefault="009806E4">
      <w:pPr>
        <w:spacing w:line="600" w:lineRule="exact"/>
        <w:ind w:firstLineChars="200" w:firstLine="640"/>
        <w:rPr>
          <w:rFonts w:eastAsia="仿宋_GB2312"/>
          <w:sz w:val="32"/>
          <w:szCs w:val="32"/>
        </w:rPr>
      </w:pPr>
      <w:r w:rsidRPr="00DB5C32">
        <w:rPr>
          <w:rFonts w:eastAsia="仿宋_GB2312" w:hAnsi="仿宋_GB2312"/>
          <w:sz w:val="32"/>
          <w:szCs w:val="32"/>
        </w:rPr>
        <w:t>五、本次公告地块采取网上拍卖方式出让的，即竞买人须通过武汉市国有建设用地使用权网上拍卖系统（以下简称网上拍卖系统）在互联网上参与竞买，具体办理程序如下：</w:t>
      </w:r>
    </w:p>
    <w:p w:rsidR="00442487" w:rsidRPr="00DB5C32" w:rsidRDefault="009806E4">
      <w:pPr>
        <w:spacing w:line="600" w:lineRule="exact"/>
        <w:ind w:firstLineChars="200" w:firstLine="640"/>
        <w:rPr>
          <w:rFonts w:eastAsia="仿宋_GB2312"/>
          <w:sz w:val="32"/>
          <w:szCs w:val="32"/>
        </w:rPr>
      </w:pPr>
      <w:r w:rsidRPr="00DB5C32">
        <w:rPr>
          <w:rFonts w:eastAsia="仿宋_GB2312" w:hAnsi="仿宋_GB2312"/>
          <w:sz w:val="32"/>
          <w:szCs w:val="32"/>
        </w:rPr>
        <w:t>（一）申请人在武汉市民之家四楼窗口办理</w:t>
      </w:r>
      <w:r w:rsidRPr="00DB5C32">
        <w:rPr>
          <w:rFonts w:eastAsia="仿宋_GB2312"/>
          <w:sz w:val="32"/>
          <w:szCs w:val="32"/>
        </w:rPr>
        <w:t>CA</w:t>
      </w:r>
      <w:r w:rsidRPr="00DB5C32">
        <w:rPr>
          <w:rFonts w:eastAsia="仿宋_GB2312" w:hAnsi="仿宋_GB2312"/>
          <w:sz w:val="32"/>
          <w:szCs w:val="32"/>
        </w:rPr>
        <w:t>数字证书，办理流程详见网上拍卖系统《数字证书申购指南》。</w:t>
      </w:r>
    </w:p>
    <w:p w:rsidR="00442487" w:rsidRPr="00DB5C32" w:rsidRDefault="009806E4">
      <w:pPr>
        <w:spacing w:line="600" w:lineRule="exact"/>
        <w:ind w:firstLineChars="200" w:firstLine="640"/>
        <w:rPr>
          <w:rFonts w:eastAsia="仿宋_GB2312"/>
          <w:sz w:val="32"/>
          <w:szCs w:val="32"/>
        </w:rPr>
      </w:pPr>
      <w:r w:rsidRPr="00DB5C32">
        <w:rPr>
          <w:rFonts w:eastAsia="仿宋_GB2312" w:hAnsi="仿宋_GB2312"/>
          <w:sz w:val="32"/>
          <w:szCs w:val="32"/>
        </w:rPr>
        <w:t>（二）申请人须于</w:t>
      </w:r>
      <w:r w:rsidRPr="00DB5C32">
        <w:rPr>
          <w:rFonts w:eastAsia="仿宋_GB2312"/>
          <w:sz w:val="32"/>
          <w:szCs w:val="32"/>
        </w:rPr>
        <w:t>2023</w:t>
      </w:r>
      <w:r w:rsidRPr="00DB5C32">
        <w:rPr>
          <w:rFonts w:eastAsia="仿宋_GB2312" w:hAnsi="仿宋_GB2312"/>
          <w:sz w:val="32"/>
          <w:szCs w:val="32"/>
        </w:rPr>
        <w:t>年</w:t>
      </w:r>
      <w:r w:rsidRPr="00DB5C32">
        <w:rPr>
          <w:rFonts w:eastAsia="仿宋_GB2312"/>
          <w:sz w:val="32"/>
          <w:szCs w:val="32"/>
        </w:rPr>
        <w:t>6</w:t>
      </w:r>
      <w:r w:rsidRPr="00DB5C32">
        <w:rPr>
          <w:rFonts w:eastAsia="仿宋_GB2312" w:hAnsi="仿宋_GB2312"/>
          <w:sz w:val="32"/>
          <w:szCs w:val="32"/>
        </w:rPr>
        <w:t>月</w:t>
      </w:r>
      <w:r w:rsidRPr="00DB5C32">
        <w:rPr>
          <w:rFonts w:eastAsia="仿宋_GB2312"/>
          <w:sz w:val="32"/>
          <w:szCs w:val="32"/>
        </w:rPr>
        <w:t>29</w:t>
      </w:r>
      <w:r w:rsidRPr="00DB5C32">
        <w:rPr>
          <w:rFonts w:eastAsia="仿宋_GB2312" w:hAnsi="仿宋_GB2312"/>
          <w:sz w:val="32"/>
          <w:szCs w:val="32"/>
        </w:rPr>
        <w:t>日起登录网上拍卖系统（</w:t>
      </w:r>
      <w:r w:rsidRPr="00DB5C32">
        <w:rPr>
          <w:rFonts w:eastAsia="仿宋_GB2312"/>
          <w:sz w:val="32"/>
          <w:szCs w:val="32"/>
        </w:rPr>
        <w:t>http://cr.whtdsc.com:81</w:t>
      </w:r>
      <w:r w:rsidRPr="00DB5C32">
        <w:rPr>
          <w:rFonts w:eastAsia="仿宋_GB2312" w:hAnsi="仿宋_GB2312"/>
          <w:sz w:val="32"/>
          <w:szCs w:val="32"/>
        </w:rPr>
        <w:t>）提交竞买申请，并按照网上拍卖系统的操作提示交纳竞买保证金。申请人按拍卖出让文件规定按时足额交纳竞买保证金的，获得竞买权限。</w:t>
      </w:r>
    </w:p>
    <w:p w:rsidR="00442487" w:rsidRPr="00DB5C32" w:rsidRDefault="009806E4">
      <w:pPr>
        <w:spacing w:line="600" w:lineRule="exact"/>
        <w:ind w:firstLineChars="200" w:firstLine="640"/>
        <w:rPr>
          <w:rFonts w:eastAsia="仿宋_GB2312"/>
          <w:sz w:val="32"/>
          <w:szCs w:val="32"/>
        </w:rPr>
      </w:pPr>
      <w:r w:rsidRPr="00DB5C32">
        <w:rPr>
          <w:rFonts w:eastAsia="仿宋_GB2312" w:hAnsi="仿宋_GB2312"/>
          <w:sz w:val="32"/>
          <w:szCs w:val="32"/>
        </w:rPr>
        <w:t>（三）本次拍卖出让地块首宗地网上拍卖时间为</w:t>
      </w:r>
      <w:r w:rsidRPr="00DB5C32">
        <w:rPr>
          <w:rFonts w:eastAsia="仿宋_GB2312"/>
          <w:sz w:val="32"/>
          <w:szCs w:val="32"/>
        </w:rPr>
        <w:t>2023</w:t>
      </w:r>
      <w:r w:rsidRPr="00DB5C32">
        <w:rPr>
          <w:rFonts w:eastAsia="仿宋_GB2312" w:hAnsi="仿宋_GB2312"/>
          <w:sz w:val="32"/>
          <w:szCs w:val="32"/>
        </w:rPr>
        <w:t>年</w:t>
      </w:r>
      <w:r w:rsidRPr="00DB5C32">
        <w:rPr>
          <w:rFonts w:eastAsia="仿宋_GB2312"/>
          <w:sz w:val="32"/>
          <w:szCs w:val="32"/>
        </w:rPr>
        <w:t>7</w:t>
      </w:r>
      <w:r w:rsidRPr="00DB5C32">
        <w:rPr>
          <w:rFonts w:eastAsia="仿宋_GB2312" w:hAnsi="仿宋_GB2312"/>
          <w:sz w:val="32"/>
          <w:szCs w:val="32"/>
        </w:rPr>
        <w:t>月</w:t>
      </w:r>
      <w:r w:rsidRPr="00DB5C32">
        <w:rPr>
          <w:rFonts w:eastAsia="仿宋_GB2312"/>
          <w:sz w:val="32"/>
          <w:szCs w:val="32"/>
        </w:rPr>
        <w:t>19</w:t>
      </w:r>
      <w:r w:rsidRPr="00DB5C32">
        <w:rPr>
          <w:rFonts w:eastAsia="仿宋_GB2312" w:hAnsi="仿宋_GB2312"/>
          <w:sz w:val="32"/>
          <w:szCs w:val="32"/>
        </w:rPr>
        <w:t>日</w:t>
      </w:r>
      <w:r w:rsidRPr="00DB5C32">
        <w:rPr>
          <w:rFonts w:eastAsia="仿宋_GB2312"/>
          <w:sz w:val="32"/>
          <w:szCs w:val="32"/>
        </w:rPr>
        <w:t>9</w:t>
      </w:r>
      <w:r w:rsidRPr="00DB5C32">
        <w:rPr>
          <w:rFonts w:eastAsia="仿宋_GB2312" w:hAnsi="仿宋_GB2312"/>
          <w:sz w:val="32"/>
          <w:szCs w:val="32"/>
        </w:rPr>
        <w:t>时</w:t>
      </w:r>
      <w:r w:rsidRPr="00DB5C32">
        <w:rPr>
          <w:rFonts w:eastAsia="仿宋_GB2312"/>
          <w:sz w:val="32"/>
          <w:szCs w:val="32"/>
        </w:rPr>
        <w:t>30</w:t>
      </w:r>
      <w:r w:rsidRPr="00DB5C32">
        <w:rPr>
          <w:rFonts w:eastAsia="仿宋_GB2312" w:hAnsi="仿宋_GB2312"/>
          <w:sz w:val="32"/>
          <w:szCs w:val="32"/>
        </w:rPr>
        <w:t>分。</w:t>
      </w:r>
    </w:p>
    <w:p w:rsidR="00442487" w:rsidRPr="00DB5C32" w:rsidRDefault="009806E4">
      <w:pPr>
        <w:autoSpaceDE w:val="0"/>
        <w:spacing w:line="560" w:lineRule="exact"/>
        <w:ind w:firstLineChars="200" w:firstLine="640"/>
        <w:jc w:val="left"/>
        <w:rPr>
          <w:rFonts w:eastAsia="仿宋_GB2312"/>
          <w:sz w:val="32"/>
          <w:szCs w:val="32"/>
        </w:rPr>
      </w:pPr>
      <w:r w:rsidRPr="00DB5C32">
        <w:rPr>
          <w:rFonts w:eastAsia="仿宋_GB2312" w:hAnsi="仿宋_GB2312"/>
          <w:sz w:val="32"/>
          <w:szCs w:val="32"/>
        </w:rPr>
        <w:t>六、本次公告地块采取现场拍卖方式出让的，具体办理程序如下：</w:t>
      </w:r>
    </w:p>
    <w:p w:rsidR="00442487" w:rsidRPr="00DB5C32" w:rsidRDefault="009806E4">
      <w:pPr>
        <w:spacing w:line="600" w:lineRule="exact"/>
        <w:ind w:firstLineChars="200" w:firstLine="640"/>
        <w:rPr>
          <w:rFonts w:eastAsia="仿宋_GB2312"/>
          <w:sz w:val="32"/>
          <w:szCs w:val="32"/>
        </w:rPr>
      </w:pPr>
      <w:r w:rsidRPr="00DB5C32">
        <w:rPr>
          <w:rFonts w:eastAsia="仿宋_GB2312" w:hAnsi="仿宋_GB2312"/>
          <w:sz w:val="32"/>
          <w:szCs w:val="32"/>
        </w:rPr>
        <w:t>（一）竞买申请人须按各地块拍卖文件的有关规定</w:t>
      </w:r>
      <w:r w:rsidRPr="00DB5C32">
        <w:rPr>
          <w:rFonts w:eastAsia="仿宋_GB2312"/>
          <w:sz w:val="32"/>
          <w:szCs w:val="32"/>
        </w:rPr>
        <w:t>,</w:t>
      </w:r>
      <w:r w:rsidRPr="00DB5C32">
        <w:rPr>
          <w:rFonts w:eastAsia="仿宋_GB2312" w:hAnsi="仿宋_GB2312"/>
          <w:sz w:val="32"/>
          <w:szCs w:val="32"/>
        </w:rPr>
        <w:t>于上</w:t>
      </w:r>
      <w:r w:rsidRPr="00DB5C32">
        <w:rPr>
          <w:rFonts w:eastAsia="仿宋_GB2312" w:hAnsi="仿宋_GB2312"/>
          <w:sz w:val="32"/>
          <w:szCs w:val="32"/>
        </w:rPr>
        <w:lastRenderedPageBreak/>
        <w:t>述拍卖竞买申请起止时间内，到武汉市民之家三楼</w:t>
      </w:r>
      <w:r w:rsidRPr="00DB5C32">
        <w:rPr>
          <w:rFonts w:eastAsia="仿宋_GB2312"/>
          <w:sz w:val="32"/>
          <w:szCs w:val="32"/>
        </w:rPr>
        <w:t>3011</w:t>
      </w:r>
      <w:r w:rsidRPr="00DB5C32">
        <w:rPr>
          <w:rFonts w:eastAsia="仿宋_GB2312" w:hAnsi="仿宋_GB2312"/>
          <w:sz w:val="32"/>
          <w:szCs w:val="32"/>
        </w:rPr>
        <w:t>竞买室提交竞买资料。</w:t>
      </w:r>
    </w:p>
    <w:p w:rsidR="00442487" w:rsidRPr="00DB5C32" w:rsidRDefault="009806E4">
      <w:pPr>
        <w:spacing w:line="600" w:lineRule="exact"/>
        <w:ind w:firstLineChars="200" w:firstLine="640"/>
        <w:rPr>
          <w:rFonts w:eastAsia="仿宋_GB2312"/>
          <w:sz w:val="32"/>
          <w:szCs w:val="32"/>
        </w:rPr>
      </w:pPr>
      <w:r w:rsidRPr="00DB5C32">
        <w:rPr>
          <w:rFonts w:eastAsia="仿宋_GB2312" w:hAnsi="仿宋_GB2312"/>
          <w:sz w:val="32"/>
          <w:szCs w:val="32"/>
        </w:rPr>
        <w:t>（二）本次现场拍卖出让时间为</w:t>
      </w:r>
      <w:r w:rsidRPr="00DB5C32">
        <w:rPr>
          <w:rFonts w:eastAsia="仿宋_GB2312"/>
          <w:sz w:val="32"/>
          <w:szCs w:val="32"/>
        </w:rPr>
        <w:t>2023</w:t>
      </w:r>
      <w:r w:rsidRPr="00DB5C32">
        <w:rPr>
          <w:rFonts w:eastAsia="仿宋_GB2312" w:hAnsi="仿宋_GB2312"/>
          <w:sz w:val="32"/>
          <w:szCs w:val="32"/>
        </w:rPr>
        <w:t>年</w:t>
      </w:r>
      <w:r w:rsidRPr="00DB5C32">
        <w:rPr>
          <w:rFonts w:eastAsia="仿宋_GB2312"/>
          <w:sz w:val="32"/>
          <w:szCs w:val="32"/>
        </w:rPr>
        <w:t>7</w:t>
      </w:r>
      <w:r w:rsidRPr="00DB5C32">
        <w:rPr>
          <w:rFonts w:eastAsia="仿宋_GB2312" w:hAnsi="仿宋_GB2312"/>
          <w:sz w:val="32"/>
          <w:szCs w:val="32"/>
        </w:rPr>
        <w:t>月</w:t>
      </w:r>
      <w:r w:rsidRPr="00DB5C32">
        <w:rPr>
          <w:rFonts w:eastAsia="仿宋_GB2312"/>
          <w:sz w:val="32"/>
          <w:szCs w:val="32"/>
        </w:rPr>
        <w:t>19</w:t>
      </w:r>
      <w:r w:rsidRPr="00DB5C32">
        <w:rPr>
          <w:rFonts w:eastAsia="仿宋_GB2312" w:hAnsi="仿宋_GB2312"/>
          <w:sz w:val="32"/>
          <w:szCs w:val="32"/>
        </w:rPr>
        <w:t>日</w:t>
      </w:r>
      <w:r w:rsidRPr="00DB5C32">
        <w:rPr>
          <w:rFonts w:eastAsia="仿宋_GB2312"/>
          <w:sz w:val="32"/>
          <w:szCs w:val="32"/>
        </w:rPr>
        <w:t>9</w:t>
      </w:r>
      <w:r w:rsidRPr="00DB5C32">
        <w:rPr>
          <w:rFonts w:eastAsia="仿宋_GB2312" w:hAnsi="仿宋_GB2312"/>
          <w:sz w:val="32"/>
          <w:szCs w:val="32"/>
        </w:rPr>
        <w:t>时</w:t>
      </w:r>
      <w:r w:rsidRPr="00DB5C32">
        <w:rPr>
          <w:rFonts w:eastAsia="仿宋_GB2312"/>
          <w:sz w:val="32"/>
          <w:szCs w:val="32"/>
        </w:rPr>
        <w:t>30</w:t>
      </w:r>
      <w:r w:rsidRPr="00DB5C32">
        <w:rPr>
          <w:rFonts w:eastAsia="仿宋_GB2312" w:hAnsi="仿宋_GB2312"/>
          <w:sz w:val="32"/>
          <w:szCs w:val="32"/>
        </w:rPr>
        <w:t>分，拍卖地点为武汉市民之家三楼拍卖厅。在武汉市江天公证处的公证下，按出让文件规定的竞买规则确定竞得人。</w:t>
      </w:r>
    </w:p>
    <w:p w:rsidR="00442487" w:rsidRPr="00DB5C32" w:rsidRDefault="009806E4">
      <w:pPr>
        <w:spacing w:line="600" w:lineRule="exact"/>
        <w:ind w:firstLineChars="200" w:firstLine="640"/>
        <w:rPr>
          <w:rFonts w:eastAsia="仿宋_GB2312"/>
          <w:sz w:val="32"/>
          <w:szCs w:val="32"/>
        </w:rPr>
      </w:pPr>
      <w:r w:rsidRPr="00DB5C32">
        <w:rPr>
          <w:rFonts w:eastAsia="仿宋_GB2312" w:hAnsi="仿宋_GB2312"/>
          <w:sz w:val="32"/>
          <w:szCs w:val="32"/>
        </w:rPr>
        <w:t>七、竞价达到出让最高价后，采取现场</w:t>
      </w:r>
      <w:r w:rsidRPr="00DB5C32">
        <w:rPr>
          <w:rFonts w:eastAsia="仿宋_GB2312"/>
          <w:kern w:val="0"/>
          <w:sz w:val="32"/>
          <w:szCs w:val="32"/>
        </w:rPr>
        <w:t>“</w:t>
      </w:r>
      <w:r w:rsidRPr="00DB5C32">
        <w:rPr>
          <w:rFonts w:eastAsia="仿宋_GB2312" w:hAnsi="仿宋_GB2312"/>
          <w:kern w:val="0"/>
          <w:sz w:val="32"/>
          <w:szCs w:val="32"/>
        </w:rPr>
        <w:t>摇号</w:t>
      </w:r>
      <w:r w:rsidRPr="00DB5C32">
        <w:rPr>
          <w:rFonts w:eastAsia="仿宋_GB2312"/>
          <w:kern w:val="0"/>
          <w:sz w:val="32"/>
          <w:szCs w:val="32"/>
        </w:rPr>
        <w:t>”</w:t>
      </w:r>
      <w:r w:rsidRPr="00DB5C32">
        <w:rPr>
          <w:rFonts w:eastAsia="仿宋_GB2312" w:hAnsi="仿宋_GB2312"/>
          <w:kern w:val="0"/>
          <w:sz w:val="32"/>
          <w:szCs w:val="32"/>
        </w:rPr>
        <w:t>方式</w:t>
      </w:r>
      <w:r w:rsidRPr="00DB5C32">
        <w:rPr>
          <w:rFonts w:eastAsia="仿宋_GB2312" w:hAnsi="仿宋_GB2312"/>
          <w:sz w:val="32"/>
          <w:szCs w:val="32"/>
        </w:rPr>
        <w:t>确定竞得人。摇号时间：</w:t>
      </w:r>
      <w:r w:rsidRPr="00DB5C32">
        <w:rPr>
          <w:rFonts w:eastAsia="仿宋_GB2312"/>
          <w:sz w:val="32"/>
          <w:szCs w:val="32"/>
        </w:rPr>
        <w:t>2023</w:t>
      </w:r>
      <w:r w:rsidRPr="00DB5C32">
        <w:rPr>
          <w:rFonts w:eastAsia="仿宋_GB2312" w:hAnsi="仿宋_GB2312"/>
          <w:sz w:val="32"/>
          <w:szCs w:val="32"/>
        </w:rPr>
        <w:t>年</w:t>
      </w:r>
      <w:r w:rsidRPr="00DB5C32">
        <w:rPr>
          <w:rFonts w:eastAsia="仿宋_GB2312"/>
          <w:sz w:val="32"/>
          <w:szCs w:val="32"/>
        </w:rPr>
        <w:t>7</w:t>
      </w:r>
      <w:r w:rsidRPr="00DB5C32">
        <w:rPr>
          <w:rFonts w:eastAsia="仿宋_GB2312" w:hAnsi="仿宋_GB2312"/>
          <w:sz w:val="32"/>
          <w:szCs w:val="32"/>
        </w:rPr>
        <w:t>月</w:t>
      </w:r>
      <w:r w:rsidRPr="00DB5C32">
        <w:rPr>
          <w:rFonts w:eastAsia="仿宋_GB2312"/>
          <w:sz w:val="32"/>
          <w:szCs w:val="32"/>
        </w:rPr>
        <w:t>19</w:t>
      </w:r>
      <w:r w:rsidRPr="00DB5C32">
        <w:rPr>
          <w:rFonts w:eastAsia="仿宋_GB2312" w:hAnsi="仿宋_GB2312"/>
          <w:sz w:val="32"/>
          <w:szCs w:val="32"/>
        </w:rPr>
        <w:t>日</w:t>
      </w:r>
      <w:r w:rsidRPr="00DB5C32">
        <w:rPr>
          <w:rFonts w:eastAsia="仿宋_GB2312"/>
          <w:sz w:val="32"/>
          <w:szCs w:val="32"/>
        </w:rPr>
        <w:t>10</w:t>
      </w:r>
      <w:r w:rsidRPr="00DB5C32">
        <w:rPr>
          <w:rFonts w:eastAsia="仿宋_GB2312" w:hAnsi="仿宋_GB2312"/>
          <w:sz w:val="32"/>
          <w:szCs w:val="32"/>
        </w:rPr>
        <w:t>时</w:t>
      </w:r>
      <w:r w:rsidRPr="00DB5C32">
        <w:rPr>
          <w:rFonts w:eastAsia="仿宋_GB2312"/>
          <w:sz w:val="32"/>
          <w:szCs w:val="32"/>
        </w:rPr>
        <w:t>30</w:t>
      </w:r>
      <w:r w:rsidRPr="00DB5C32">
        <w:rPr>
          <w:rFonts w:eastAsia="仿宋_GB2312" w:hAnsi="仿宋_GB2312"/>
          <w:sz w:val="32"/>
          <w:szCs w:val="32"/>
        </w:rPr>
        <w:t>分（竞买人须于</w:t>
      </w:r>
      <w:r w:rsidRPr="00DB5C32">
        <w:rPr>
          <w:rFonts w:eastAsia="仿宋_GB2312"/>
          <w:sz w:val="32"/>
          <w:szCs w:val="32"/>
        </w:rPr>
        <w:t>7</w:t>
      </w:r>
      <w:r w:rsidRPr="00DB5C32">
        <w:rPr>
          <w:rFonts w:eastAsia="仿宋_GB2312" w:hAnsi="仿宋_GB2312"/>
          <w:sz w:val="32"/>
          <w:szCs w:val="32"/>
        </w:rPr>
        <w:t>月</w:t>
      </w:r>
      <w:r w:rsidRPr="00DB5C32">
        <w:rPr>
          <w:rFonts w:eastAsia="仿宋_GB2312"/>
          <w:sz w:val="32"/>
          <w:szCs w:val="32"/>
        </w:rPr>
        <w:t>19</w:t>
      </w:r>
      <w:r w:rsidRPr="00DB5C32">
        <w:rPr>
          <w:rFonts w:eastAsia="仿宋_GB2312" w:hAnsi="仿宋_GB2312"/>
          <w:sz w:val="32"/>
          <w:szCs w:val="32"/>
        </w:rPr>
        <w:t>日</w:t>
      </w:r>
      <w:r w:rsidRPr="00DB5C32">
        <w:rPr>
          <w:rFonts w:eastAsia="仿宋_GB2312"/>
          <w:sz w:val="32"/>
          <w:szCs w:val="32"/>
        </w:rPr>
        <w:t>10</w:t>
      </w:r>
      <w:r w:rsidRPr="00DB5C32">
        <w:rPr>
          <w:rFonts w:eastAsia="仿宋_GB2312" w:hAnsi="仿宋_GB2312"/>
          <w:sz w:val="32"/>
          <w:szCs w:val="32"/>
        </w:rPr>
        <w:t>时前到市民之家三楼</w:t>
      </w:r>
      <w:r w:rsidRPr="00DB5C32">
        <w:rPr>
          <w:rFonts w:eastAsia="仿宋_GB2312"/>
          <w:sz w:val="32"/>
          <w:szCs w:val="32"/>
        </w:rPr>
        <w:t>3011</w:t>
      </w:r>
      <w:r w:rsidRPr="00DB5C32">
        <w:rPr>
          <w:rFonts w:eastAsia="仿宋_GB2312" w:hAnsi="仿宋_GB2312"/>
          <w:sz w:val="32"/>
          <w:szCs w:val="32"/>
        </w:rPr>
        <w:t>室办理登记手续，并领取《现场摇号回执单》）；摇号地点</w:t>
      </w:r>
      <w:r w:rsidRPr="00DB5C32">
        <w:rPr>
          <w:rFonts w:eastAsia="仿宋_GB2312"/>
          <w:sz w:val="32"/>
          <w:szCs w:val="32"/>
        </w:rPr>
        <w:t>:</w:t>
      </w:r>
      <w:r w:rsidRPr="00DB5C32">
        <w:rPr>
          <w:rFonts w:eastAsia="仿宋_GB2312" w:hAnsi="仿宋_GB2312"/>
          <w:sz w:val="32"/>
          <w:szCs w:val="32"/>
        </w:rPr>
        <w:t>武汉市民之家三楼拍卖厅。</w:t>
      </w:r>
    </w:p>
    <w:p w:rsidR="00442487" w:rsidRPr="00DB5C32" w:rsidRDefault="009806E4">
      <w:pPr>
        <w:spacing w:line="600" w:lineRule="exact"/>
        <w:ind w:firstLineChars="200" w:firstLine="640"/>
        <w:rPr>
          <w:rFonts w:eastAsia="仿宋_GB2312"/>
          <w:sz w:val="32"/>
          <w:szCs w:val="32"/>
        </w:rPr>
      </w:pPr>
      <w:r w:rsidRPr="00DB5C32">
        <w:rPr>
          <w:rFonts w:eastAsia="仿宋_GB2312" w:hAnsi="仿宋_GB2312"/>
          <w:sz w:val="32"/>
          <w:szCs w:val="32"/>
        </w:rPr>
        <w:t>八、本次公开出让公告如有变更或补充，以武汉市自然资源和规划局发布的补充公告为准。</w:t>
      </w:r>
    </w:p>
    <w:p w:rsidR="00442487" w:rsidRPr="00DB5C32" w:rsidRDefault="009806E4">
      <w:pPr>
        <w:spacing w:line="600" w:lineRule="exact"/>
        <w:ind w:firstLineChars="200" w:firstLine="640"/>
        <w:rPr>
          <w:rFonts w:eastAsia="仿宋_GB2312"/>
          <w:sz w:val="32"/>
          <w:szCs w:val="32"/>
        </w:rPr>
      </w:pPr>
      <w:r w:rsidRPr="00DB5C32">
        <w:rPr>
          <w:rFonts w:eastAsia="仿宋_GB2312" w:hAnsi="仿宋_GB2312"/>
          <w:sz w:val="32"/>
          <w:szCs w:val="32"/>
        </w:rPr>
        <w:t>九、本次公开出让的详细资料和具体要求，以拍卖出让文件为准。申请人可自公告发布之日起在武汉市自然资源和规划局网站、武汉土地市场网下载拍卖出让文件电子文本。</w:t>
      </w:r>
    </w:p>
    <w:p w:rsidR="00442487" w:rsidRPr="00DB5C32" w:rsidRDefault="009806E4">
      <w:pPr>
        <w:spacing w:line="600" w:lineRule="exact"/>
        <w:ind w:firstLineChars="200" w:firstLine="640"/>
        <w:rPr>
          <w:rFonts w:eastAsia="仿宋_GB2312"/>
          <w:sz w:val="32"/>
          <w:szCs w:val="32"/>
        </w:rPr>
      </w:pPr>
      <w:r w:rsidRPr="00DB5C32">
        <w:rPr>
          <w:rFonts w:eastAsia="仿宋_GB2312" w:hAnsi="仿宋_GB2312"/>
          <w:sz w:val="32"/>
          <w:szCs w:val="32"/>
        </w:rPr>
        <w:t>十、本次公告地块公示面积均以实测为准，公告内容及地块规划设计条件以地块拍卖文件和最终审批的具体规划设计条件所示内容为准。</w:t>
      </w:r>
    </w:p>
    <w:p w:rsidR="00442487" w:rsidRPr="00DB5C32" w:rsidRDefault="009806E4">
      <w:pPr>
        <w:spacing w:line="600" w:lineRule="exact"/>
        <w:ind w:firstLineChars="200" w:firstLine="640"/>
        <w:rPr>
          <w:rFonts w:eastAsia="仿宋_GB2312"/>
          <w:sz w:val="32"/>
          <w:szCs w:val="32"/>
        </w:rPr>
      </w:pPr>
      <w:r w:rsidRPr="00DB5C32">
        <w:rPr>
          <w:rFonts w:eastAsia="仿宋_GB2312" w:hAnsi="仿宋_GB2312"/>
          <w:sz w:val="32"/>
          <w:szCs w:val="32"/>
        </w:rPr>
        <w:t>十一、联系方式</w:t>
      </w:r>
    </w:p>
    <w:p w:rsidR="00442487" w:rsidRPr="00DB5C32" w:rsidRDefault="009806E4">
      <w:pPr>
        <w:spacing w:line="600" w:lineRule="exact"/>
        <w:ind w:firstLineChars="200" w:firstLine="640"/>
        <w:rPr>
          <w:rFonts w:eastAsia="仿宋_GB2312"/>
          <w:sz w:val="32"/>
          <w:szCs w:val="32"/>
        </w:rPr>
      </w:pPr>
      <w:r w:rsidRPr="00DB5C32">
        <w:rPr>
          <w:rFonts w:eastAsia="仿宋_GB2312" w:hAnsi="仿宋_GB2312"/>
          <w:sz w:val="32"/>
          <w:szCs w:val="32"/>
        </w:rPr>
        <w:t>联系地址：武汉市民之家三楼武汉市土地交易中心窗口（武汉市江岸区金桥大道</w:t>
      </w:r>
      <w:r w:rsidRPr="00DB5C32">
        <w:rPr>
          <w:rFonts w:eastAsia="仿宋_GB2312"/>
          <w:sz w:val="32"/>
          <w:szCs w:val="32"/>
        </w:rPr>
        <w:t>117</w:t>
      </w:r>
      <w:r w:rsidRPr="00DB5C32">
        <w:rPr>
          <w:rFonts w:eastAsia="仿宋_GB2312" w:hAnsi="仿宋_GB2312"/>
          <w:sz w:val="32"/>
          <w:szCs w:val="32"/>
        </w:rPr>
        <w:t>号）</w:t>
      </w:r>
    </w:p>
    <w:p w:rsidR="00442487" w:rsidRPr="00DB5C32" w:rsidRDefault="009806E4">
      <w:pPr>
        <w:spacing w:line="600" w:lineRule="exact"/>
        <w:ind w:firstLineChars="200" w:firstLine="640"/>
        <w:rPr>
          <w:rFonts w:eastAsia="仿宋_GB2312"/>
          <w:sz w:val="32"/>
          <w:szCs w:val="32"/>
        </w:rPr>
      </w:pPr>
      <w:r w:rsidRPr="00DB5C32">
        <w:rPr>
          <w:rFonts w:eastAsia="仿宋_GB2312" w:hAnsi="仿宋_GB2312"/>
          <w:sz w:val="32"/>
          <w:szCs w:val="32"/>
        </w:rPr>
        <w:t>联系电话：</w:t>
      </w:r>
      <w:r w:rsidRPr="00DB5C32">
        <w:rPr>
          <w:rFonts w:eastAsia="仿宋_GB2312"/>
          <w:sz w:val="32"/>
          <w:szCs w:val="32"/>
        </w:rPr>
        <w:t>027</w:t>
      </w:r>
      <w:r w:rsidRPr="00DB5C32">
        <w:rPr>
          <w:rFonts w:eastAsia="仿宋_GB2312" w:hAnsi="仿宋_GB2312"/>
          <w:sz w:val="32"/>
          <w:szCs w:val="32"/>
        </w:rPr>
        <w:t>－</w:t>
      </w:r>
      <w:r w:rsidRPr="00DB5C32">
        <w:rPr>
          <w:rFonts w:eastAsia="仿宋_GB2312"/>
          <w:sz w:val="32"/>
          <w:szCs w:val="32"/>
        </w:rPr>
        <w:t>82739030</w:t>
      </w:r>
      <w:r w:rsidRPr="00DB5C32">
        <w:rPr>
          <w:rFonts w:eastAsia="仿宋_GB2312" w:hAnsi="仿宋_GB2312"/>
          <w:sz w:val="32"/>
          <w:szCs w:val="32"/>
        </w:rPr>
        <w:t>（中心城区地块咨询）</w:t>
      </w:r>
    </w:p>
    <w:p w:rsidR="00442487" w:rsidRPr="00DB5C32" w:rsidRDefault="009806E4">
      <w:pPr>
        <w:spacing w:line="600" w:lineRule="exact"/>
        <w:ind w:firstLineChars="200" w:firstLine="640"/>
        <w:rPr>
          <w:rFonts w:eastAsia="仿宋_GB2312"/>
          <w:sz w:val="32"/>
          <w:szCs w:val="32"/>
        </w:rPr>
      </w:pPr>
      <w:r w:rsidRPr="00DB5C32">
        <w:rPr>
          <w:rFonts w:eastAsia="仿宋_GB2312"/>
          <w:sz w:val="32"/>
          <w:szCs w:val="32"/>
        </w:rPr>
        <w:t>027</w:t>
      </w:r>
      <w:r w:rsidRPr="00DB5C32">
        <w:rPr>
          <w:rFonts w:eastAsia="仿宋_GB2312" w:hAnsi="仿宋_GB2312"/>
          <w:sz w:val="32"/>
          <w:szCs w:val="32"/>
        </w:rPr>
        <w:t>－</w:t>
      </w:r>
      <w:r w:rsidRPr="00DB5C32">
        <w:rPr>
          <w:rFonts w:eastAsia="仿宋_GB2312"/>
          <w:sz w:val="32"/>
          <w:szCs w:val="32"/>
        </w:rPr>
        <w:t>82739031</w:t>
      </w:r>
      <w:r w:rsidRPr="00DB5C32">
        <w:rPr>
          <w:rFonts w:eastAsia="仿宋_GB2312" w:hAnsi="仿宋_GB2312"/>
          <w:sz w:val="32"/>
          <w:szCs w:val="32"/>
        </w:rPr>
        <w:t>（新城区、开发区地块咨询）</w:t>
      </w:r>
    </w:p>
    <w:p w:rsidR="00442487" w:rsidRPr="00DB5C32" w:rsidRDefault="009806E4">
      <w:pPr>
        <w:spacing w:line="600" w:lineRule="exact"/>
        <w:ind w:firstLineChars="200" w:firstLine="640"/>
        <w:rPr>
          <w:rFonts w:eastAsia="仿宋_GB2312"/>
          <w:sz w:val="32"/>
          <w:szCs w:val="32"/>
        </w:rPr>
      </w:pPr>
      <w:r w:rsidRPr="00DB5C32">
        <w:rPr>
          <w:rFonts w:eastAsia="仿宋_GB2312"/>
          <w:sz w:val="32"/>
          <w:szCs w:val="32"/>
        </w:rPr>
        <w:lastRenderedPageBreak/>
        <w:t>027</w:t>
      </w:r>
      <w:r w:rsidRPr="00DB5C32">
        <w:rPr>
          <w:rFonts w:eastAsia="仿宋_GB2312" w:hAnsi="仿宋_GB2312"/>
          <w:sz w:val="32"/>
          <w:szCs w:val="32"/>
        </w:rPr>
        <w:t>－</w:t>
      </w:r>
      <w:r w:rsidRPr="00DB5C32">
        <w:rPr>
          <w:rFonts w:eastAsia="仿宋_GB2312"/>
          <w:sz w:val="32"/>
          <w:szCs w:val="32"/>
        </w:rPr>
        <w:t>82745537</w:t>
      </w:r>
      <w:r w:rsidRPr="00DB5C32">
        <w:rPr>
          <w:rFonts w:eastAsia="仿宋_GB2312" w:hAnsi="仿宋_GB2312"/>
          <w:sz w:val="32"/>
          <w:szCs w:val="32"/>
        </w:rPr>
        <w:t>（网上报名及竞价操作咨询）</w:t>
      </w:r>
    </w:p>
    <w:p w:rsidR="00442487" w:rsidRPr="00DB5C32" w:rsidRDefault="009806E4">
      <w:pPr>
        <w:spacing w:line="600" w:lineRule="exact"/>
        <w:ind w:firstLineChars="200" w:firstLine="640"/>
        <w:rPr>
          <w:rFonts w:eastAsia="仿宋_GB2312"/>
          <w:sz w:val="32"/>
          <w:szCs w:val="32"/>
        </w:rPr>
      </w:pPr>
      <w:r w:rsidRPr="00DB5C32">
        <w:rPr>
          <w:rFonts w:eastAsia="仿宋_GB2312"/>
          <w:sz w:val="32"/>
          <w:szCs w:val="32"/>
        </w:rPr>
        <w:t>027</w:t>
      </w:r>
      <w:r w:rsidRPr="00DB5C32">
        <w:rPr>
          <w:rFonts w:eastAsia="仿宋_GB2312" w:hAnsi="仿宋_GB2312"/>
          <w:sz w:val="32"/>
          <w:szCs w:val="32"/>
        </w:rPr>
        <w:t>－</w:t>
      </w:r>
      <w:r w:rsidRPr="00DB5C32">
        <w:rPr>
          <w:rFonts w:eastAsia="仿宋_GB2312"/>
          <w:sz w:val="32"/>
          <w:szCs w:val="32"/>
        </w:rPr>
        <w:t>65770310</w:t>
      </w:r>
      <w:r w:rsidRPr="00DB5C32">
        <w:rPr>
          <w:rFonts w:eastAsia="仿宋_GB2312" w:hAnsi="仿宋_GB2312"/>
          <w:sz w:val="32"/>
          <w:szCs w:val="32"/>
        </w:rPr>
        <w:t>（现场拍卖报名咨询）</w:t>
      </w:r>
    </w:p>
    <w:p w:rsidR="00442487" w:rsidRPr="00DB5C32" w:rsidRDefault="009806E4">
      <w:pPr>
        <w:spacing w:line="600" w:lineRule="exact"/>
        <w:ind w:firstLineChars="200" w:firstLine="640"/>
        <w:rPr>
          <w:rFonts w:eastAsia="仿宋_GB2312"/>
          <w:sz w:val="32"/>
          <w:szCs w:val="32"/>
        </w:rPr>
      </w:pPr>
      <w:r w:rsidRPr="00DB5C32">
        <w:rPr>
          <w:rFonts w:eastAsia="仿宋_GB2312"/>
          <w:sz w:val="32"/>
          <w:szCs w:val="32"/>
        </w:rPr>
        <w:t>027</w:t>
      </w:r>
      <w:r w:rsidRPr="00DB5C32">
        <w:rPr>
          <w:rFonts w:eastAsia="仿宋_GB2312" w:hAnsi="仿宋_GB2312"/>
          <w:sz w:val="32"/>
          <w:szCs w:val="32"/>
        </w:rPr>
        <w:t>－</w:t>
      </w:r>
      <w:r w:rsidRPr="00DB5C32">
        <w:rPr>
          <w:rFonts w:eastAsia="仿宋_GB2312"/>
          <w:sz w:val="32"/>
          <w:szCs w:val="32"/>
        </w:rPr>
        <w:t>65770471</w:t>
      </w:r>
      <w:r w:rsidRPr="00DB5C32">
        <w:rPr>
          <w:rFonts w:eastAsia="仿宋_GB2312" w:hAnsi="仿宋_GB2312"/>
          <w:sz w:val="32"/>
          <w:szCs w:val="32"/>
        </w:rPr>
        <w:t>（</w:t>
      </w:r>
      <w:r w:rsidRPr="00DB5C32">
        <w:rPr>
          <w:rFonts w:eastAsia="仿宋_GB2312"/>
          <w:sz w:val="32"/>
          <w:szCs w:val="32"/>
        </w:rPr>
        <w:t>CA</w:t>
      </w:r>
      <w:r w:rsidRPr="00DB5C32">
        <w:rPr>
          <w:rFonts w:eastAsia="仿宋_GB2312" w:hAnsi="仿宋_GB2312"/>
          <w:sz w:val="32"/>
          <w:szCs w:val="32"/>
        </w:rPr>
        <w:t>数字证书办理咨询）</w:t>
      </w:r>
    </w:p>
    <w:p w:rsidR="00442487" w:rsidRPr="00DB5C32" w:rsidRDefault="009806E4">
      <w:pPr>
        <w:spacing w:line="600" w:lineRule="exact"/>
        <w:ind w:firstLineChars="200" w:firstLine="640"/>
        <w:rPr>
          <w:rFonts w:eastAsia="仿宋_GB2312"/>
          <w:sz w:val="32"/>
          <w:szCs w:val="32"/>
        </w:rPr>
      </w:pPr>
      <w:r w:rsidRPr="00DB5C32">
        <w:rPr>
          <w:rFonts w:eastAsia="仿宋_GB2312"/>
          <w:sz w:val="32"/>
          <w:szCs w:val="32"/>
        </w:rPr>
        <w:t>027</w:t>
      </w:r>
      <w:r w:rsidRPr="00DB5C32">
        <w:rPr>
          <w:rFonts w:eastAsia="仿宋_GB2312" w:hAnsi="仿宋_GB2312"/>
          <w:sz w:val="32"/>
          <w:szCs w:val="32"/>
        </w:rPr>
        <w:t>－</w:t>
      </w:r>
      <w:r w:rsidRPr="00DB5C32">
        <w:rPr>
          <w:rFonts w:eastAsia="仿宋_GB2312"/>
          <w:sz w:val="32"/>
          <w:szCs w:val="32"/>
        </w:rPr>
        <w:t>82739020</w:t>
      </w:r>
      <w:r w:rsidRPr="00DB5C32">
        <w:rPr>
          <w:rFonts w:eastAsia="仿宋_GB2312" w:hAnsi="仿宋_GB2312"/>
          <w:sz w:val="32"/>
          <w:szCs w:val="32"/>
        </w:rPr>
        <w:t>、</w:t>
      </w:r>
      <w:r w:rsidRPr="00DB5C32">
        <w:rPr>
          <w:rFonts w:eastAsia="仿宋_GB2312"/>
          <w:sz w:val="32"/>
          <w:szCs w:val="32"/>
        </w:rPr>
        <w:t>82727823</w:t>
      </w:r>
      <w:r w:rsidRPr="00DB5C32">
        <w:rPr>
          <w:rFonts w:eastAsia="仿宋_GB2312" w:hAnsi="仿宋_GB2312"/>
          <w:sz w:val="32"/>
          <w:szCs w:val="32"/>
        </w:rPr>
        <w:t>（银行保函咨询）</w:t>
      </w:r>
    </w:p>
    <w:p w:rsidR="00442487" w:rsidRPr="00DB5C32" w:rsidRDefault="009806E4">
      <w:pPr>
        <w:spacing w:line="600" w:lineRule="exact"/>
        <w:ind w:firstLineChars="200" w:firstLine="640"/>
        <w:rPr>
          <w:rFonts w:eastAsia="仿宋_GB2312"/>
          <w:sz w:val="32"/>
          <w:szCs w:val="32"/>
        </w:rPr>
      </w:pPr>
      <w:r w:rsidRPr="00DB5C32">
        <w:rPr>
          <w:rFonts w:eastAsia="仿宋_GB2312" w:hAnsi="仿宋_GB2312"/>
          <w:sz w:val="32"/>
          <w:szCs w:val="32"/>
        </w:rPr>
        <w:t>查询网址：</w:t>
      </w:r>
      <w:r w:rsidRPr="00DB5C32">
        <w:rPr>
          <w:rFonts w:eastAsia="仿宋_GB2312"/>
          <w:sz w:val="32"/>
          <w:szCs w:val="32"/>
        </w:rPr>
        <w:t>www.whtdsc.com</w:t>
      </w:r>
    </w:p>
    <w:p w:rsidR="00442487" w:rsidRPr="00DB5C32" w:rsidRDefault="009806E4">
      <w:pPr>
        <w:spacing w:line="600" w:lineRule="exact"/>
        <w:ind w:firstLineChars="200" w:firstLine="640"/>
        <w:rPr>
          <w:rFonts w:eastAsia="仿宋_GB2312"/>
          <w:sz w:val="32"/>
          <w:szCs w:val="32"/>
        </w:rPr>
      </w:pPr>
      <w:r w:rsidRPr="00DB5C32">
        <w:rPr>
          <w:rFonts w:eastAsia="仿宋_GB2312"/>
          <w:sz w:val="32"/>
          <w:szCs w:val="32"/>
        </w:rPr>
        <w:t>zrzyhgh.wuhan.gov.cn</w:t>
      </w:r>
    </w:p>
    <w:p w:rsidR="00442487" w:rsidRPr="00DB5C32" w:rsidRDefault="009806E4">
      <w:pPr>
        <w:spacing w:line="600" w:lineRule="exact"/>
        <w:ind w:firstLineChars="200" w:firstLine="640"/>
        <w:rPr>
          <w:rFonts w:eastAsia="仿宋_GB2312"/>
          <w:sz w:val="32"/>
          <w:szCs w:val="32"/>
        </w:rPr>
      </w:pPr>
      <w:r w:rsidRPr="00DB5C32">
        <w:rPr>
          <w:rFonts w:eastAsia="仿宋_GB2312"/>
          <w:sz w:val="32"/>
          <w:szCs w:val="32"/>
        </w:rPr>
        <w:t>www.landchina.com</w:t>
      </w:r>
    </w:p>
    <w:p w:rsidR="00442487" w:rsidRPr="00DB5C32" w:rsidRDefault="001F2F52">
      <w:pPr>
        <w:spacing w:line="600" w:lineRule="exact"/>
        <w:ind w:firstLineChars="300" w:firstLine="630"/>
        <w:rPr>
          <w:rStyle w:val="af3"/>
          <w:rFonts w:eastAsia="仿宋_GB2312"/>
          <w:color w:val="auto"/>
          <w:sz w:val="32"/>
          <w:szCs w:val="32"/>
          <w:u w:val="none"/>
        </w:rPr>
      </w:pPr>
      <w:hyperlink r:id="rId8" w:history="1">
        <w:r w:rsidR="009806E4" w:rsidRPr="00DB5C32">
          <w:rPr>
            <w:rStyle w:val="af3"/>
            <w:rFonts w:eastAsia="仿宋_GB2312"/>
            <w:color w:val="auto"/>
            <w:sz w:val="32"/>
            <w:szCs w:val="32"/>
            <w:u w:val="none"/>
          </w:rPr>
          <w:t>http://home.wuhan.gov.cn</w:t>
        </w:r>
      </w:hyperlink>
    </w:p>
    <w:p w:rsidR="00442487" w:rsidRPr="00DB5C32" w:rsidRDefault="00442487">
      <w:pPr>
        <w:spacing w:line="600" w:lineRule="exact"/>
        <w:ind w:firstLineChars="300" w:firstLine="960"/>
        <w:rPr>
          <w:rStyle w:val="af3"/>
          <w:rFonts w:eastAsia="仿宋_GB2312"/>
          <w:color w:val="auto"/>
          <w:sz w:val="32"/>
          <w:szCs w:val="32"/>
        </w:rPr>
      </w:pPr>
    </w:p>
    <w:p w:rsidR="00442487" w:rsidRPr="00DB5C32" w:rsidRDefault="009806E4">
      <w:pPr>
        <w:jc w:val="right"/>
        <w:rPr>
          <w:rFonts w:eastAsia="仿宋_GB2312"/>
          <w:sz w:val="32"/>
          <w:szCs w:val="32"/>
        </w:rPr>
      </w:pPr>
      <w:r w:rsidRPr="00DB5C32">
        <w:rPr>
          <w:rFonts w:eastAsia="仿宋_GB2312" w:hAnsi="仿宋_GB2312"/>
          <w:sz w:val="32"/>
          <w:szCs w:val="32"/>
        </w:rPr>
        <w:t>武汉市自然资源和规划局</w:t>
      </w:r>
    </w:p>
    <w:p w:rsidR="00442487" w:rsidRPr="00DB5C32" w:rsidRDefault="009806E4">
      <w:pPr>
        <w:jc w:val="center"/>
        <w:rPr>
          <w:rFonts w:eastAsia="仿宋"/>
          <w:sz w:val="32"/>
          <w:szCs w:val="32"/>
        </w:rPr>
      </w:pPr>
      <w:r w:rsidRPr="00DB5C32">
        <w:rPr>
          <w:rFonts w:eastAsia="仿宋_GB2312"/>
          <w:sz w:val="32"/>
          <w:szCs w:val="32"/>
        </w:rPr>
        <w:t xml:space="preserve">                              2023</w:t>
      </w:r>
      <w:r w:rsidRPr="00DB5C32">
        <w:rPr>
          <w:rFonts w:eastAsia="仿宋_GB2312" w:hAnsi="仿宋_GB2312"/>
          <w:sz w:val="32"/>
          <w:szCs w:val="32"/>
        </w:rPr>
        <w:t>年</w:t>
      </w:r>
      <w:r w:rsidRPr="00DB5C32">
        <w:rPr>
          <w:rFonts w:eastAsia="仿宋_GB2312"/>
          <w:sz w:val="32"/>
          <w:szCs w:val="32"/>
        </w:rPr>
        <w:t>6</w:t>
      </w:r>
      <w:r w:rsidRPr="00DB5C32">
        <w:rPr>
          <w:rFonts w:eastAsia="仿宋_GB2312" w:hAnsi="仿宋_GB2312"/>
          <w:sz w:val="32"/>
          <w:szCs w:val="32"/>
        </w:rPr>
        <w:t>月</w:t>
      </w:r>
      <w:r w:rsidRPr="00DB5C32">
        <w:rPr>
          <w:rFonts w:eastAsia="仿宋_GB2312"/>
          <w:sz w:val="32"/>
          <w:szCs w:val="32"/>
        </w:rPr>
        <w:t>29</w:t>
      </w:r>
      <w:r w:rsidRPr="00DB5C32">
        <w:rPr>
          <w:rFonts w:eastAsia="仿宋_GB2312" w:hAnsi="仿宋_GB2312"/>
          <w:sz w:val="32"/>
          <w:szCs w:val="32"/>
        </w:rPr>
        <w:t>日</w:t>
      </w:r>
    </w:p>
    <w:p w:rsidR="00442487" w:rsidRPr="00DB5C32" w:rsidRDefault="00442487">
      <w:pPr>
        <w:jc w:val="center"/>
        <w:rPr>
          <w:rFonts w:eastAsia="仿宋"/>
          <w:sz w:val="32"/>
          <w:szCs w:val="32"/>
        </w:rPr>
        <w:sectPr w:rsidR="00442487" w:rsidRPr="00DB5C32">
          <w:pgSz w:w="11906" w:h="16838"/>
          <w:pgMar w:top="1440" w:right="1800" w:bottom="1440" w:left="1800" w:header="851" w:footer="992" w:gutter="0"/>
          <w:cols w:space="425"/>
          <w:docGrid w:type="lines" w:linePitch="312"/>
        </w:sectPr>
      </w:pPr>
    </w:p>
    <w:tbl>
      <w:tblPr>
        <w:tblW w:w="15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86"/>
        <w:gridCol w:w="2864"/>
        <w:gridCol w:w="863"/>
        <w:gridCol w:w="1011"/>
        <w:gridCol w:w="939"/>
        <w:gridCol w:w="1137"/>
        <w:gridCol w:w="950"/>
        <w:gridCol w:w="1048"/>
        <w:gridCol w:w="1090"/>
        <w:gridCol w:w="800"/>
        <w:gridCol w:w="1012"/>
        <w:gridCol w:w="1525"/>
        <w:gridCol w:w="825"/>
        <w:gridCol w:w="836"/>
      </w:tblGrid>
      <w:tr w:rsidR="00DB5C32" w:rsidRPr="00DB5C32">
        <w:trPr>
          <w:cantSplit/>
          <w:trHeight w:val="245"/>
          <w:jc w:val="center"/>
        </w:trPr>
        <w:tc>
          <w:tcPr>
            <w:tcW w:w="78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442487" w:rsidRPr="00DB5C32" w:rsidRDefault="009806E4">
            <w:pPr>
              <w:widowControl/>
              <w:spacing w:beforeAutospacing="1" w:afterAutospacing="1" w:line="240" w:lineRule="exact"/>
              <w:jc w:val="center"/>
            </w:pPr>
            <w:r w:rsidRPr="00DB5C32">
              <w:rPr>
                <w:rFonts w:hAnsi="宋体"/>
                <w:kern w:val="0"/>
                <w:sz w:val="18"/>
                <w:szCs w:val="18"/>
              </w:rPr>
              <w:lastRenderedPageBreak/>
              <w:t>地块编号</w:t>
            </w:r>
          </w:p>
        </w:tc>
        <w:tc>
          <w:tcPr>
            <w:tcW w:w="2864" w:type="dxa"/>
            <w:vMerge w:val="restart"/>
            <w:tcBorders>
              <w:top w:val="single" w:sz="4" w:space="0" w:color="auto"/>
              <w:left w:val="nil"/>
              <w:bottom w:val="single" w:sz="4" w:space="0" w:color="auto"/>
              <w:right w:val="single" w:sz="4" w:space="0" w:color="auto"/>
            </w:tcBorders>
            <w:shd w:val="clear" w:color="auto" w:fill="auto"/>
            <w:vAlign w:val="center"/>
          </w:tcPr>
          <w:p w:rsidR="00442487" w:rsidRPr="00DB5C32" w:rsidRDefault="009806E4">
            <w:pPr>
              <w:widowControl/>
              <w:spacing w:beforeAutospacing="1" w:afterAutospacing="1" w:line="240" w:lineRule="exact"/>
              <w:jc w:val="center"/>
            </w:pPr>
            <w:r w:rsidRPr="00DB5C32">
              <w:rPr>
                <w:rFonts w:hAnsi="宋体"/>
                <w:kern w:val="0"/>
                <w:sz w:val="18"/>
                <w:szCs w:val="18"/>
              </w:rPr>
              <w:t>土地位置</w:t>
            </w:r>
          </w:p>
        </w:tc>
        <w:tc>
          <w:tcPr>
            <w:tcW w:w="863" w:type="dxa"/>
            <w:vMerge w:val="restart"/>
            <w:tcBorders>
              <w:top w:val="single" w:sz="4" w:space="0" w:color="auto"/>
              <w:left w:val="nil"/>
              <w:bottom w:val="single" w:sz="4" w:space="0" w:color="auto"/>
              <w:right w:val="single" w:sz="4" w:space="0" w:color="auto"/>
            </w:tcBorders>
            <w:shd w:val="clear" w:color="auto" w:fill="auto"/>
            <w:vAlign w:val="center"/>
          </w:tcPr>
          <w:p w:rsidR="00442487" w:rsidRPr="00DB5C32" w:rsidRDefault="009806E4">
            <w:pPr>
              <w:widowControl/>
              <w:spacing w:beforeAutospacing="1" w:afterAutospacing="1" w:line="240" w:lineRule="exact"/>
              <w:jc w:val="center"/>
            </w:pPr>
            <w:r w:rsidRPr="00DB5C32">
              <w:rPr>
                <w:rFonts w:hAnsi="宋体"/>
                <w:kern w:val="0"/>
                <w:sz w:val="18"/>
                <w:szCs w:val="18"/>
              </w:rPr>
              <w:t>土地面积（㎡）</w:t>
            </w:r>
          </w:p>
        </w:tc>
        <w:tc>
          <w:tcPr>
            <w:tcW w:w="1011" w:type="dxa"/>
            <w:vMerge w:val="restar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rsidR="00442487" w:rsidRPr="00DB5C32" w:rsidRDefault="009806E4">
            <w:pPr>
              <w:widowControl/>
              <w:spacing w:beforeAutospacing="1" w:afterAutospacing="1" w:line="240" w:lineRule="exact"/>
              <w:jc w:val="center"/>
            </w:pPr>
            <w:r w:rsidRPr="00DB5C32">
              <w:rPr>
                <w:rFonts w:hAnsi="宋体"/>
                <w:kern w:val="0"/>
                <w:sz w:val="18"/>
                <w:szCs w:val="18"/>
              </w:rPr>
              <w:t>土地用途</w:t>
            </w:r>
          </w:p>
        </w:tc>
        <w:tc>
          <w:tcPr>
            <w:tcW w:w="2076" w:type="dxa"/>
            <w:gridSpan w:val="2"/>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rsidR="00442487" w:rsidRPr="00DB5C32" w:rsidRDefault="009806E4">
            <w:pPr>
              <w:widowControl/>
              <w:spacing w:beforeAutospacing="1" w:afterAutospacing="1" w:line="240" w:lineRule="exact"/>
              <w:jc w:val="center"/>
            </w:pPr>
            <w:r w:rsidRPr="00DB5C32">
              <w:rPr>
                <w:rFonts w:hAnsi="宋体"/>
                <w:kern w:val="0"/>
                <w:sz w:val="18"/>
                <w:szCs w:val="18"/>
              </w:rPr>
              <w:t>规划指标要求</w:t>
            </w:r>
          </w:p>
        </w:tc>
        <w:tc>
          <w:tcPr>
            <w:tcW w:w="950" w:type="dxa"/>
            <w:vMerge w:val="restar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rsidR="00442487" w:rsidRPr="00DB5C32" w:rsidRDefault="009806E4">
            <w:pPr>
              <w:widowControl/>
              <w:spacing w:beforeAutospacing="1" w:afterAutospacing="1" w:line="240" w:lineRule="exact"/>
              <w:jc w:val="center"/>
            </w:pPr>
            <w:r w:rsidRPr="00DB5C32">
              <w:rPr>
                <w:rFonts w:hAnsi="宋体"/>
                <w:kern w:val="0"/>
                <w:sz w:val="18"/>
                <w:szCs w:val="18"/>
              </w:rPr>
              <w:t>出让年限</w:t>
            </w:r>
          </w:p>
        </w:tc>
        <w:tc>
          <w:tcPr>
            <w:tcW w:w="1048" w:type="dxa"/>
            <w:vMerge w:val="restar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rsidR="00442487" w:rsidRPr="00DB5C32" w:rsidRDefault="009806E4">
            <w:pPr>
              <w:widowControl/>
              <w:spacing w:beforeAutospacing="1" w:afterAutospacing="1" w:line="240" w:lineRule="exact"/>
              <w:jc w:val="center"/>
            </w:pPr>
            <w:r w:rsidRPr="00DB5C32">
              <w:rPr>
                <w:rFonts w:hAnsi="宋体"/>
                <w:kern w:val="0"/>
                <w:sz w:val="18"/>
                <w:szCs w:val="18"/>
              </w:rPr>
              <w:t>出让方式</w:t>
            </w:r>
          </w:p>
        </w:tc>
        <w:tc>
          <w:tcPr>
            <w:tcW w:w="1090" w:type="dxa"/>
            <w:vMerge w:val="restart"/>
            <w:tcBorders>
              <w:top w:val="single" w:sz="4" w:space="0" w:color="auto"/>
              <w:left w:val="nil"/>
              <w:bottom w:val="single" w:sz="4" w:space="0" w:color="auto"/>
              <w:right w:val="single" w:sz="4" w:space="0" w:color="auto"/>
            </w:tcBorders>
            <w:shd w:val="clear" w:color="auto" w:fill="auto"/>
            <w:vAlign w:val="center"/>
          </w:tcPr>
          <w:p w:rsidR="00442487" w:rsidRPr="00DB5C32" w:rsidRDefault="009806E4">
            <w:pPr>
              <w:widowControl/>
              <w:spacing w:beforeAutospacing="1" w:afterAutospacing="1" w:line="240" w:lineRule="exact"/>
              <w:jc w:val="center"/>
            </w:pPr>
            <w:r w:rsidRPr="00DB5C32">
              <w:rPr>
                <w:rFonts w:hAnsi="宋体"/>
                <w:kern w:val="0"/>
                <w:sz w:val="18"/>
                <w:szCs w:val="18"/>
              </w:rPr>
              <w:t>竞买保证金（万元）</w:t>
            </w:r>
          </w:p>
        </w:tc>
        <w:tc>
          <w:tcPr>
            <w:tcW w:w="800" w:type="dxa"/>
            <w:vMerge w:val="restart"/>
            <w:tcBorders>
              <w:top w:val="single" w:sz="4" w:space="0" w:color="auto"/>
              <w:left w:val="nil"/>
              <w:bottom w:val="single" w:sz="4" w:space="0" w:color="auto"/>
              <w:right w:val="single" w:sz="4" w:space="0" w:color="auto"/>
            </w:tcBorders>
            <w:shd w:val="clear" w:color="auto" w:fill="auto"/>
            <w:vAlign w:val="center"/>
          </w:tcPr>
          <w:p w:rsidR="00442487" w:rsidRPr="00DB5C32" w:rsidRDefault="009806E4">
            <w:pPr>
              <w:widowControl/>
              <w:spacing w:beforeAutospacing="1" w:afterAutospacing="1" w:line="240" w:lineRule="exact"/>
              <w:jc w:val="center"/>
            </w:pPr>
            <w:r w:rsidRPr="00DB5C32">
              <w:rPr>
                <w:rFonts w:hAnsi="宋体"/>
                <w:kern w:val="0"/>
                <w:sz w:val="18"/>
                <w:szCs w:val="18"/>
              </w:rPr>
              <w:t>起始价</w:t>
            </w:r>
            <w:r w:rsidRPr="00DB5C32">
              <w:rPr>
                <w:kern w:val="0"/>
                <w:sz w:val="18"/>
                <w:szCs w:val="18"/>
              </w:rPr>
              <w:t xml:space="preserve"> </w:t>
            </w:r>
            <w:r w:rsidRPr="00DB5C32">
              <w:rPr>
                <w:rFonts w:hAnsi="宋体"/>
                <w:kern w:val="0"/>
                <w:sz w:val="18"/>
                <w:szCs w:val="18"/>
              </w:rPr>
              <w:t>（万元）</w:t>
            </w:r>
          </w:p>
        </w:tc>
        <w:tc>
          <w:tcPr>
            <w:tcW w:w="1012" w:type="dxa"/>
            <w:vMerge w:val="restart"/>
            <w:tcBorders>
              <w:top w:val="single" w:sz="4" w:space="0" w:color="auto"/>
              <w:left w:val="nil"/>
              <w:right w:val="single" w:sz="4" w:space="0" w:color="auto"/>
            </w:tcBorders>
            <w:shd w:val="clear" w:color="auto" w:fill="auto"/>
            <w:vAlign w:val="center"/>
          </w:tcPr>
          <w:p w:rsidR="00442487" w:rsidRPr="00DB5C32" w:rsidRDefault="009806E4">
            <w:pPr>
              <w:widowControl/>
              <w:spacing w:beforeAutospacing="1" w:afterAutospacing="1" w:line="240" w:lineRule="exact"/>
              <w:jc w:val="center"/>
              <w:rPr>
                <w:kern w:val="0"/>
                <w:sz w:val="18"/>
                <w:szCs w:val="18"/>
              </w:rPr>
            </w:pPr>
            <w:r w:rsidRPr="00DB5C32">
              <w:rPr>
                <w:rFonts w:hAnsi="宋体"/>
                <w:kern w:val="0"/>
                <w:sz w:val="18"/>
                <w:szCs w:val="18"/>
              </w:rPr>
              <w:t>出让最高价（万元）</w:t>
            </w:r>
          </w:p>
        </w:tc>
        <w:tc>
          <w:tcPr>
            <w:tcW w:w="1525" w:type="dxa"/>
            <w:vMerge w:val="restart"/>
            <w:tcBorders>
              <w:top w:val="single" w:sz="4" w:space="0" w:color="auto"/>
              <w:left w:val="nil"/>
              <w:bottom w:val="single" w:sz="4" w:space="0" w:color="auto"/>
              <w:right w:val="single" w:sz="4" w:space="0" w:color="auto"/>
            </w:tcBorders>
            <w:shd w:val="clear" w:color="auto" w:fill="auto"/>
            <w:vAlign w:val="center"/>
          </w:tcPr>
          <w:p w:rsidR="00442487" w:rsidRPr="00DB5C32" w:rsidRDefault="009806E4">
            <w:pPr>
              <w:widowControl/>
              <w:spacing w:beforeAutospacing="1" w:afterAutospacing="1" w:line="240" w:lineRule="exact"/>
              <w:jc w:val="center"/>
            </w:pPr>
            <w:r w:rsidRPr="00DB5C32">
              <w:rPr>
                <w:rFonts w:hAnsi="宋体"/>
                <w:kern w:val="0"/>
                <w:sz w:val="18"/>
                <w:szCs w:val="18"/>
              </w:rPr>
              <w:t>原土地使用人</w:t>
            </w:r>
          </w:p>
        </w:tc>
        <w:tc>
          <w:tcPr>
            <w:tcW w:w="825" w:type="dxa"/>
            <w:vMerge w:val="restart"/>
            <w:tcBorders>
              <w:top w:val="single" w:sz="4" w:space="0" w:color="auto"/>
              <w:left w:val="nil"/>
              <w:bottom w:val="single" w:sz="4" w:space="0" w:color="auto"/>
              <w:right w:val="single" w:sz="4" w:space="0" w:color="auto"/>
            </w:tcBorders>
            <w:shd w:val="clear" w:color="auto" w:fill="auto"/>
            <w:vAlign w:val="center"/>
          </w:tcPr>
          <w:p w:rsidR="00442487" w:rsidRPr="00DB5C32" w:rsidRDefault="009806E4">
            <w:pPr>
              <w:widowControl/>
              <w:spacing w:beforeAutospacing="1" w:afterAutospacing="1" w:line="240" w:lineRule="exact"/>
              <w:jc w:val="center"/>
            </w:pPr>
            <w:r w:rsidRPr="00DB5C32">
              <w:rPr>
                <w:rFonts w:hAnsi="宋体"/>
                <w:kern w:val="0"/>
                <w:sz w:val="18"/>
                <w:szCs w:val="18"/>
              </w:rPr>
              <w:t>估价报告备案号</w:t>
            </w:r>
          </w:p>
        </w:tc>
        <w:tc>
          <w:tcPr>
            <w:tcW w:w="836" w:type="dxa"/>
            <w:vMerge w:val="restart"/>
            <w:tcBorders>
              <w:top w:val="single" w:sz="4" w:space="0" w:color="auto"/>
              <w:left w:val="nil"/>
              <w:bottom w:val="single" w:sz="4" w:space="0" w:color="auto"/>
              <w:right w:val="single" w:sz="4" w:space="0" w:color="auto"/>
            </w:tcBorders>
            <w:shd w:val="clear" w:color="auto" w:fill="auto"/>
            <w:vAlign w:val="center"/>
          </w:tcPr>
          <w:p w:rsidR="00442487" w:rsidRPr="00DB5C32" w:rsidRDefault="009806E4">
            <w:pPr>
              <w:widowControl/>
              <w:spacing w:beforeAutospacing="1" w:afterAutospacing="1" w:line="240" w:lineRule="exact"/>
              <w:jc w:val="center"/>
            </w:pPr>
            <w:r w:rsidRPr="00DB5C32">
              <w:rPr>
                <w:rFonts w:hAnsi="宋体"/>
                <w:kern w:val="0"/>
                <w:sz w:val="18"/>
                <w:szCs w:val="18"/>
              </w:rPr>
              <w:t>备注</w:t>
            </w:r>
          </w:p>
        </w:tc>
      </w:tr>
      <w:tr w:rsidR="00DB5C32" w:rsidRPr="00DB5C32">
        <w:trPr>
          <w:cantSplit/>
          <w:trHeight w:val="480"/>
          <w:jc w:val="center"/>
        </w:trPr>
        <w:tc>
          <w:tcPr>
            <w:tcW w:w="786" w:type="dxa"/>
            <w:vMerge/>
            <w:tcBorders>
              <w:top w:val="single" w:sz="4" w:space="0" w:color="auto"/>
              <w:left w:val="single" w:sz="4" w:space="0" w:color="auto"/>
              <w:bottom w:val="single" w:sz="4" w:space="0" w:color="auto"/>
              <w:right w:val="single" w:sz="4" w:space="0" w:color="auto"/>
            </w:tcBorders>
            <w:shd w:val="clear" w:color="auto" w:fill="auto"/>
            <w:vAlign w:val="center"/>
          </w:tcPr>
          <w:p w:rsidR="00442487" w:rsidRPr="00DB5C32" w:rsidRDefault="00442487">
            <w:pPr>
              <w:rPr>
                <w:sz w:val="18"/>
                <w:szCs w:val="18"/>
              </w:rPr>
            </w:pPr>
          </w:p>
        </w:tc>
        <w:tc>
          <w:tcPr>
            <w:tcW w:w="2864" w:type="dxa"/>
            <w:vMerge/>
            <w:tcBorders>
              <w:top w:val="single" w:sz="4" w:space="0" w:color="auto"/>
              <w:left w:val="nil"/>
              <w:bottom w:val="single" w:sz="4" w:space="0" w:color="auto"/>
              <w:right w:val="single" w:sz="4" w:space="0" w:color="auto"/>
            </w:tcBorders>
            <w:shd w:val="clear" w:color="auto" w:fill="auto"/>
            <w:vAlign w:val="center"/>
          </w:tcPr>
          <w:p w:rsidR="00442487" w:rsidRPr="00DB5C32" w:rsidRDefault="00442487">
            <w:pPr>
              <w:rPr>
                <w:sz w:val="18"/>
                <w:szCs w:val="18"/>
              </w:rPr>
            </w:pPr>
          </w:p>
        </w:tc>
        <w:tc>
          <w:tcPr>
            <w:tcW w:w="863" w:type="dxa"/>
            <w:vMerge/>
            <w:tcBorders>
              <w:top w:val="single" w:sz="4" w:space="0" w:color="auto"/>
              <w:left w:val="nil"/>
              <w:bottom w:val="single" w:sz="4" w:space="0" w:color="auto"/>
              <w:right w:val="single" w:sz="4" w:space="0" w:color="auto"/>
            </w:tcBorders>
            <w:shd w:val="clear" w:color="auto" w:fill="auto"/>
            <w:vAlign w:val="center"/>
          </w:tcPr>
          <w:p w:rsidR="00442487" w:rsidRPr="00DB5C32" w:rsidRDefault="00442487">
            <w:pPr>
              <w:rPr>
                <w:sz w:val="18"/>
                <w:szCs w:val="18"/>
              </w:rPr>
            </w:pPr>
          </w:p>
        </w:tc>
        <w:tc>
          <w:tcPr>
            <w:tcW w:w="1011" w:type="dxa"/>
            <w:vMerge/>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rsidR="00442487" w:rsidRPr="00DB5C32" w:rsidRDefault="00442487">
            <w:pPr>
              <w:rPr>
                <w:sz w:val="18"/>
                <w:szCs w:val="18"/>
              </w:rPr>
            </w:pPr>
          </w:p>
        </w:tc>
        <w:tc>
          <w:tcPr>
            <w:tcW w:w="939" w:type="dxa"/>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rsidR="00442487" w:rsidRPr="00DB5C32" w:rsidRDefault="009806E4">
            <w:pPr>
              <w:widowControl/>
              <w:spacing w:beforeAutospacing="1" w:afterAutospacing="1" w:line="240" w:lineRule="exact"/>
              <w:jc w:val="center"/>
            </w:pPr>
            <w:r w:rsidRPr="00DB5C32">
              <w:rPr>
                <w:rFonts w:hAnsi="宋体"/>
                <w:kern w:val="0"/>
                <w:sz w:val="18"/>
                <w:szCs w:val="18"/>
              </w:rPr>
              <w:t>建筑面积（㎡）</w:t>
            </w:r>
          </w:p>
        </w:tc>
        <w:tc>
          <w:tcPr>
            <w:tcW w:w="1137" w:type="dxa"/>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rsidR="00442487" w:rsidRPr="00DB5C32" w:rsidRDefault="009806E4">
            <w:pPr>
              <w:widowControl/>
              <w:spacing w:beforeAutospacing="1" w:afterAutospacing="1" w:line="240" w:lineRule="exact"/>
              <w:jc w:val="center"/>
            </w:pPr>
            <w:r w:rsidRPr="00DB5C32">
              <w:rPr>
                <w:rFonts w:hAnsi="宋体"/>
                <w:kern w:val="0"/>
                <w:sz w:val="18"/>
                <w:szCs w:val="18"/>
              </w:rPr>
              <w:t>建筑密度</w:t>
            </w:r>
          </w:p>
        </w:tc>
        <w:tc>
          <w:tcPr>
            <w:tcW w:w="950" w:type="dxa"/>
            <w:vMerge/>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rsidR="00442487" w:rsidRPr="00DB5C32" w:rsidRDefault="00442487">
            <w:pPr>
              <w:rPr>
                <w:sz w:val="18"/>
                <w:szCs w:val="18"/>
              </w:rPr>
            </w:pPr>
          </w:p>
        </w:tc>
        <w:tc>
          <w:tcPr>
            <w:tcW w:w="1048" w:type="dxa"/>
            <w:vMerge/>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rsidR="00442487" w:rsidRPr="00DB5C32" w:rsidRDefault="00442487">
            <w:pPr>
              <w:rPr>
                <w:sz w:val="18"/>
                <w:szCs w:val="18"/>
              </w:rPr>
            </w:pPr>
          </w:p>
        </w:tc>
        <w:tc>
          <w:tcPr>
            <w:tcW w:w="1090" w:type="dxa"/>
            <w:vMerge/>
            <w:tcBorders>
              <w:top w:val="single" w:sz="4" w:space="0" w:color="auto"/>
              <w:left w:val="nil"/>
              <w:bottom w:val="single" w:sz="4" w:space="0" w:color="auto"/>
              <w:right w:val="single" w:sz="4" w:space="0" w:color="auto"/>
            </w:tcBorders>
            <w:shd w:val="clear" w:color="auto" w:fill="auto"/>
            <w:vAlign w:val="center"/>
          </w:tcPr>
          <w:p w:rsidR="00442487" w:rsidRPr="00DB5C32" w:rsidRDefault="00442487">
            <w:pPr>
              <w:rPr>
                <w:sz w:val="18"/>
                <w:szCs w:val="18"/>
              </w:rPr>
            </w:pPr>
          </w:p>
        </w:tc>
        <w:tc>
          <w:tcPr>
            <w:tcW w:w="800" w:type="dxa"/>
            <w:vMerge/>
            <w:tcBorders>
              <w:top w:val="single" w:sz="4" w:space="0" w:color="auto"/>
              <w:left w:val="nil"/>
              <w:bottom w:val="single" w:sz="4" w:space="0" w:color="auto"/>
              <w:right w:val="single" w:sz="4" w:space="0" w:color="auto"/>
            </w:tcBorders>
            <w:shd w:val="clear" w:color="auto" w:fill="auto"/>
            <w:vAlign w:val="center"/>
          </w:tcPr>
          <w:p w:rsidR="00442487" w:rsidRPr="00DB5C32" w:rsidRDefault="00442487">
            <w:pPr>
              <w:rPr>
                <w:sz w:val="18"/>
                <w:szCs w:val="18"/>
              </w:rPr>
            </w:pPr>
          </w:p>
        </w:tc>
        <w:tc>
          <w:tcPr>
            <w:tcW w:w="1012" w:type="dxa"/>
            <w:vMerge/>
            <w:tcBorders>
              <w:left w:val="nil"/>
              <w:bottom w:val="single" w:sz="4" w:space="0" w:color="auto"/>
              <w:right w:val="single" w:sz="4" w:space="0" w:color="auto"/>
            </w:tcBorders>
            <w:shd w:val="clear" w:color="auto" w:fill="auto"/>
            <w:vAlign w:val="center"/>
          </w:tcPr>
          <w:p w:rsidR="00442487" w:rsidRPr="00DB5C32" w:rsidRDefault="00442487">
            <w:pPr>
              <w:rPr>
                <w:sz w:val="18"/>
                <w:szCs w:val="18"/>
              </w:rPr>
            </w:pPr>
          </w:p>
        </w:tc>
        <w:tc>
          <w:tcPr>
            <w:tcW w:w="1525" w:type="dxa"/>
            <w:vMerge/>
            <w:tcBorders>
              <w:top w:val="single" w:sz="4" w:space="0" w:color="auto"/>
              <w:left w:val="nil"/>
              <w:bottom w:val="single" w:sz="4" w:space="0" w:color="auto"/>
              <w:right w:val="single" w:sz="4" w:space="0" w:color="auto"/>
            </w:tcBorders>
            <w:shd w:val="clear" w:color="auto" w:fill="auto"/>
            <w:vAlign w:val="center"/>
          </w:tcPr>
          <w:p w:rsidR="00442487" w:rsidRPr="00DB5C32" w:rsidRDefault="00442487">
            <w:pPr>
              <w:rPr>
                <w:sz w:val="18"/>
                <w:szCs w:val="18"/>
              </w:rPr>
            </w:pPr>
          </w:p>
        </w:tc>
        <w:tc>
          <w:tcPr>
            <w:tcW w:w="825" w:type="dxa"/>
            <w:vMerge/>
            <w:tcBorders>
              <w:top w:val="single" w:sz="4" w:space="0" w:color="auto"/>
              <w:left w:val="nil"/>
              <w:bottom w:val="single" w:sz="4" w:space="0" w:color="auto"/>
              <w:right w:val="single" w:sz="4" w:space="0" w:color="auto"/>
            </w:tcBorders>
            <w:shd w:val="clear" w:color="auto" w:fill="auto"/>
            <w:vAlign w:val="center"/>
          </w:tcPr>
          <w:p w:rsidR="00442487" w:rsidRPr="00DB5C32" w:rsidRDefault="00442487">
            <w:pPr>
              <w:rPr>
                <w:sz w:val="18"/>
                <w:szCs w:val="18"/>
              </w:rPr>
            </w:pPr>
          </w:p>
        </w:tc>
        <w:tc>
          <w:tcPr>
            <w:tcW w:w="836" w:type="dxa"/>
            <w:vMerge/>
            <w:tcBorders>
              <w:top w:val="single" w:sz="4" w:space="0" w:color="auto"/>
              <w:left w:val="nil"/>
              <w:bottom w:val="single" w:sz="4" w:space="0" w:color="auto"/>
              <w:right w:val="single" w:sz="4" w:space="0" w:color="auto"/>
            </w:tcBorders>
            <w:shd w:val="clear" w:color="auto" w:fill="auto"/>
            <w:vAlign w:val="center"/>
          </w:tcPr>
          <w:p w:rsidR="00442487" w:rsidRPr="00DB5C32" w:rsidRDefault="00442487">
            <w:pPr>
              <w:rPr>
                <w:sz w:val="18"/>
                <w:szCs w:val="18"/>
              </w:rPr>
            </w:pPr>
          </w:p>
        </w:tc>
      </w:tr>
      <w:tr w:rsidR="00DB5C32" w:rsidRPr="00DB5C32">
        <w:trPr>
          <w:cantSplit/>
          <w:trHeight w:val="629"/>
          <w:jc w:val="center"/>
        </w:trPr>
        <w:tc>
          <w:tcPr>
            <w:tcW w:w="786" w:type="dxa"/>
            <w:shd w:val="clear" w:color="auto" w:fill="auto"/>
            <w:vAlign w:val="center"/>
          </w:tcPr>
          <w:p w:rsidR="00442487" w:rsidRPr="00DB5C32" w:rsidRDefault="009806E4">
            <w:pPr>
              <w:widowControl/>
              <w:spacing w:beforeAutospacing="1" w:afterAutospacing="1" w:line="240" w:lineRule="exact"/>
              <w:jc w:val="center"/>
              <w:rPr>
                <w:kern w:val="0"/>
                <w:sz w:val="18"/>
                <w:szCs w:val="18"/>
              </w:rPr>
            </w:pPr>
            <w:r w:rsidRPr="00DB5C32">
              <w:rPr>
                <w:kern w:val="0"/>
                <w:sz w:val="18"/>
                <w:szCs w:val="18"/>
              </w:rPr>
              <w:t>P</w:t>
            </w:r>
            <w:r w:rsidRPr="00DB5C32">
              <w:rPr>
                <w:rFonts w:hAnsi="宋体"/>
                <w:kern w:val="0"/>
                <w:sz w:val="18"/>
                <w:szCs w:val="18"/>
              </w:rPr>
              <w:t>（</w:t>
            </w:r>
            <w:r w:rsidRPr="00DB5C32">
              <w:rPr>
                <w:kern w:val="0"/>
                <w:sz w:val="18"/>
                <w:szCs w:val="18"/>
              </w:rPr>
              <w:t>2023</w:t>
            </w:r>
            <w:r w:rsidRPr="00DB5C32">
              <w:rPr>
                <w:rFonts w:hAnsi="宋体"/>
                <w:kern w:val="0"/>
                <w:sz w:val="18"/>
                <w:szCs w:val="18"/>
              </w:rPr>
              <w:t>）</w:t>
            </w:r>
            <w:r w:rsidRPr="00DB5C32">
              <w:rPr>
                <w:kern w:val="0"/>
                <w:sz w:val="18"/>
                <w:szCs w:val="18"/>
              </w:rPr>
              <w:t>046</w:t>
            </w:r>
            <w:r w:rsidRPr="00DB5C32">
              <w:rPr>
                <w:rFonts w:hAnsi="宋体"/>
                <w:kern w:val="0"/>
                <w:sz w:val="18"/>
                <w:szCs w:val="18"/>
              </w:rPr>
              <w:t>号</w:t>
            </w:r>
          </w:p>
        </w:tc>
        <w:tc>
          <w:tcPr>
            <w:tcW w:w="2864" w:type="dxa"/>
            <w:shd w:val="clear" w:color="auto" w:fill="auto"/>
            <w:vAlign w:val="center"/>
          </w:tcPr>
          <w:p w:rsidR="00442487" w:rsidRPr="00DB5C32" w:rsidRDefault="009806E4">
            <w:pPr>
              <w:widowControl/>
              <w:spacing w:beforeAutospacing="1" w:afterAutospacing="1" w:line="240" w:lineRule="exact"/>
              <w:jc w:val="center"/>
              <w:rPr>
                <w:kern w:val="0"/>
                <w:sz w:val="18"/>
                <w:szCs w:val="18"/>
              </w:rPr>
            </w:pPr>
            <w:r w:rsidRPr="00DB5C32">
              <w:rPr>
                <w:rFonts w:hAnsi="宋体"/>
                <w:kern w:val="0"/>
                <w:sz w:val="18"/>
                <w:szCs w:val="18"/>
              </w:rPr>
              <w:t>江岸区江北快速路以北、规划道路以西，谌家矶大道两侧（朱家河二期）</w:t>
            </w:r>
          </w:p>
        </w:tc>
        <w:tc>
          <w:tcPr>
            <w:tcW w:w="863" w:type="dxa"/>
            <w:shd w:val="clear" w:color="auto" w:fill="auto"/>
            <w:vAlign w:val="center"/>
          </w:tcPr>
          <w:p w:rsidR="00442487" w:rsidRPr="00DB5C32" w:rsidRDefault="009806E4">
            <w:pPr>
              <w:widowControl/>
              <w:spacing w:beforeAutospacing="1" w:afterAutospacing="1" w:line="240" w:lineRule="exact"/>
              <w:jc w:val="center"/>
              <w:rPr>
                <w:kern w:val="0"/>
                <w:sz w:val="18"/>
                <w:szCs w:val="18"/>
              </w:rPr>
            </w:pPr>
            <w:r w:rsidRPr="00DB5C32">
              <w:rPr>
                <w:kern w:val="0"/>
                <w:sz w:val="18"/>
                <w:szCs w:val="18"/>
              </w:rPr>
              <w:t>40098</w:t>
            </w:r>
          </w:p>
        </w:tc>
        <w:tc>
          <w:tcPr>
            <w:tcW w:w="1011" w:type="dxa"/>
            <w:shd w:val="clear" w:color="auto" w:fill="auto"/>
            <w:vAlign w:val="center"/>
          </w:tcPr>
          <w:p w:rsidR="00442487" w:rsidRPr="00DB5C32" w:rsidRDefault="009806E4">
            <w:pPr>
              <w:widowControl/>
              <w:spacing w:beforeAutospacing="1" w:afterAutospacing="1" w:line="240" w:lineRule="exact"/>
              <w:jc w:val="center"/>
              <w:rPr>
                <w:kern w:val="0"/>
                <w:sz w:val="18"/>
                <w:szCs w:val="18"/>
              </w:rPr>
            </w:pPr>
            <w:r w:rsidRPr="00DB5C32">
              <w:rPr>
                <w:rFonts w:hAnsi="宋体"/>
                <w:kern w:val="0"/>
                <w:sz w:val="18"/>
                <w:szCs w:val="18"/>
              </w:rPr>
              <w:t>住宅、公园绿地</w:t>
            </w:r>
          </w:p>
        </w:tc>
        <w:tc>
          <w:tcPr>
            <w:tcW w:w="939" w:type="dxa"/>
            <w:shd w:val="clear" w:color="auto" w:fill="auto"/>
            <w:vAlign w:val="center"/>
          </w:tcPr>
          <w:p w:rsidR="00442487" w:rsidRPr="00DB5C32" w:rsidRDefault="009806E4">
            <w:pPr>
              <w:widowControl/>
              <w:spacing w:beforeAutospacing="1" w:afterAutospacing="1" w:line="240" w:lineRule="exact"/>
              <w:jc w:val="center"/>
              <w:rPr>
                <w:kern w:val="0"/>
                <w:sz w:val="18"/>
                <w:szCs w:val="18"/>
              </w:rPr>
            </w:pPr>
            <w:r w:rsidRPr="00DB5C32">
              <w:rPr>
                <w:kern w:val="0"/>
                <w:sz w:val="18"/>
                <w:szCs w:val="18"/>
              </w:rPr>
              <w:t xml:space="preserve">42463 </w:t>
            </w:r>
          </w:p>
        </w:tc>
        <w:tc>
          <w:tcPr>
            <w:tcW w:w="1137" w:type="dxa"/>
            <w:shd w:val="clear" w:color="auto" w:fill="auto"/>
            <w:vAlign w:val="center"/>
          </w:tcPr>
          <w:p w:rsidR="00442487" w:rsidRPr="00DB5C32" w:rsidRDefault="009806E4">
            <w:pPr>
              <w:widowControl/>
              <w:spacing w:beforeAutospacing="1" w:afterAutospacing="1" w:line="240" w:lineRule="exact"/>
              <w:jc w:val="center"/>
              <w:rPr>
                <w:kern w:val="0"/>
                <w:sz w:val="18"/>
                <w:szCs w:val="18"/>
              </w:rPr>
            </w:pPr>
            <w:r w:rsidRPr="00DB5C32">
              <w:rPr>
                <w:rFonts w:hAnsi="宋体"/>
                <w:kern w:val="0"/>
                <w:sz w:val="18"/>
                <w:szCs w:val="18"/>
              </w:rPr>
              <w:t>结合具体方案审定</w:t>
            </w:r>
          </w:p>
        </w:tc>
        <w:tc>
          <w:tcPr>
            <w:tcW w:w="950" w:type="dxa"/>
            <w:shd w:val="clear" w:color="auto" w:fill="auto"/>
            <w:vAlign w:val="center"/>
          </w:tcPr>
          <w:p w:rsidR="00442487" w:rsidRPr="00DB5C32" w:rsidRDefault="009806E4">
            <w:pPr>
              <w:widowControl/>
              <w:spacing w:beforeAutospacing="1" w:afterAutospacing="1" w:line="240" w:lineRule="exact"/>
              <w:jc w:val="center"/>
              <w:rPr>
                <w:kern w:val="0"/>
                <w:sz w:val="18"/>
                <w:szCs w:val="18"/>
              </w:rPr>
            </w:pPr>
            <w:r w:rsidRPr="00DB5C32">
              <w:rPr>
                <w:rFonts w:hAnsi="宋体"/>
                <w:kern w:val="0"/>
                <w:sz w:val="18"/>
                <w:szCs w:val="18"/>
              </w:rPr>
              <w:t>住宅</w:t>
            </w:r>
            <w:r w:rsidRPr="00DB5C32">
              <w:rPr>
                <w:kern w:val="0"/>
                <w:sz w:val="18"/>
                <w:szCs w:val="18"/>
              </w:rPr>
              <w:t>70</w:t>
            </w:r>
            <w:r w:rsidRPr="00DB5C32">
              <w:rPr>
                <w:rFonts w:hAnsi="宋体"/>
                <w:kern w:val="0"/>
                <w:sz w:val="18"/>
                <w:szCs w:val="18"/>
              </w:rPr>
              <w:t>年</w:t>
            </w:r>
          </w:p>
        </w:tc>
        <w:tc>
          <w:tcPr>
            <w:tcW w:w="1048" w:type="dxa"/>
            <w:shd w:val="clear" w:color="auto" w:fill="auto"/>
            <w:vAlign w:val="center"/>
          </w:tcPr>
          <w:p w:rsidR="00442487" w:rsidRPr="00DB5C32" w:rsidRDefault="009806E4">
            <w:pPr>
              <w:widowControl/>
              <w:spacing w:beforeAutospacing="1" w:afterAutospacing="1" w:line="240" w:lineRule="exact"/>
              <w:jc w:val="center"/>
              <w:rPr>
                <w:kern w:val="0"/>
                <w:sz w:val="18"/>
                <w:szCs w:val="18"/>
              </w:rPr>
            </w:pPr>
            <w:r w:rsidRPr="00DB5C32">
              <w:rPr>
                <w:rFonts w:hAnsi="宋体"/>
                <w:kern w:val="0"/>
                <w:sz w:val="18"/>
                <w:szCs w:val="18"/>
              </w:rPr>
              <w:t>现场拍卖</w:t>
            </w:r>
          </w:p>
        </w:tc>
        <w:tc>
          <w:tcPr>
            <w:tcW w:w="1090" w:type="dxa"/>
            <w:shd w:val="clear" w:color="auto" w:fill="auto"/>
            <w:vAlign w:val="center"/>
          </w:tcPr>
          <w:p w:rsidR="00442487" w:rsidRPr="00DB5C32" w:rsidRDefault="009806E4">
            <w:pPr>
              <w:widowControl/>
              <w:spacing w:beforeAutospacing="1" w:afterAutospacing="1" w:line="240" w:lineRule="exact"/>
              <w:jc w:val="center"/>
              <w:rPr>
                <w:kern w:val="0"/>
                <w:sz w:val="18"/>
                <w:szCs w:val="18"/>
              </w:rPr>
            </w:pPr>
            <w:r w:rsidRPr="00DB5C32">
              <w:rPr>
                <w:kern w:val="0"/>
                <w:sz w:val="18"/>
                <w:szCs w:val="18"/>
              </w:rPr>
              <w:t xml:space="preserve">6117 </w:t>
            </w:r>
          </w:p>
        </w:tc>
        <w:tc>
          <w:tcPr>
            <w:tcW w:w="800" w:type="dxa"/>
            <w:shd w:val="clear" w:color="auto" w:fill="auto"/>
            <w:vAlign w:val="center"/>
          </w:tcPr>
          <w:p w:rsidR="00442487" w:rsidRPr="00DB5C32" w:rsidRDefault="009806E4">
            <w:pPr>
              <w:widowControl/>
              <w:spacing w:beforeAutospacing="1" w:afterAutospacing="1" w:line="240" w:lineRule="exact"/>
              <w:jc w:val="center"/>
              <w:rPr>
                <w:kern w:val="0"/>
                <w:sz w:val="18"/>
                <w:szCs w:val="18"/>
              </w:rPr>
            </w:pPr>
            <w:r w:rsidRPr="00DB5C32">
              <w:rPr>
                <w:kern w:val="0"/>
                <w:sz w:val="18"/>
                <w:szCs w:val="18"/>
              </w:rPr>
              <w:t xml:space="preserve">30585 </w:t>
            </w:r>
          </w:p>
        </w:tc>
        <w:tc>
          <w:tcPr>
            <w:tcW w:w="1012" w:type="dxa"/>
            <w:shd w:val="clear" w:color="auto" w:fill="auto"/>
            <w:vAlign w:val="center"/>
          </w:tcPr>
          <w:p w:rsidR="00442487" w:rsidRPr="00DB5C32" w:rsidRDefault="009806E4">
            <w:pPr>
              <w:widowControl/>
              <w:spacing w:beforeAutospacing="1" w:afterAutospacing="1" w:line="240" w:lineRule="exact"/>
              <w:jc w:val="center"/>
              <w:rPr>
                <w:kern w:val="0"/>
                <w:sz w:val="18"/>
                <w:szCs w:val="18"/>
              </w:rPr>
            </w:pPr>
            <w:r w:rsidRPr="00DB5C32">
              <w:rPr>
                <w:kern w:val="0"/>
                <w:sz w:val="18"/>
                <w:szCs w:val="18"/>
              </w:rPr>
              <w:t xml:space="preserve">35172 </w:t>
            </w:r>
          </w:p>
        </w:tc>
        <w:tc>
          <w:tcPr>
            <w:tcW w:w="1525" w:type="dxa"/>
            <w:shd w:val="clear" w:color="auto" w:fill="auto"/>
            <w:vAlign w:val="center"/>
          </w:tcPr>
          <w:p w:rsidR="00442487" w:rsidRPr="00DB5C32" w:rsidRDefault="009806E4">
            <w:pPr>
              <w:widowControl/>
              <w:spacing w:beforeAutospacing="1" w:afterAutospacing="1" w:line="240" w:lineRule="exact"/>
              <w:jc w:val="center"/>
              <w:rPr>
                <w:kern w:val="0"/>
                <w:sz w:val="18"/>
                <w:szCs w:val="18"/>
              </w:rPr>
            </w:pPr>
            <w:r w:rsidRPr="00DB5C32">
              <w:rPr>
                <w:rFonts w:hAnsi="宋体"/>
                <w:kern w:val="0"/>
                <w:sz w:val="18"/>
                <w:szCs w:val="18"/>
              </w:rPr>
              <w:t>武汉市土地整理储备中心长江新区分中心</w:t>
            </w:r>
          </w:p>
        </w:tc>
        <w:tc>
          <w:tcPr>
            <w:tcW w:w="825" w:type="dxa"/>
            <w:shd w:val="clear" w:color="auto" w:fill="auto"/>
            <w:vAlign w:val="center"/>
          </w:tcPr>
          <w:p w:rsidR="00442487" w:rsidRPr="00DB5C32" w:rsidRDefault="009806E4">
            <w:pPr>
              <w:widowControl/>
              <w:spacing w:beforeAutospacing="1" w:afterAutospacing="1" w:line="240" w:lineRule="exact"/>
              <w:jc w:val="center"/>
              <w:rPr>
                <w:kern w:val="0"/>
                <w:sz w:val="18"/>
                <w:szCs w:val="18"/>
              </w:rPr>
            </w:pPr>
            <w:r w:rsidRPr="00DB5C32">
              <w:rPr>
                <w:kern w:val="0"/>
                <w:sz w:val="18"/>
                <w:szCs w:val="18"/>
              </w:rPr>
              <w:t>4205123BB0328</w:t>
            </w:r>
          </w:p>
        </w:tc>
        <w:tc>
          <w:tcPr>
            <w:tcW w:w="836" w:type="dxa"/>
            <w:shd w:val="clear" w:color="auto" w:fill="auto"/>
            <w:vAlign w:val="center"/>
          </w:tcPr>
          <w:p w:rsidR="00442487" w:rsidRPr="00DB5C32" w:rsidRDefault="009806E4">
            <w:pPr>
              <w:widowControl/>
              <w:spacing w:beforeAutospacing="1" w:afterAutospacing="1" w:line="240" w:lineRule="exact"/>
              <w:jc w:val="center"/>
              <w:rPr>
                <w:kern w:val="0"/>
                <w:sz w:val="18"/>
                <w:szCs w:val="18"/>
              </w:rPr>
            </w:pPr>
            <w:r w:rsidRPr="00DB5C32">
              <w:rPr>
                <w:rFonts w:hAnsi="宋体"/>
                <w:kern w:val="0"/>
                <w:sz w:val="18"/>
                <w:szCs w:val="18"/>
              </w:rPr>
              <w:t>储备地</w:t>
            </w:r>
          </w:p>
        </w:tc>
      </w:tr>
      <w:tr w:rsidR="00DB5C32" w:rsidRPr="00DB5C32">
        <w:trPr>
          <w:cantSplit/>
          <w:trHeight w:val="90"/>
          <w:jc w:val="center"/>
        </w:trPr>
        <w:tc>
          <w:tcPr>
            <w:tcW w:w="786" w:type="dxa"/>
            <w:shd w:val="clear" w:color="auto" w:fill="auto"/>
            <w:vAlign w:val="center"/>
          </w:tcPr>
          <w:p w:rsidR="00442487" w:rsidRPr="00DB5C32" w:rsidRDefault="009806E4">
            <w:pPr>
              <w:widowControl/>
              <w:spacing w:beforeAutospacing="1" w:afterAutospacing="1" w:line="240" w:lineRule="exact"/>
              <w:jc w:val="center"/>
              <w:rPr>
                <w:kern w:val="0"/>
                <w:sz w:val="18"/>
                <w:szCs w:val="18"/>
              </w:rPr>
            </w:pPr>
            <w:r w:rsidRPr="00DB5C32">
              <w:rPr>
                <w:kern w:val="0"/>
                <w:sz w:val="18"/>
                <w:szCs w:val="18"/>
              </w:rPr>
              <w:t>P</w:t>
            </w:r>
            <w:r w:rsidRPr="00DB5C32">
              <w:rPr>
                <w:rFonts w:hAnsi="宋体"/>
                <w:kern w:val="0"/>
                <w:sz w:val="18"/>
                <w:szCs w:val="18"/>
              </w:rPr>
              <w:t>（</w:t>
            </w:r>
            <w:r w:rsidRPr="00DB5C32">
              <w:rPr>
                <w:kern w:val="0"/>
                <w:sz w:val="18"/>
                <w:szCs w:val="18"/>
              </w:rPr>
              <w:t>2023</w:t>
            </w:r>
            <w:r w:rsidRPr="00DB5C32">
              <w:rPr>
                <w:rFonts w:hAnsi="宋体"/>
                <w:kern w:val="0"/>
                <w:sz w:val="18"/>
                <w:szCs w:val="18"/>
              </w:rPr>
              <w:t>）</w:t>
            </w:r>
            <w:r w:rsidRPr="00DB5C32">
              <w:rPr>
                <w:kern w:val="0"/>
                <w:sz w:val="18"/>
                <w:szCs w:val="18"/>
              </w:rPr>
              <w:t>047</w:t>
            </w:r>
            <w:r w:rsidRPr="00DB5C32">
              <w:rPr>
                <w:rFonts w:hAnsi="宋体"/>
                <w:kern w:val="0"/>
                <w:sz w:val="18"/>
                <w:szCs w:val="18"/>
              </w:rPr>
              <w:t>号</w:t>
            </w:r>
          </w:p>
        </w:tc>
        <w:tc>
          <w:tcPr>
            <w:tcW w:w="2864" w:type="dxa"/>
            <w:shd w:val="clear" w:color="auto" w:fill="auto"/>
            <w:vAlign w:val="center"/>
          </w:tcPr>
          <w:p w:rsidR="00442487" w:rsidRPr="00DB5C32" w:rsidRDefault="009806E4">
            <w:pPr>
              <w:widowControl/>
              <w:spacing w:beforeAutospacing="1" w:afterAutospacing="1" w:line="240" w:lineRule="exact"/>
              <w:jc w:val="center"/>
              <w:rPr>
                <w:kern w:val="0"/>
                <w:sz w:val="18"/>
                <w:szCs w:val="18"/>
              </w:rPr>
            </w:pPr>
            <w:r w:rsidRPr="00DB5C32">
              <w:rPr>
                <w:rFonts w:hAnsi="宋体"/>
                <w:kern w:val="0"/>
                <w:sz w:val="18"/>
                <w:szCs w:val="18"/>
              </w:rPr>
              <w:t>黄陂区前川街板桥大道以南，熙苑街以西</w:t>
            </w:r>
          </w:p>
        </w:tc>
        <w:tc>
          <w:tcPr>
            <w:tcW w:w="863" w:type="dxa"/>
            <w:shd w:val="clear" w:color="auto" w:fill="auto"/>
            <w:vAlign w:val="center"/>
          </w:tcPr>
          <w:p w:rsidR="00442487" w:rsidRPr="00DB5C32" w:rsidRDefault="009806E4">
            <w:pPr>
              <w:widowControl/>
              <w:spacing w:beforeAutospacing="1" w:afterAutospacing="1" w:line="240" w:lineRule="exact"/>
              <w:jc w:val="center"/>
              <w:rPr>
                <w:kern w:val="0"/>
                <w:sz w:val="18"/>
                <w:szCs w:val="18"/>
              </w:rPr>
            </w:pPr>
            <w:r w:rsidRPr="00DB5C32">
              <w:rPr>
                <w:kern w:val="0"/>
                <w:sz w:val="18"/>
                <w:szCs w:val="18"/>
              </w:rPr>
              <w:t>26367.79</w:t>
            </w:r>
          </w:p>
        </w:tc>
        <w:tc>
          <w:tcPr>
            <w:tcW w:w="1011" w:type="dxa"/>
            <w:shd w:val="clear" w:color="auto" w:fill="auto"/>
            <w:vAlign w:val="center"/>
          </w:tcPr>
          <w:p w:rsidR="00442487" w:rsidRPr="00DB5C32" w:rsidRDefault="009806E4">
            <w:pPr>
              <w:widowControl/>
              <w:spacing w:beforeAutospacing="1" w:afterAutospacing="1" w:line="240" w:lineRule="exact"/>
              <w:jc w:val="center"/>
              <w:rPr>
                <w:kern w:val="0"/>
                <w:sz w:val="18"/>
                <w:szCs w:val="18"/>
              </w:rPr>
            </w:pPr>
            <w:r w:rsidRPr="00DB5C32">
              <w:rPr>
                <w:rFonts w:hAnsi="宋体"/>
                <w:kern w:val="0"/>
                <w:sz w:val="18"/>
                <w:szCs w:val="18"/>
              </w:rPr>
              <w:t>住宅</w:t>
            </w:r>
          </w:p>
        </w:tc>
        <w:tc>
          <w:tcPr>
            <w:tcW w:w="939" w:type="dxa"/>
            <w:shd w:val="clear" w:color="auto" w:fill="auto"/>
            <w:vAlign w:val="center"/>
          </w:tcPr>
          <w:p w:rsidR="00442487" w:rsidRPr="00DB5C32" w:rsidRDefault="009806E4">
            <w:pPr>
              <w:widowControl/>
              <w:spacing w:beforeAutospacing="1" w:afterAutospacing="1" w:line="240" w:lineRule="exact"/>
              <w:jc w:val="center"/>
              <w:rPr>
                <w:kern w:val="0"/>
                <w:sz w:val="18"/>
                <w:szCs w:val="18"/>
              </w:rPr>
            </w:pPr>
            <w:r w:rsidRPr="00DB5C32">
              <w:rPr>
                <w:kern w:val="0"/>
                <w:sz w:val="18"/>
                <w:szCs w:val="18"/>
              </w:rPr>
              <w:t>65900</w:t>
            </w:r>
          </w:p>
        </w:tc>
        <w:tc>
          <w:tcPr>
            <w:tcW w:w="1137" w:type="dxa"/>
            <w:shd w:val="clear" w:color="auto" w:fill="auto"/>
            <w:vAlign w:val="center"/>
          </w:tcPr>
          <w:p w:rsidR="00442487" w:rsidRPr="00DB5C32" w:rsidRDefault="009806E4">
            <w:pPr>
              <w:widowControl/>
              <w:spacing w:beforeAutospacing="1" w:afterAutospacing="1" w:line="240" w:lineRule="exact"/>
              <w:jc w:val="center"/>
              <w:rPr>
                <w:kern w:val="0"/>
                <w:sz w:val="18"/>
                <w:szCs w:val="18"/>
              </w:rPr>
            </w:pPr>
            <w:r w:rsidRPr="00DB5C32">
              <w:rPr>
                <w:rFonts w:hAnsi="宋体"/>
                <w:kern w:val="0"/>
                <w:sz w:val="18"/>
                <w:szCs w:val="18"/>
              </w:rPr>
              <w:t>结合具体方案审定</w:t>
            </w:r>
          </w:p>
        </w:tc>
        <w:tc>
          <w:tcPr>
            <w:tcW w:w="950" w:type="dxa"/>
            <w:shd w:val="clear" w:color="auto" w:fill="auto"/>
            <w:vAlign w:val="center"/>
          </w:tcPr>
          <w:p w:rsidR="00442487" w:rsidRPr="00DB5C32" w:rsidRDefault="009806E4">
            <w:pPr>
              <w:widowControl/>
              <w:spacing w:beforeAutospacing="1" w:afterAutospacing="1" w:line="240" w:lineRule="exact"/>
              <w:jc w:val="center"/>
              <w:rPr>
                <w:kern w:val="0"/>
                <w:sz w:val="18"/>
                <w:szCs w:val="18"/>
              </w:rPr>
            </w:pPr>
            <w:r w:rsidRPr="00DB5C32">
              <w:rPr>
                <w:rFonts w:hAnsi="宋体"/>
                <w:kern w:val="0"/>
                <w:sz w:val="18"/>
                <w:szCs w:val="18"/>
              </w:rPr>
              <w:t>住宅</w:t>
            </w:r>
            <w:r w:rsidRPr="00DB5C32">
              <w:rPr>
                <w:kern w:val="0"/>
                <w:sz w:val="18"/>
                <w:szCs w:val="18"/>
              </w:rPr>
              <w:t>70</w:t>
            </w:r>
            <w:r w:rsidRPr="00DB5C32">
              <w:rPr>
                <w:rFonts w:hAnsi="宋体"/>
                <w:kern w:val="0"/>
                <w:sz w:val="18"/>
                <w:szCs w:val="18"/>
              </w:rPr>
              <w:t>年</w:t>
            </w:r>
          </w:p>
        </w:tc>
        <w:tc>
          <w:tcPr>
            <w:tcW w:w="1048" w:type="dxa"/>
            <w:shd w:val="clear" w:color="auto" w:fill="auto"/>
            <w:vAlign w:val="center"/>
          </w:tcPr>
          <w:p w:rsidR="00442487" w:rsidRPr="00DB5C32" w:rsidRDefault="009806E4">
            <w:pPr>
              <w:widowControl/>
              <w:spacing w:beforeAutospacing="1" w:afterAutospacing="1" w:line="240" w:lineRule="exact"/>
              <w:jc w:val="center"/>
              <w:rPr>
                <w:kern w:val="0"/>
                <w:sz w:val="18"/>
                <w:szCs w:val="18"/>
              </w:rPr>
            </w:pPr>
            <w:r w:rsidRPr="00DB5C32">
              <w:rPr>
                <w:rFonts w:hAnsi="宋体"/>
                <w:kern w:val="0"/>
                <w:sz w:val="18"/>
                <w:szCs w:val="18"/>
              </w:rPr>
              <w:t>网上拍卖</w:t>
            </w:r>
          </w:p>
        </w:tc>
        <w:tc>
          <w:tcPr>
            <w:tcW w:w="1090" w:type="dxa"/>
            <w:shd w:val="clear" w:color="auto" w:fill="auto"/>
            <w:vAlign w:val="center"/>
          </w:tcPr>
          <w:p w:rsidR="00442487" w:rsidRPr="00DB5C32" w:rsidRDefault="009806E4">
            <w:pPr>
              <w:widowControl/>
              <w:spacing w:beforeAutospacing="1" w:afterAutospacing="1" w:line="240" w:lineRule="exact"/>
              <w:jc w:val="center"/>
              <w:rPr>
                <w:kern w:val="0"/>
                <w:sz w:val="18"/>
                <w:szCs w:val="18"/>
              </w:rPr>
            </w:pPr>
            <w:r w:rsidRPr="00DB5C32">
              <w:rPr>
                <w:kern w:val="0"/>
                <w:sz w:val="18"/>
                <w:szCs w:val="18"/>
              </w:rPr>
              <w:t xml:space="preserve">4096 </w:t>
            </w:r>
          </w:p>
        </w:tc>
        <w:tc>
          <w:tcPr>
            <w:tcW w:w="800" w:type="dxa"/>
            <w:shd w:val="clear" w:color="auto" w:fill="auto"/>
            <w:vAlign w:val="center"/>
          </w:tcPr>
          <w:p w:rsidR="00442487" w:rsidRPr="00DB5C32" w:rsidRDefault="009806E4">
            <w:pPr>
              <w:widowControl/>
              <w:spacing w:beforeAutospacing="1" w:afterAutospacing="1" w:line="240" w:lineRule="exact"/>
              <w:jc w:val="center"/>
              <w:rPr>
                <w:kern w:val="0"/>
                <w:sz w:val="18"/>
                <w:szCs w:val="18"/>
              </w:rPr>
            </w:pPr>
            <w:r w:rsidRPr="00DB5C32">
              <w:rPr>
                <w:kern w:val="0"/>
                <w:sz w:val="18"/>
                <w:szCs w:val="18"/>
              </w:rPr>
              <w:t>20480</w:t>
            </w:r>
          </w:p>
        </w:tc>
        <w:tc>
          <w:tcPr>
            <w:tcW w:w="1012" w:type="dxa"/>
            <w:shd w:val="clear" w:color="auto" w:fill="auto"/>
            <w:vAlign w:val="center"/>
          </w:tcPr>
          <w:p w:rsidR="00442487" w:rsidRPr="00DB5C32" w:rsidRDefault="009806E4">
            <w:pPr>
              <w:widowControl/>
              <w:spacing w:beforeAutospacing="1" w:afterAutospacing="1" w:line="240" w:lineRule="exact"/>
              <w:jc w:val="center"/>
              <w:rPr>
                <w:kern w:val="0"/>
                <w:sz w:val="18"/>
                <w:szCs w:val="18"/>
              </w:rPr>
            </w:pPr>
            <w:r w:rsidRPr="00DB5C32">
              <w:rPr>
                <w:kern w:val="0"/>
                <w:sz w:val="18"/>
                <w:szCs w:val="18"/>
              </w:rPr>
              <w:t xml:space="preserve">23552 </w:t>
            </w:r>
          </w:p>
        </w:tc>
        <w:tc>
          <w:tcPr>
            <w:tcW w:w="1525" w:type="dxa"/>
            <w:shd w:val="clear" w:color="auto" w:fill="auto"/>
            <w:vAlign w:val="center"/>
          </w:tcPr>
          <w:p w:rsidR="00442487" w:rsidRPr="00DB5C32" w:rsidRDefault="009806E4">
            <w:pPr>
              <w:widowControl/>
              <w:spacing w:beforeAutospacing="1" w:afterAutospacing="1" w:line="240" w:lineRule="exact"/>
              <w:jc w:val="center"/>
              <w:rPr>
                <w:kern w:val="0"/>
                <w:sz w:val="18"/>
                <w:szCs w:val="18"/>
              </w:rPr>
            </w:pPr>
            <w:r w:rsidRPr="00DB5C32">
              <w:rPr>
                <w:rFonts w:hAnsi="宋体"/>
                <w:kern w:val="0"/>
                <w:sz w:val="18"/>
                <w:szCs w:val="18"/>
              </w:rPr>
              <w:t>黄陂区土地储备中心</w:t>
            </w:r>
          </w:p>
        </w:tc>
        <w:tc>
          <w:tcPr>
            <w:tcW w:w="825" w:type="dxa"/>
            <w:shd w:val="clear" w:color="auto" w:fill="auto"/>
            <w:vAlign w:val="center"/>
          </w:tcPr>
          <w:p w:rsidR="00442487" w:rsidRPr="00DB5C32" w:rsidRDefault="009806E4">
            <w:pPr>
              <w:widowControl/>
              <w:spacing w:beforeAutospacing="1" w:afterAutospacing="1" w:line="240" w:lineRule="exact"/>
              <w:jc w:val="center"/>
              <w:rPr>
                <w:kern w:val="0"/>
                <w:sz w:val="18"/>
                <w:szCs w:val="18"/>
              </w:rPr>
            </w:pPr>
            <w:r w:rsidRPr="00DB5C32">
              <w:rPr>
                <w:kern w:val="0"/>
                <w:sz w:val="18"/>
                <w:szCs w:val="18"/>
              </w:rPr>
              <w:t>4205123BA0367</w:t>
            </w:r>
          </w:p>
        </w:tc>
        <w:tc>
          <w:tcPr>
            <w:tcW w:w="836" w:type="dxa"/>
            <w:shd w:val="clear" w:color="auto" w:fill="auto"/>
            <w:vAlign w:val="center"/>
          </w:tcPr>
          <w:p w:rsidR="00442487" w:rsidRPr="00DB5C32" w:rsidRDefault="009806E4">
            <w:pPr>
              <w:widowControl/>
              <w:spacing w:beforeAutospacing="1" w:afterAutospacing="1" w:line="240" w:lineRule="exact"/>
              <w:jc w:val="center"/>
              <w:rPr>
                <w:kern w:val="0"/>
                <w:sz w:val="18"/>
                <w:szCs w:val="18"/>
              </w:rPr>
            </w:pPr>
            <w:r w:rsidRPr="00DB5C32">
              <w:rPr>
                <w:rFonts w:hAnsi="宋体"/>
                <w:kern w:val="0"/>
                <w:sz w:val="18"/>
                <w:szCs w:val="18"/>
              </w:rPr>
              <w:t>储备地</w:t>
            </w:r>
          </w:p>
        </w:tc>
      </w:tr>
      <w:tr w:rsidR="00DB5C32" w:rsidRPr="00DB5C32">
        <w:trPr>
          <w:cantSplit/>
          <w:trHeight w:val="585"/>
          <w:jc w:val="center"/>
        </w:trPr>
        <w:tc>
          <w:tcPr>
            <w:tcW w:w="786" w:type="dxa"/>
            <w:shd w:val="clear" w:color="auto" w:fill="auto"/>
            <w:vAlign w:val="center"/>
          </w:tcPr>
          <w:p w:rsidR="00442487" w:rsidRPr="00DB5C32" w:rsidRDefault="009806E4">
            <w:pPr>
              <w:widowControl/>
              <w:spacing w:beforeAutospacing="1" w:afterAutospacing="1" w:line="240" w:lineRule="exact"/>
              <w:jc w:val="center"/>
              <w:rPr>
                <w:kern w:val="0"/>
                <w:sz w:val="18"/>
                <w:szCs w:val="18"/>
              </w:rPr>
            </w:pPr>
            <w:r w:rsidRPr="00DB5C32">
              <w:rPr>
                <w:kern w:val="0"/>
                <w:sz w:val="18"/>
                <w:szCs w:val="18"/>
              </w:rPr>
              <w:t>P</w:t>
            </w:r>
            <w:r w:rsidRPr="00DB5C32">
              <w:rPr>
                <w:rFonts w:hAnsi="宋体"/>
                <w:kern w:val="0"/>
                <w:sz w:val="18"/>
                <w:szCs w:val="18"/>
              </w:rPr>
              <w:t>（</w:t>
            </w:r>
            <w:r w:rsidRPr="00DB5C32">
              <w:rPr>
                <w:kern w:val="0"/>
                <w:sz w:val="18"/>
                <w:szCs w:val="18"/>
              </w:rPr>
              <w:t>2023</w:t>
            </w:r>
            <w:r w:rsidRPr="00DB5C32">
              <w:rPr>
                <w:rFonts w:hAnsi="宋体"/>
                <w:kern w:val="0"/>
                <w:sz w:val="18"/>
                <w:szCs w:val="18"/>
              </w:rPr>
              <w:t>）</w:t>
            </w:r>
            <w:r w:rsidRPr="00DB5C32">
              <w:rPr>
                <w:kern w:val="0"/>
                <w:sz w:val="18"/>
                <w:szCs w:val="18"/>
              </w:rPr>
              <w:t>048</w:t>
            </w:r>
            <w:r w:rsidRPr="00DB5C32">
              <w:rPr>
                <w:rFonts w:hAnsi="宋体"/>
                <w:kern w:val="0"/>
                <w:sz w:val="18"/>
                <w:szCs w:val="18"/>
              </w:rPr>
              <w:t>号</w:t>
            </w:r>
          </w:p>
        </w:tc>
        <w:tc>
          <w:tcPr>
            <w:tcW w:w="2864" w:type="dxa"/>
            <w:shd w:val="clear" w:color="auto" w:fill="auto"/>
            <w:vAlign w:val="center"/>
          </w:tcPr>
          <w:p w:rsidR="00442487" w:rsidRPr="00DB5C32" w:rsidRDefault="009806E4">
            <w:pPr>
              <w:widowControl/>
              <w:spacing w:beforeAutospacing="1" w:afterAutospacing="1" w:line="240" w:lineRule="exact"/>
              <w:jc w:val="center"/>
              <w:rPr>
                <w:kern w:val="0"/>
                <w:sz w:val="18"/>
                <w:szCs w:val="18"/>
              </w:rPr>
            </w:pPr>
            <w:r w:rsidRPr="00DB5C32">
              <w:rPr>
                <w:rFonts w:hAnsi="宋体"/>
                <w:kern w:val="0"/>
                <w:sz w:val="18"/>
                <w:szCs w:val="18"/>
              </w:rPr>
              <w:t>汉阳区新港长江城鹦鹉大道以东片</w:t>
            </w:r>
            <w:r w:rsidRPr="00DB5C32">
              <w:rPr>
                <w:kern w:val="0"/>
                <w:sz w:val="18"/>
                <w:szCs w:val="18"/>
              </w:rPr>
              <w:t>H</w:t>
            </w:r>
            <w:r w:rsidRPr="00DB5C32">
              <w:rPr>
                <w:rFonts w:hAnsi="宋体"/>
                <w:kern w:val="0"/>
                <w:sz w:val="18"/>
                <w:szCs w:val="18"/>
              </w:rPr>
              <w:t>地块</w:t>
            </w:r>
          </w:p>
        </w:tc>
        <w:tc>
          <w:tcPr>
            <w:tcW w:w="863" w:type="dxa"/>
            <w:shd w:val="clear" w:color="auto" w:fill="auto"/>
            <w:vAlign w:val="center"/>
          </w:tcPr>
          <w:p w:rsidR="00442487" w:rsidRPr="00DB5C32" w:rsidRDefault="009806E4">
            <w:pPr>
              <w:widowControl/>
              <w:spacing w:beforeAutospacing="1" w:afterAutospacing="1" w:line="240" w:lineRule="exact"/>
              <w:jc w:val="center"/>
              <w:rPr>
                <w:kern w:val="0"/>
                <w:sz w:val="18"/>
                <w:szCs w:val="18"/>
              </w:rPr>
            </w:pPr>
            <w:r w:rsidRPr="00DB5C32">
              <w:rPr>
                <w:kern w:val="0"/>
                <w:sz w:val="18"/>
                <w:szCs w:val="18"/>
              </w:rPr>
              <w:t>16300</w:t>
            </w:r>
          </w:p>
        </w:tc>
        <w:tc>
          <w:tcPr>
            <w:tcW w:w="1011" w:type="dxa"/>
            <w:shd w:val="clear" w:color="auto" w:fill="auto"/>
            <w:vAlign w:val="center"/>
          </w:tcPr>
          <w:p w:rsidR="00442487" w:rsidRPr="00DB5C32" w:rsidRDefault="009806E4">
            <w:pPr>
              <w:widowControl/>
              <w:spacing w:beforeAutospacing="1" w:afterAutospacing="1" w:line="240" w:lineRule="exact"/>
              <w:jc w:val="center"/>
              <w:rPr>
                <w:kern w:val="0"/>
                <w:sz w:val="18"/>
                <w:szCs w:val="18"/>
              </w:rPr>
            </w:pPr>
            <w:r w:rsidRPr="00DB5C32">
              <w:rPr>
                <w:rFonts w:hAnsi="宋体"/>
                <w:kern w:val="0"/>
                <w:sz w:val="18"/>
                <w:szCs w:val="18"/>
              </w:rPr>
              <w:t>住宅、公园绿地</w:t>
            </w:r>
          </w:p>
        </w:tc>
        <w:tc>
          <w:tcPr>
            <w:tcW w:w="939" w:type="dxa"/>
            <w:shd w:val="clear" w:color="auto" w:fill="auto"/>
            <w:vAlign w:val="center"/>
          </w:tcPr>
          <w:p w:rsidR="00442487" w:rsidRPr="00DB5C32" w:rsidRDefault="009806E4">
            <w:pPr>
              <w:widowControl/>
              <w:spacing w:beforeAutospacing="1" w:afterAutospacing="1" w:line="240" w:lineRule="exact"/>
              <w:jc w:val="center"/>
              <w:rPr>
                <w:kern w:val="0"/>
                <w:sz w:val="18"/>
                <w:szCs w:val="18"/>
              </w:rPr>
            </w:pPr>
            <w:r w:rsidRPr="00DB5C32">
              <w:rPr>
                <w:kern w:val="0"/>
                <w:sz w:val="18"/>
                <w:szCs w:val="18"/>
              </w:rPr>
              <w:t xml:space="preserve">57800 </w:t>
            </w:r>
          </w:p>
        </w:tc>
        <w:tc>
          <w:tcPr>
            <w:tcW w:w="1137" w:type="dxa"/>
            <w:shd w:val="clear" w:color="auto" w:fill="auto"/>
            <w:vAlign w:val="center"/>
          </w:tcPr>
          <w:p w:rsidR="00442487" w:rsidRPr="00DB5C32" w:rsidRDefault="009806E4">
            <w:pPr>
              <w:widowControl/>
              <w:spacing w:beforeAutospacing="1" w:afterAutospacing="1" w:line="240" w:lineRule="exact"/>
              <w:jc w:val="center"/>
              <w:rPr>
                <w:kern w:val="0"/>
                <w:sz w:val="18"/>
                <w:szCs w:val="18"/>
              </w:rPr>
            </w:pPr>
            <w:r w:rsidRPr="00DB5C32">
              <w:rPr>
                <w:rFonts w:hAnsi="宋体"/>
                <w:kern w:val="0"/>
                <w:sz w:val="18"/>
                <w:szCs w:val="18"/>
              </w:rPr>
              <w:t>结合具体方案审定</w:t>
            </w:r>
          </w:p>
        </w:tc>
        <w:tc>
          <w:tcPr>
            <w:tcW w:w="950" w:type="dxa"/>
            <w:shd w:val="clear" w:color="auto" w:fill="auto"/>
            <w:vAlign w:val="center"/>
          </w:tcPr>
          <w:p w:rsidR="00442487" w:rsidRPr="00DB5C32" w:rsidRDefault="009806E4">
            <w:pPr>
              <w:widowControl/>
              <w:spacing w:beforeAutospacing="1" w:afterAutospacing="1" w:line="240" w:lineRule="exact"/>
              <w:jc w:val="center"/>
              <w:rPr>
                <w:kern w:val="0"/>
                <w:sz w:val="18"/>
                <w:szCs w:val="18"/>
              </w:rPr>
            </w:pPr>
            <w:r w:rsidRPr="00DB5C32">
              <w:rPr>
                <w:rFonts w:hAnsi="宋体"/>
                <w:kern w:val="0"/>
                <w:sz w:val="18"/>
                <w:szCs w:val="18"/>
              </w:rPr>
              <w:t>住宅</w:t>
            </w:r>
            <w:r w:rsidRPr="00DB5C32">
              <w:rPr>
                <w:kern w:val="0"/>
                <w:sz w:val="18"/>
                <w:szCs w:val="18"/>
              </w:rPr>
              <w:t>70</w:t>
            </w:r>
            <w:r w:rsidRPr="00DB5C32">
              <w:rPr>
                <w:rFonts w:hAnsi="宋体"/>
                <w:kern w:val="0"/>
                <w:sz w:val="18"/>
                <w:szCs w:val="18"/>
              </w:rPr>
              <w:t>年</w:t>
            </w:r>
          </w:p>
        </w:tc>
        <w:tc>
          <w:tcPr>
            <w:tcW w:w="1048" w:type="dxa"/>
            <w:shd w:val="clear" w:color="auto" w:fill="auto"/>
            <w:vAlign w:val="center"/>
          </w:tcPr>
          <w:p w:rsidR="00442487" w:rsidRPr="00DB5C32" w:rsidRDefault="009806E4">
            <w:pPr>
              <w:widowControl/>
              <w:spacing w:beforeAutospacing="1" w:afterAutospacing="1" w:line="240" w:lineRule="exact"/>
              <w:jc w:val="center"/>
              <w:rPr>
                <w:kern w:val="0"/>
                <w:sz w:val="18"/>
                <w:szCs w:val="18"/>
              </w:rPr>
            </w:pPr>
            <w:r w:rsidRPr="00DB5C32">
              <w:rPr>
                <w:rFonts w:hAnsi="宋体"/>
                <w:kern w:val="0"/>
                <w:sz w:val="18"/>
                <w:szCs w:val="18"/>
              </w:rPr>
              <w:t>网上拍卖</w:t>
            </w:r>
          </w:p>
        </w:tc>
        <w:tc>
          <w:tcPr>
            <w:tcW w:w="1090" w:type="dxa"/>
            <w:shd w:val="clear" w:color="auto" w:fill="auto"/>
            <w:vAlign w:val="center"/>
          </w:tcPr>
          <w:p w:rsidR="00442487" w:rsidRPr="00DB5C32" w:rsidRDefault="009806E4">
            <w:pPr>
              <w:widowControl/>
              <w:spacing w:beforeAutospacing="1" w:afterAutospacing="1" w:line="240" w:lineRule="exact"/>
              <w:jc w:val="center"/>
              <w:rPr>
                <w:kern w:val="0"/>
                <w:sz w:val="18"/>
                <w:szCs w:val="18"/>
              </w:rPr>
            </w:pPr>
            <w:r w:rsidRPr="00DB5C32">
              <w:rPr>
                <w:kern w:val="0"/>
                <w:sz w:val="18"/>
                <w:szCs w:val="18"/>
              </w:rPr>
              <w:t xml:space="preserve">14450 </w:t>
            </w:r>
          </w:p>
        </w:tc>
        <w:tc>
          <w:tcPr>
            <w:tcW w:w="800" w:type="dxa"/>
            <w:shd w:val="clear" w:color="auto" w:fill="auto"/>
            <w:vAlign w:val="center"/>
          </w:tcPr>
          <w:p w:rsidR="00442487" w:rsidRPr="00DB5C32" w:rsidRDefault="009806E4">
            <w:pPr>
              <w:widowControl/>
              <w:spacing w:beforeAutospacing="1" w:afterAutospacing="1" w:line="240" w:lineRule="exact"/>
              <w:jc w:val="center"/>
              <w:rPr>
                <w:kern w:val="0"/>
                <w:sz w:val="18"/>
                <w:szCs w:val="18"/>
              </w:rPr>
            </w:pPr>
            <w:r w:rsidRPr="00DB5C32">
              <w:rPr>
                <w:kern w:val="0"/>
                <w:sz w:val="18"/>
                <w:szCs w:val="18"/>
              </w:rPr>
              <w:t xml:space="preserve">72250 </w:t>
            </w:r>
          </w:p>
        </w:tc>
        <w:tc>
          <w:tcPr>
            <w:tcW w:w="1012" w:type="dxa"/>
            <w:shd w:val="clear" w:color="auto" w:fill="auto"/>
            <w:vAlign w:val="center"/>
          </w:tcPr>
          <w:p w:rsidR="00442487" w:rsidRPr="00DB5C32" w:rsidRDefault="009806E4">
            <w:pPr>
              <w:widowControl/>
              <w:spacing w:beforeAutospacing="1" w:afterAutospacing="1" w:line="240" w:lineRule="exact"/>
              <w:jc w:val="center"/>
              <w:rPr>
                <w:kern w:val="0"/>
                <w:sz w:val="18"/>
                <w:szCs w:val="18"/>
              </w:rPr>
            </w:pPr>
            <w:r w:rsidRPr="00DB5C32">
              <w:rPr>
                <w:kern w:val="0"/>
                <w:sz w:val="18"/>
                <w:szCs w:val="18"/>
              </w:rPr>
              <w:t xml:space="preserve">83087 </w:t>
            </w:r>
          </w:p>
        </w:tc>
        <w:tc>
          <w:tcPr>
            <w:tcW w:w="1525" w:type="dxa"/>
            <w:shd w:val="clear" w:color="auto" w:fill="auto"/>
            <w:vAlign w:val="center"/>
          </w:tcPr>
          <w:p w:rsidR="00442487" w:rsidRPr="00DB5C32" w:rsidRDefault="009806E4">
            <w:pPr>
              <w:widowControl/>
              <w:spacing w:beforeAutospacing="1" w:afterAutospacing="1" w:line="240" w:lineRule="exact"/>
              <w:jc w:val="center"/>
              <w:rPr>
                <w:kern w:val="0"/>
                <w:sz w:val="18"/>
                <w:szCs w:val="18"/>
              </w:rPr>
            </w:pPr>
            <w:r w:rsidRPr="00DB5C32">
              <w:rPr>
                <w:rFonts w:hAnsi="宋体"/>
                <w:kern w:val="0"/>
                <w:sz w:val="18"/>
                <w:szCs w:val="18"/>
              </w:rPr>
              <w:t>武汉市土地整理储备中心新港建设分中心</w:t>
            </w:r>
          </w:p>
        </w:tc>
        <w:tc>
          <w:tcPr>
            <w:tcW w:w="825" w:type="dxa"/>
            <w:shd w:val="clear" w:color="auto" w:fill="auto"/>
            <w:vAlign w:val="center"/>
          </w:tcPr>
          <w:p w:rsidR="00442487" w:rsidRPr="00DB5C32" w:rsidRDefault="009806E4">
            <w:pPr>
              <w:widowControl/>
              <w:spacing w:beforeAutospacing="1" w:afterAutospacing="1" w:line="240" w:lineRule="exact"/>
              <w:jc w:val="center"/>
              <w:rPr>
                <w:kern w:val="0"/>
                <w:sz w:val="18"/>
                <w:szCs w:val="18"/>
              </w:rPr>
            </w:pPr>
            <w:r w:rsidRPr="00DB5C32">
              <w:rPr>
                <w:kern w:val="0"/>
                <w:sz w:val="18"/>
                <w:szCs w:val="18"/>
              </w:rPr>
              <w:t>4205123BA0329</w:t>
            </w:r>
          </w:p>
        </w:tc>
        <w:tc>
          <w:tcPr>
            <w:tcW w:w="836" w:type="dxa"/>
            <w:shd w:val="clear" w:color="auto" w:fill="auto"/>
            <w:vAlign w:val="center"/>
          </w:tcPr>
          <w:p w:rsidR="00442487" w:rsidRPr="00DB5C32" w:rsidRDefault="009806E4">
            <w:pPr>
              <w:widowControl/>
              <w:spacing w:beforeAutospacing="1" w:afterAutospacing="1" w:line="240" w:lineRule="exact"/>
              <w:jc w:val="center"/>
              <w:rPr>
                <w:kern w:val="0"/>
                <w:sz w:val="18"/>
                <w:szCs w:val="18"/>
              </w:rPr>
            </w:pPr>
            <w:r w:rsidRPr="00DB5C32">
              <w:rPr>
                <w:rFonts w:hAnsi="宋体"/>
                <w:kern w:val="0"/>
                <w:sz w:val="18"/>
                <w:szCs w:val="18"/>
              </w:rPr>
              <w:t>储备地</w:t>
            </w:r>
          </w:p>
        </w:tc>
      </w:tr>
    </w:tbl>
    <w:p w:rsidR="00442487" w:rsidRPr="00DB5C32" w:rsidRDefault="009806E4">
      <w:pPr>
        <w:widowControl/>
        <w:spacing w:line="410" w:lineRule="exact"/>
        <w:ind w:right="560"/>
        <w:jc w:val="left"/>
        <w:rPr>
          <w:kern w:val="0"/>
          <w:szCs w:val="21"/>
        </w:rPr>
      </w:pPr>
      <w:r w:rsidRPr="00DB5C32">
        <w:rPr>
          <w:rFonts w:hAnsi="宋体"/>
          <w:kern w:val="0"/>
          <w:szCs w:val="21"/>
        </w:rPr>
        <w:t>备注：以上地块公示面积均以实测为准，公告内容及地块规划设计条件以地块拍卖文件和最终审批的具体规划设计条件所示内容为准。</w:t>
      </w:r>
    </w:p>
    <w:p w:rsidR="00442487" w:rsidRPr="00DB5C32" w:rsidRDefault="00442487">
      <w:pPr>
        <w:widowControl/>
        <w:spacing w:line="410" w:lineRule="exact"/>
        <w:ind w:right="560"/>
        <w:jc w:val="left"/>
        <w:rPr>
          <w:kern w:val="0"/>
          <w:szCs w:val="21"/>
        </w:rPr>
        <w:sectPr w:rsidR="00442487" w:rsidRPr="00DB5C32">
          <w:pgSz w:w="16838" w:h="11906" w:orient="landscape"/>
          <w:pgMar w:top="1134" w:right="1440" w:bottom="1134" w:left="1440" w:header="851" w:footer="992" w:gutter="0"/>
          <w:cols w:space="425"/>
          <w:docGrid w:type="lines" w:linePitch="312"/>
        </w:sectPr>
      </w:pPr>
    </w:p>
    <w:p w:rsidR="00442487" w:rsidRPr="00DB5C32" w:rsidRDefault="009806E4">
      <w:pPr>
        <w:spacing w:line="480" w:lineRule="exact"/>
        <w:jc w:val="center"/>
        <w:rPr>
          <w:sz w:val="48"/>
          <w:szCs w:val="48"/>
        </w:rPr>
      </w:pPr>
      <w:r w:rsidRPr="00DB5C32">
        <w:rPr>
          <w:sz w:val="48"/>
          <w:szCs w:val="48"/>
        </w:rPr>
        <w:lastRenderedPageBreak/>
        <w:t>国有建设用地使用权拍卖</w:t>
      </w:r>
    </w:p>
    <w:p w:rsidR="00442487" w:rsidRPr="00DB5C32" w:rsidRDefault="009806E4">
      <w:pPr>
        <w:spacing w:line="480" w:lineRule="exact"/>
        <w:jc w:val="center"/>
        <w:rPr>
          <w:bCs/>
          <w:sz w:val="48"/>
          <w:szCs w:val="36"/>
        </w:rPr>
      </w:pPr>
      <w:r w:rsidRPr="00DB5C32">
        <w:rPr>
          <w:sz w:val="48"/>
          <w:szCs w:val="48"/>
        </w:rPr>
        <w:t>竞</w:t>
      </w:r>
      <w:r w:rsidRPr="00DB5C32">
        <w:rPr>
          <w:sz w:val="48"/>
          <w:szCs w:val="48"/>
        </w:rPr>
        <w:t xml:space="preserve"> </w:t>
      </w:r>
      <w:r w:rsidRPr="00DB5C32">
        <w:rPr>
          <w:sz w:val="48"/>
          <w:szCs w:val="48"/>
        </w:rPr>
        <w:t>买</w:t>
      </w:r>
      <w:r w:rsidRPr="00DB5C32">
        <w:rPr>
          <w:sz w:val="48"/>
          <w:szCs w:val="48"/>
        </w:rPr>
        <w:t xml:space="preserve"> </w:t>
      </w:r>
      <w:r w:rsidRPr="00DB5C32">
        <w:rPr>
          <w:sz w:val="48"/>
          <w:szCs w:val="48"/>
        </w:rPr>
        <w:t>须</w:t>
      </w:r>
      <w:r w:rsidRPr="00DB5C32">
        <w:rPr>
          <w:sz w:val="48"/>
          <w:szCs w:val="48"/>
        </w:rPr>
        <w:t xml:space="preserve"> </w:t>
      </w:r>
      <w:r w:rsidRPr="00DB5C32">
        <w:rPr>
          <w:sz w:val="48"/>
          <w:szCs w:val="48"/>
        </w:rPr>
        <w:t>知</w:t>
      </w:r>
    </w:p>
    <w:p w:rsidR="00442487" w:rsidRPr="00DB5C32" w:rsidRDefault="00442487">
      <w:pPr>
        <w:spacing w:line="480" w:lineRule="exact"/>
        <w:rPr>
          <w:rFonts w:eastAsia="仿宋_GB2312"/>
          <w:sz w:val="30"/>
          <w:szCs w:val="30"/>
        </w:rPr>
      </w:pPr>
    </w:p>
    <w:p w:rsidR="00442487" w:rsidRPr="00DB5C32" w:rsidRDefault="009806E4">
      <w:pPr>
        <w:spacing w:line="500" w:lineRule="exact"/>
        <w:ind w:firstLineChars="200" w:firstLine="600"/>
        <w:rPr>
          <w:rFonts w:eastAsia="仿宋_GB2312"/>
          <w:sz w:val="30"/>
          <w:szCs w:val="30"/>
        </w:rPr>
      </w:pPr>
      <w:r w:rsidRPr="00DB5C32">
        <w:rPr>
          <w:rFonts w:eastAsia="仿宋_GB2312"/>
          <w:sz w:val="30"/>
          <w:szCs w:val="30"/>
        </w:rPr>
        <w:t>一、根据《中华人民共和国民法典》、《中华人民共和国土地管理法》、《中华人民共和国城市房地产管理法》、《招标拍卖挂牌出让国有建设用地使用权规定》、《招标拍卖挂牌出让国有土地使用权规范》以及《武汉市土地交易管理办法》等国家有关法律、国务院部门行政规章和地方政府规章，经武汉市人民政府批准，武汉市土地交易中心受武汉市自然资源和规划局的委托，</w:t>
      </w:r>
      <w:r w:rsidRPr="00DB5C32">
        <w:rPr>
          <w:rFonts w:eastAsia="仿宋" w:hAnsi="仿宋"/>
          <w:bCs/>
          <w:sz w:val="30"/>
          <w:szCs w:val="30"/>
        </w:rPr>
        <w:t>在武</w:t>
      </w:r>
      <w:r w:rsidRPr="00DB5C32">
        <w:rPr>
          <w:rFonts w:eastAsia="仿宋" w:hAnsi="仿宋"/>
          <w:sz w:val="30"/>
          <w:szCs w:val="30"/>
        </w:rPr>
        <w:t>汉市政务服务中心三楼拍卖厅以视频或现</w:t>
      </w:r>
      <w:r w:rsidRPr="00DB5C32">
        <w:rPr>
          <w:rFonts w:eastAsia="仿宋" w:hAnsi="仿宋"/>
          <w:bCs/>
          <w:sz w:val="30"/>
          <w:szCs w:val="30"/>
        </w:rPr>
        <w:t>场拍卖方式公开出让</w:t>
      </w:r>
      <w:r w:rsidRPr="00DB5C32">
        <w:rPr>
          <w:rFonts w:eastAsia="仿宋"/>
          <w:bCs/>
          <w:sz w:val="30"/>
          <w:szCs w:val="30"/>
        </w:rPr>
        <w:t>P</w:t>
      </w:r>
      <w:r w:rsidRPr="00DB5C32">
        <w:rPr>
          <w:rFonts w:eastAsia="仿宋" w:hAnsi="仿宋"/>
          <w:bCs/>
          <w:sz w:val="30"/>
          <w:szCs w:val="30"/>
        </w:rPr>
        <w:t>（</w:t>
      </w:r>
      <w:r w:rsidRPr="00DB5C32">
        <w:rPr>
          <w:rFonts w:eastAsia="仿宋"/>
          <w:bCs/>
          <w:sz w:val="30"/>
          <w:szCs w:val="30"/>
        </w:rPr>
        <w:t>2023</w:t>
      </w:r>
      <w:r w:rsidRPr="00DB5C32">
        <w:rPr>
          <w:rFonts w:eastAsia="仿宋" w:hAnsi="仿宋"/>
          <w:bCs/>
          <w:sz w:val="30"/>
          <w:szCs w:val="30"/>
        </w:rPr>
        <w:t>）</w:t>
      </w:r>
      <w:r w:rsidRPr="00DB5C32">
        <w:rPr>
          <w:rFonts w:eastAsia="仿宋"/>
          <w:bCs/>
          <w:sz w:val="30"/>
          <w:szCs w:val="30"/>
        </w:rPr>
        <w:t>046</w:t>
      </w:r>
      <w:r w:rsidRPr="00DB5C32">
        <w:rPr>
          <w:rFonts w:eastAsia="仿宋" w:hAnsi="仿宋"/>
          <w:bCs/>
          <w:sz w:val="30"/>
          <w:szCs w:val="30"/>
        </w:rPr>
        <w:t>号地块国有建设用地使用权。</w:t>
      </w:r>
    </w:p>
    <w:p w:rsidR="00442487" w:rsidRPr="00DB5C32" w:rsidRDefault="009806E4">
      <w:pPr>
        <w:spacing w:line="500" w:lineRule="exact"/>
        <w:ind w:firstLineChars="200" w:firstLine="600"/>
        <w:rPr>
          <w:rFonts w:eastAsia="仿宋_GB2312"/>
          <w:sz w:val="30"/>
          <w:szCs w:val="30"/>
        </w:rPr>
      </w:pPr>
      <w:r w:rsidRPr="00DB5C32">
        <w:rPr>
          <w:rFonts w:eastAsia="仿宋_GB2312"/>
          <w:sz w:val="30"/>
          <w:szCs w:val="30"/>
        </w:rPr>
        <w:t>二、拍卖出让国有建设用地使用权，应当遵循公开、公平、公正和诚信的原则。</w:t>
      </w:r>
    </w:p>
    <w:p w:rsidR="00442487" w:rsidRPr="00DB5C32" w:rsidRDefault="009806E4">
      <w:pPr>
        <w:spacing w:line="520" w:lineRule="exact"/>
        <w:ind w:firstLineChars="200" w:firstLine="600"/>
        <w:rPr>
          <w:rFonts w:eastAsia="仿宋_GB2312"/>
          <w:sz w:val="30"/>
          <w:szCs w:val="30"/>
        </w:rPr>
      </w:pPr>
      <w:r w:rsidRPr="00DB5C32">
        <w:rPr>
          <w:rFonts w:eastAsia="仿宋_GB2312"/>
          <w:sz w:val="30"/>
          <w:szCs w:val="30"/>
        </w:rPr>
        <w:t>三、</w:t>
      </w:r>
      <w:r w:rsidRPr="00DB5C32">
        <w:rPr>
          <w:rFonts w:eastAsia="仿宋_GB2312"/>
          <w:sz w:val="30"/>
          <w:szCs w:val="30"/>
        </w:rPr>
        <w:t>P</w:t>
      </w:r>
      <w:r w:rsidRPr="00DB5C32">
        <w:rPr>
          <w:rFonts w:eastAsia="仿宋_GB2312"/>
          <w:sz w:val="30"/>
          <w:szCs w:val="30"/>
        </w:rPr>
        <w:t>（</w:t>
      </w:r>
      <w:r w:rsidRPr="00DB5C32">
        <w:rPr>
          <w:rFonts w:eastAsia="仿宋_GB2312"/>
          <w:sz w:val="30"/>
          <w:szCs w:val="30"/>
        </w:rPr>
        <w:t>2023</w:t>
      </w:r>
      <w:r w:rsidRPr="00DB5C32">
        <w:rPr>
          <w:rFonts w:eastAsia="仿宋_GB2312"/>
          <w:sz w:val="30"/>
          <w:szCs w:val="30"/>
        </w:rPr>
        <w:t>）</w:t>
      </w:r>
      <w:r w:rsidRPr="00DB5C32">
        <w:rPr>
          <w:rFonts w:eastAsia="仿宋_GB2312"/>
          <w:sz w:val="30"/>
          <w:szCs w:val="30"/>
        </w:rPr>
        <w:t>046</w:t>
      </w:r>
      <w:r w:rsidRPr="00DB5C32">
        <w:rPr>
          <w:rFonts w:eastAsia="仿宋_GB2312"/>
          <w:sz w:val="30"/>
          <w:szCs w:val="30"/>
        </w:rPr>
        <w:t>号地块位于江岸区江北快速路以北、规划道路以西，谌家矶大道两侧（具体位置及四至见本拍卖文件附图所示），规划总用地面积为</w:t>
      </w:r>
      <w:r w:rsidRPr="00DB5C32">
        <w:rPr>
          <w:rFonts w:eastAsia="仿宋_GB2312"/>
          <w:sz w:val="30"/>
          <w:szCs w:val="30"/>
        </w:rPr>
        <w:t>40098</w:t>
      </w:r>
      <w:r w:rsidRPr="00DB5C32">
        <w:rPr>
          <w:rFonts w:eastAsia="仿宋_GB2312"/>
          <w:sz w:val="30"/>
          <w:szCs w:val="30"/>
        </w:rPr>
        <w:t>平方米（其中居住用地</w:t>
      </w:r>
      <w:r w:rsidRPr="00DB5C32">
        <w:rPr>
          <w:rFonts w:eastAsia="仿宋_GB2312"/>
          <w:sz w:val="30"/>
          <w:szCs w:val="30"/>
        </w:rPr>
        <w:t>18462</w:t>
      </w:r>
      <w:r w:rsidRPr="00DB5C32">
        <w:rPr>
          <w:rFonts w:eastAsia="仿宋_GB2312"/>
          <w:sz w:val="30"/>
          <w:szCs w:val="30"/>
        </w:rPr>
        <w:t>平方米，公园绿地</w:t>
      </w:r>
      <w:r w:rsidRPr="00DB5C32">
        <w:rPr>
          <w:rFonts w:eastAsia="仿宋_GB2312"/>
          <w:sz w:val="30"/>
          <w:szCs w:val="30"/>
        </w:rPr>
        <w:t>21636</w:t>
      </w:r>
      <w:r w:rsidRPr="00DB5C32">
        <w:rPr>
          <w:rFonts w:eastAsia="仿宋_GB2312"/>
          <w:sz w:val="30"/>
          <w:szCs w:val="30"/>
        </w:rPr>
        <w:t>平方米（含水体），以实测为准）；规划用地性质为</w:t>
      </w:r>
      <w:r w:rsidRPr="00DB5C32">
        <w:rPr>
          <w:rFonts w:eastAsia="仿宋_GB2312"/>
          <w:sz w:val="30"/>
          <w:szCs w:val="30"/>
        </w:rPr>
        <w:t>A-1</w:t>
      </w:r>
      <w:r w:rsidRPr="00DB5C32">
        <w:rPr>
          <w:rFonts w:eastAsia="仿宋_GB2312"/>
          <w:sz w:val="30"/>
          <w:szCs w:val="30"/>
        </w:rPr>
        <w:t>地块居住用地，</w:t>
      </w:r>
      <w:r w:rsidRPr="00DB5C32">
        <w:rPr>
          <w:rFonts w:eastAsia="仿宋_GB2312"/>
          <w:sz w:val="30"/>
          <w:szCs w:val="30"/>
        </w:rPr>
        <w:t>A-2</w:t>
      </w:r>
      <w:r w:rsidRPr="00DB5C32">
        <w:rPr>
          <w:rFonts w:eastAsia="仿宋_GB2312"/>
          <w:sz w:val="30"/>
          <w:szCs w:val="30"/>
        </w:rPr>
        <w:t>地块公园绿地，</w:t>
      </w:r>
      <w:r w:rsidRPr="00DB5C32">
        <w:rPr>
          <w:rFonts w:eastAsia="仿宋_GB2312"/>
          <w:sz w:val="30"/>
          <w:szCs w:val="30"/>
        </w:rPr>
        <w:t>B</w:t>
      </w:r>
      <w:r w:rsidRPr="00DB5C32">
        <w:rPr>
          <w:rFonts w:eastAsia="仿宋_GB2312"/>
          <w:sz w:val="30"/>
          <w:szCs w:val="30"/>
        </w:rPr>
        <w:t>地块公园绿地；土地分类为</w:t>
      </w:r>
      <w:r w:rsidRPr="00DB5C32">
        <w:rPr>
          <w:rFonts w:eastAsia="仿宋_GB2312"/>
          <w:sz w:val="30"/>
          <w:szCs w:val="30"/>
        </w:rPr>
        <w:t>A-1</w:t>
      </w:r>
      <w:r w:rsidRPr="00DB5C32">
        <w:rPr>
          <w:rFonts w:eastAsia="仿宋_GB2312"/>
          <w:sz w:val="30"/>
          <w:szCs w:val="30"/>
        </w:rPr>
        <w:t>地块住宅用地，</w:t>
      </w:r>
      <w:r w:rsidRPr="00DB5C32">
        <w:rPr>
          <w:rFonts w:eastAsia="仿宋_GB2312"/>
          <w:sz w:val="30"/>
          <w:szCs w:val="30"/>
        </w:rPr>
        <w:t>A-2</w:t>
      </w:r>
      <w:r w:rsidRPr="00DB5C32">
        <w:rPr>
          <w:rFonts w:eastAsia="仿宋_GB2312"/>
          <w:sz w:val="30"/>
          <w:szCs w:val="30"/>
        </w:rPr>
        <w:t>地块、</w:t>
      </w:r>
      <w:r w:rsidRPr="00DB5C32">
        <w:rPr>
          <w:rFonts w:eastAsia="仿宋_GB2312"/>
          <w:sz w:val="30"/>
          <w:szCs w:val="30"/>
        </w:rPr>
        <w:t>B</w:t>
      </w:r>
      <w:r w:rsidRPr="00DB5C32">
        <w:rPr>
          <w:rFonts w:eastAsia="仿宋_GB2312"/>
          <w:sz w:val="30"/>
          <w:szCs w:val="30"/>
        </w:rPr>
        <w:t>地块公园与绿地；最大计容建筑面积</w:t>
      </w:r>
      <w:r w:rsidRPr="00DB5C32">
        <w:rPr>
          <w:rFonts w:eastAsia="仿宋_GB2312"/>
          <w:sz w:val="30"/>
          <w:szCs w:val="30"/>
        </w:rPr>
        <w:t xml:space="preserve"> 42463</w:t>
      </w:r>
      <w:r w:rsidRPr="00DB5C32">
        <w:rPr>
          <w:rFonts w:eastAsia="仿宋_GB2312"/>
          <w:sz w:val="30"/>
          <w:szCs w:val="30"/>
        </w:rPr>
        <w:t>平方米（含居住配套设施）；最高容积率按计容建筑面积与用地面积的比值计算；建筑高度不超过</w:t>
      </w:r>
      <w:r w:rsidRPr="00DB5C32">
        <w:rPr>
          <w:rFonts w:eastAsia="仿宋_GB2312"/>
          <w:sz w:val="30"/>
          <w:szCs w:val="30"/>
        </w:rPr>
        <w:t>180</w:t>
      </w:r>
      <w:r w:rsidRPr="00DB5C32">
        <w:rPr>
          <w:rFonts w:eastAsia="仿宋_GB2312"/>
          <w:sz w:val="30"/>
          <w:szCs w:val="30"/>
        </w:rPr>
        <w:t>米，控制地标建筑一处，建筑高度不低于</w:t>
      </w:r>
      <w:r w:rsidRPr="00DB5C32">
        <w:rPr>
          <w:rFonts w:eastAsia="仿宋_GB2312"/>
          <w:sz w:val="30"/>
          <w:szCs w:val="30"/>
        </w:rPr>
        <w:t>150</w:t>
      </w:r>
      <w:r w:rsidRPr="00DB5C32">
        <w:rPr>
          <w:rFonts w:eastAsia="仿宋_GB2312"/>
          <w:sz w:val="30"/>
          <w:szCs w:val="30"/>
        </w:rPr>
        <w:t>米；建筑密度结合具体方案审定；绿地率按《武汉市城市绿化条例》执行；国有建设用地使用权出让年限为住宅</w:t>
      </w:r>
      <w:r w:rsidRPr="00DB5C32">
        <w:rPr>
          <w:rFonts w:eastAsia="仿宋_GB2312"/>
          <w:sz w:val="30"/>
          <w:szCs w:val="30"/>
        </w:rPr>
        <w:t>70</w:t>
      </w:r>
      <w:r w:rsidRPr="00DB5C32">
        <w:rPr>
          <w:rFonts w:eastAsia="仿宋_GB2312"/>
          <w:sz w:val="30"/>
          <w:szCs w:val="30"/>
        </w:rPr>
        <w:t>年。具体规划指标和要求以武汉长江新区自然资源和规划局批准的规划设计条件为准。</w:t>
      </w:r>
    </w:p>
    <w:p w:rsidR="00442487" w:rsidRPr="00DB5C32" w:rsidRDefault="009806E4">
      <w:pPr>
        <w:spacing w:line="520" w:lineRule="exact"/>
        <w:ind w:firstLineChars="200" w:firstLine="600"/>
        <w:rPr>
          <w:rStyle w:val="NormalCharacter"/>
          <w:rFonts w:ascii="Times New Roman" w:eastAsia="仿宋_GB2312" w:hAnsi="Times New Roman"/>
          <w:sz w:val="32"/>
          <w:szCs w:val="32"/>
        </w:rPr>
      </w:pPr>
      <w:r w:rsidRPr="00DB5C32">
        <w:rPr>
          <w:rFonts w:eastAsia="仿宋_GB2312"/>
          <w:sz w:val="30"/>
          <w:szCs w:val="30"/>
        </w:rPr>
        <w:t>四、中华人民共和国境内外的法人、自然人和其他组织，除因拖</w:t>
      </w:r>
      <w:r w:rsidRPr="00DB5C32">
        <w:rPr>
          <w:rFonts w:eastAsia="仿宋_GB2312"/>
          <w:sz w:val="30"/>
          <w:szCs w:val="30"/>
        </w:rPr>
        <w:lastRenderedPageBreak/>
        <w:t>欠价款等行为被纳入土地市场不良行为记录档案或国家法律法规另有规定外，均可参加竞买活动。</w:t>
      </w:r>
      <w:r w:rsidRPr="00DB5C32">
        <w:rPr>
          <w:rStyle w:val="NormalCharacter"/>
          <w:rFonts w:ascii="Times New Roman" w:eastAsia="仿宋_GB2312"/>
          <w:sz w:val="32"/>
          <w:szCs w:val="32"/>
        </w:rPr>
        <w:t>竞买本次商品住宅用地的竞买人还应当</w:t>
      </w:r>
      <w:r w:rsidR="00115AD4" w:rsidRPr="00DB5C32">
        <w:rPr>
          <w:rStyle w:val="NormalCharacter"/>
          <w:rFonts w:ascii="Times New Roman" w:eastAsia="仿宋_GB2312"/>
          <w:sz w:val="32"/>
          <w:szCs w:val="32"/>
        </w:rPr>
        <w:t>取得</w:t>
      </w:r>
      <w:r w:rsidRPr="00DB5C32">
        <w:rPr>
          <w:rStyle w:val="NormalCharacter"/>
          <w:rFonts w:ascii="Times New Roman" w:eastAsia="仿宋_GB2312"/>
          <w:sz w:val="32"/>
          <w:szCs w:val="32"/>
        </w:rPr>
        <w:t>相应的房地产开发资质。同一企业及其控股的各个公司，不得参加同一宗地的竞买。</w:t>
      </w:r>
    </w:p>
    <w:p w:rsidR="00442487" w:rsidRPr="00DB5C32" w:rsidRDefault="009806E4" w:rsidP="00115AD4">
      <w:pPr>
        <w:spacing w:line="520" w:lineRule="exact"/>
        <w:ind w:firstLineChars="200" w:firstLine="640"/>
        <w:rPr>
          <w:rFonts w:eastAsia="仿宋_GB2312"/>
          <w:sz w:val="32"/>
          <w:szCs w:val="32"/>
        </w:rPr>
      </w:pPr>
      <w:r w:rsidRPr="00DB5C32">
        <w:rPr>
          <w:rStyle w:val="NormalCharacter"/>
          <w:rFonts w:ascii="Times New Roman" w:eastAsia="仿宋_GB2312"/>
          <w:sz w:val="32"/>
          <w:szCs w:val="32"/>
        </w:rPr>
        <w:t>竞买企业股东不得违规对其提供借款、转贷、担保或其他相关融资便利等；购地资金不得直接或间接使用金融机构各类融资资金，不得使用房地产产业链上下游关联企业借款或预付款，不得使用其他自然人、法人、非法人组织的借款，不得使用参与竞买企业控制的非房地产企业融资等。竞买人必须对购地资金来源进行说明，提供相应证明并对上述要求作出承诺。上述内容纳入土地出让合同进行监管。后期一旦查实发现有问题的，将取消竞得资格、依法收回土地、没收竞买保证金，并纳入土地市场黑名单，限制其</w:t>
      </w:r>
      <w:r w:rsidRPr="00DB5C32">
        <w:rPr>
          <w:rStyle w:val="NormalCharacter"/>
          <w:rFonts w:ascii="Times New Roman" w:eastAsia="仿宋_GB2312" w:hAnsi="Times New Roman"/>
          <w:sz w:val="32"/>
          <w:szCs w:val="32"/>
        </w:rPr>
        <w:t>1</w:t>
      </w:r>
      <w:r w:rsidRPr="00DB5C32">
        <w:rPr>
          <w:rStyle w:val="NormalCharacter"/>
          <w:rFonts w:ascii="Times New Roman" w:eastAsia="仿宋_GB2312"/>
          <w:sz w:val="32"/>
          <w:szCs w:val="32"/>
        </w:rPr>
        <w:t>年内参与我市土地竞买</w:t>
      </w:r>
      <w:r w:rsidRPr="00DB5C32">
        <w:rPr>
          <w:rFonts w:eastAsia="仿宋" w:hAnsi="仿宋"/>
          <w:sz w:val="32"/>
          <w:szCs w:val="32"/>
        </w:rPr>
        <w:t>。</w:t>
      </w:r>
    </w:p>
    <w:p w:rsidR="00442487" w:rsidRPr="00DB5C32" w:rsidRDefault="009806E4">
      <w:pPr>
        <w:spacing w:line="500" w:lineRule="exact"/>
        <w:ind w:firstLineChars="200" w:firstLine="600"/>
        <w:rPr>
          <w:rFonts w:eastAsia="仿宋_GB2312"/>
          <w:sz w:val="30"/>
          <w:szCs w:val="30"/>
        </w:rPr>
      </w:pPr>
      <w:r w:rsidRPr="00DB5C32">
        <w:rPr>
          <w:rFonts w:eastAsia="仿宋_GB2312"/>
          <w:sz w:val="30"/>
          <w:szCs w:val="30"/>
        </w:rPr>
        <w:t>五、本</w:t>
      </w:r>
      <w:r w:rsidRPr="00DB5C32">
        <w:rPr>
          <w:rFonts w:eastAsia="仿宋" w:hAnsi="仿宋"/>
          <w:sz w:val="30"/>
          <w:szCs w:val="30"/>
        </w:rPr>
        <w:t>拍卖</w:t>
      </w:r>
      <w:r w:rsidRPr="00DB5C32">
        <w:rPr>
          <w:rFonts w:eastAsia="仿宋_GB2312"/>
          <w:sz w:val="30"/>
          <w:szCs w:val="30"/>
        </w:rPr>
        <w:t>地块的竞买保证金为人民币大写</w:t>
      </w:r>
      <w:r w:rsidRPr="00DB5C32">
        <w:rPr>
          <w:rFonts w:eastAsia="仿宋_GB2312" w:hAnsi="Calibri"/>
          <w:sz w:val="30"/>
          <w:szCs w:val="30"/>
        </w:rPr>
        <w:t>陆仟壹佰壹拾柒万元整</w:t>
      </w:r>
      <w:r w:rsidRPr="00DB5C32">
        <w:rPr>
          <w:rFonts w:eastAsia="仿宋_GB2312"/>
          <w:sz w:val="30"/>
          <w:szCs w:val="30"/>
        </w:rPr>
        <w:t>（小写</w:t>
      </w:r>
      <w:r w:rsidRPr="00DB5C32">
        <w:rPr>
          <w:rFonts w:eastAsia="仿宋_GB2312"/>
          <w:sz w:val="30"/>
          <w:szCs w:val="30"/>
        </w:rPr>
        <w:t>¥6117</w:t>
      </w:r>
      <w:r w:rsidRPr="00DB5C32">
        <w:rPr>
          <w:rFonts w:eastAsia="仿宋_GB2312"/>
          <w:sz w:val="30"/>
          <w:szCs w:val="30"/>
        </w:rPr>
        <w:t>万元），可接受外币竞买保证金（外币竞买保证金金额以公告当日该人民币保证金按照外汇交易中心公布的中间价折算确定，具体咨询农商行国际部徐敏、郭涛，电话</w:t>
      </w:r>
      <w:r w:rsidRPr="00DB5C32">
        <w:rPr>
          <w:rFonts w:eastAsia="仿宋_GB2312"/>
          <w:sz w:val="30"/>
          <w:szCs w:val="30"/>
        </w:rPr>
        <w:t>027-85497070</w:t>
      </w:r>
      <w:r w:rsidRPr="00DB5C32">
        <w:rPr>
          <w:rFonts w:eastAsia="仿宋_GB2312"/>
          <w:sz w:val="30"/>
          <w:szCs w:val="30"/>
        </w:rPr>
        <w:t>、</w:t>
      </w:r>
      <w:r w:rsidRPr="00DB5C32">
        <w:rPr>
          <w:rFonts w:eastAsia="仿宋_GB2312"/>
          <w:sz w:val="30"/>
          <w:szCs w:val="30"/>
        </w:rPr>
        <w:t>85497483</w:t>
      </w:r>
      <w:r w:rsidRPr="00DB5C32">
        <w:rPr>
          <w:rFonts w:eastAsia="仿宋_GB2312"/>
          <w:sz w:val="30"/>
          <w:szCs w:val="30"/>
        </w:rPr>
        <w:t>）。竞买保证金须汇入指定的银行账户（开户行：武汉农村商业银行市民之家支行，保证金专用账户名称：武汉市公共资源交易监督管理局，账号：</w:t>
      </w:r>
      <w:r w:rsidRPr="00DB5C32">
        <w:rPr>
          <w:rFonts w:eastAsia="仿宋_GB2312"/>
          <w:sz w:val="30"/>
          <w:szCs w:val="30"/>
        </w:rPr>
        <w:t>200770481410013005</w:t>
      </w:r>
      <w:r w:rsidRPr="00DB5C32">
        <w:rPr>
          <w:rFonts w:eastAsia="仿宋_GB2312"/>
          <w:sz w:val="30"/>
          <w:szCs w:val="30"/>
        </w:rPr>
        <w:t>，以到账时间为准）。竞得人的竞买保证金在拍卖成交后抵作成交价款；其他竞买人的竞买保证金由武汉市公共资源交易监督管理局在拍卖活动结束之日起</w:t>
      </w:r>
      <w:r w:rsidRPr="00DB5C32">
        <w:rPr>
          <w:rFonts w:eastAsia="仿宋_GB2312"/>
          <w:sz w:val="30"/>
          <w:szCs w:val="30"/>
        </w:rPr>
        <w:t>5</w:t>
      </w:r>
      <w:r w:rsidRPr="00DB5C32">
        <w:rPr>
          <w:rFonts w:eastAsia="仿宋_GB2312"/>
          <w:sz w:val="30"/>
          <w:szCs w:val="30"/>
        </w:rPr>
        <w:t>个工作日按原路径、原币种退还，所退竞买保证金不计息。</w:t>
      </w:r>
    </w:p>
    <w:p w:rsidR="00442487" w:rsidRPr="00DB5C32" w:rsidRDefault="009806E4">
      <w:pPr>
        <w:spacing w:line="500" w:lineRule="exact"/>
        <w:ind w:firstLineChars="200" w:firstLine="600"/>
        <w:rPr>
          <w:rFonts w:eastAsia="仿宋_GB2312"/>
          <w:sz w:val="30"/>
          <w:szCs w:val="30"/>
        </w:rPr>
      </w:pPr>
      <w:r w:rsidRPr="00DB5C32">
        <w:rPr>
          <w:rFonts w:eastAsia="仿宋_GB2312"/>
          <w:sz w:val="30"/>
          <w:szCs w:val="30"/>
        </w:rPr>
        <w:t>允许银行出具保函代替保证金，由竞买人委托土地保证金托管银行（以下简称</w:t>
      </w:r>
      <w:r w:rsidRPr="00DB5C32">
        <w:rPr>
          <w:rFonts w:eastAsia="仿宋_GB2312"/>
          <w:sz w:val="30"/>
          <w:szCs w:val="30"/>
        </w:rPr>
        <w:t>“</w:t>
      </w:r>
      <w:r w:rsidRPr="00DB5C32">
        <w:rPr>
          <w:rFonts w:eastAsia="仿宋_GB2312"/>
          <w:sz w:val="30"/>
          <w:szCs w:val="30"/>
        </w:rPr>
        <w:t>托管银行</w:t>
      </w:r>
      <w:r w:rsidRPr="00DB5C32">
        <w:rPr>
          <w:rFonts w:eastAsia="仿宋_GB2312"/>
          <w:sz w:val="30"/>
          <w:szCs w:val="30"/>
        </w:rPr>
        <w:t>”</w:t>
      </w:r>
      <w:r w:rsidRPr="00DB5C32">
        <w:rPr>
          <w:rFonts w:eastAsia="仿宋_GB2312"/>
          <w:sz w:val="30"/>
          <w:szCs w:val="30"/>
        </w:rPr>
        <w:t>）办理保函确认，并出具《银行保函信息确认函》。在拍卖出让活动结束后</w:t>
      </w:r>
      <w:r w:rsidRPr="00DB5C32">
        <w:rPr>
          <w:rFonts w:eastAsia="仿宋_GB2312"/>
          <w:sz w:val="30"/>
          <w:szCs w:val="30"/>
        </w:rPr>
        <w:t>5</w:t>
      </w:r>
      <w:r w:rsidRPr="00DB5C32">
        <w:rPr>
          <w:rFonts w:eastAsia="仿宋_GB2312"/>
          <w:sz w:val="30"/>
          <w:szCs w:val="30"/>
        </w:rPr>
        <w:t>个工作日内，竞得人须足额向开具</w:t>
      </w:r>
      <w:r w:rsidRPr="00DB5C32">
        <w:rPr>
          <w:rFonts w:eastAsia="仿宋_GB2312"/>
          <w:sz w:val="30"/>
          <w:szCs w:val="30"/>
        </w:rPr>
        <w:lastRenderedPageBreak/>
        <w:t>《银行保函信息确认函》的托管银行保证金账户缴清竞买保证金；未竞得人则可自行向托管银行申请领回银行保函</w:t>
      </w:r>
      <w:r w:rsidRPr="00DB5C32">
        <w:rPr>
          <w:rFonts w:eastAsia="仿宋_GB2312"/>
          <w:sz w:val="30"/>
          <w:szCs w:val="30"/>
        </w:rPr>
        <w:t>; (</w:t>
      </w:r>
      <w:r w:rsidRPr="00DB5C32">
        <w:rPr>
          <w:rFonts w:eastAsia="仿宋_GB2312"/>
          <w:sz w:val="30"/>
          <w:szCs w:val="30"/>
        </w:rPr>
        <w:t>保函的有关具体操作可向武汉市土地交易中心咨询，咨询电话：</w:t>
      </w:r>
      <w:r w:rsidRPr="00DB5C32">
        <w:rPr>
          <w:rFonts w:eastAsia="仿宋_GB2312"/>
          <w:sz w:val="30"/>
          <w:szCs w:val="30"/>
        </w:rPr>
        <w:t xml:space="preserve">027-82739021) </w:t>
      </w:r>
      <w:r w:rsidRPr="00DB5C32">
        <w:rPr>
          <w:rFonts w:eastAsia="仿宋_GB2312"/>
          <w:sz w:val="30"/>
          <w:szCs w:val="30"/>
        </w:rPr>
        <w:t>。</w:t>
      </w:r>
    </w:p>
    <w:p w:rsidR="00442487" w:rsidRPr="00DB5C32" w:rsidRDefault="009806E4">
      <w:pPr>
        <w:spacing w:line="500" w:lineRule="exact"/>
        <w:ind w:firstLineChars="200" w:firstLine="600"/>
        <w:rPr>
          <w:rFonts w:eastAsia="仿宋_GB2312"/>
          <w:sz w:val="30"/>
          <w:szCs w:val="30"/>
        </w:rPr>
      </w:pPr>
      <w:r w:rsidRPr="00DB5C32">
        <w:rPr>
          <w:rFonts w:eastAsia="仿宋_GB2312"/>
          <w:sz w:val="30"/>
          <w:szCs w:val="30"/>
        </w:rPr>
        <w:t>六、有意竞买者可在武汉市自然资源和规划局网站（</w:t>
      </w:r>
      <w:r w:rsidRPr="00DB5C32">
        <w:rPr>
          <w:rFonts w:eastAsia="仿宋_GB2312"/>
          <w:sz w:val="30"/>
          <w:szCs w:val="30"/>
        </w:rPr>
        <w:t>zrzyhgh.wuhan.gov.cn</w:t>
      </w:r>
      <w:r w:rsidRPr="00DB5C32">
        <w:rPr>
          <w:rFonts w:eastAsia="仿宋_GB2312"/>
          <w:sz w:val="30"/>
          <w:szCs w:val="30"/>
        </w:rPr>
        <w:t>）、武汉土地市场网（</w:t>
      </w:r>
      <w:hyperlink r:id="rId9" w:history="1">
        <w:r w:rsidRPr="00DB5C32">
          <w:rPr>
            <w:rFonts w:eastAsia="仿宋_GB2312"/>
            <w:sz w:val="30"/>
            <w:szCs w:val="30"/>
          </w:rPr>
          <w:t>www.whtdsc.com</w:t>
        </w:r>
      </w:hyperlink>
      <w:r w:rsidRPr="00DB5C32">
        <w:rPr>
          <w:rFonts w:eastAsia="仿宋_GB2312"/>
          <w:sz w:val="30"/>
          <w:szCs w:val="30"/>
        </w:rPr>
        <w:t>）下载拍卖文件电子文本。拍卖文件包括下列资料：</w:t>
      </w:r>
    </w:p>
    <w:p w:rsidR="00442487" w:rsidRPr="00DB5C32" w:rsidRDefault="009806E4">
      <w:pPr>
        <w:spacing w:line="500" w:lineRule="exact"/>
        <w:ind w:left="678"/>
        <w:rPr>
          <w:rFonts w:eastAsia="仿宋_GB2312"/>
          <w:sz w:val="30"/>
          <w:szCs w:val="30"/>
        </w:rPr>
      </w:pPr>
      <w:r w:rsidRPr="00DB5C32">
        <w:rPr>
          <w:rFonts w:eastAsia="仿宋_GB2312"/>
          <w:sz w:val="30"/>
          <w:szCs w:val="30"/>
        </w:rPr>
        <w:t>（一）拍卖公告；</w:t>
      </w:r>
    </w:p>
    <w:p w:rsidR="00442487" w:rsidRPr="00DB5C32" w:rsidRDefault="009806E4">
      <w:pPr>
        <w:spacing w:line="500" w:lineRule="exact"/>
        <w:ind w:left="678"/>
        <w:rPr>
          <w:rFonts w:eastAsia="仿宋_GB2312"/>
          <w:sz w:val="30"/>
          <w:szCs w:val="30"/>
        </w:rPr>
      </w:pPr>
      <w:r w:rsidRPr="00DB5C32">
        <w:rPr>
          <w:rFonts w:eastAsia="仿宋_GB2312"/>
          <w:sz w:val="30"/>
          <w:szCs w:val="30"/>
        </w:rPr>
        <w:t>（二）竞买须知；</w:t>
      </w:r>
    </w:p>
    <w:p w:rsidR="00442487" w:rsidRPr="00DB5C32" w:rsidRDefault="009806E4">
      <w:pPr>
        <w:spacing w:line="500" w:lineRule="exact"/>
        <w:ind w:left="678"/>
        <w:rPr>
          <w:rFonts w:eastAsia="仿宋_GB2312"/>
          <w:sz w:val="30"/>
          <w:szCs w:val="30"/>
        </w:rPr>
      </w:pPr>
      <w:r w:rsidRPr="00DB5C32">
        <w:rPr>
          <w:rFonts w:eastAsia="仿宋_GB2312"/>
          <w:sz w:val="30"/>
          <w:szCs w:val="30"/>
        </w:rPr>
        <w:t>（三）竞买规则；</w:t>
      </w:r>
    </w:p>
    <w:p w:rsidR="00442487" w:rsidRPr="00DB5C32" w:rsidRDefault="009806E4">
      <w:pPr>
        <w:spacing w:line="500" w:lineRule="exact"/>
        <w:ind w:firstLine="678"/>
        <w:rPr>
          <w:rFonts w:eastAsia="仿宋_GB2312"/>
          <w:sz w:val="30"/>
          <w:szCs w:val="30"/>
        </w:rPr>
      </w:pPr>
      <w:r w:rsidRPr="00DB5C32">
        <w:rPr>
          <w:rFonts w:eastAsia="仿宋_GB2312"/>
          <w:sz w:val="30"/>
          <w:szCs w:val="30"/>
        </w:rPr>
        <w:t>（四）</w:t>
      </w:r>
      <w:r w:rsidRPr="00DB5C32">
        <w:rPr>
          <w:rFonts w:eastAsia="仿宋_GB2312"/>
          <w:sz w:val="30"/>
          <w:szCs w:val="36"/>
        </w:rPr>
        <w:t>规划设计条件</w:t>
      </w:r>
      <w:r w:rsidRPr="00DB5C32">
        <w:rPr>
          <w:rFonts w:eastAsia="仿宋_GB2312"/>
          <w:sz w:val="30"/>
          <w:szCs w:val="30"/>
        </w:rPr>
        <w:t>；</w:t>
      </w:r>
    </w:p>
    <w:p w:rsidR="00442487" w:rsidRPr="00DB5C32" w:rsidRDefault="009806E4">
      <w:pPr>
        <w:spacing w:line="500" w:lineRule="exact"/>
        <w:ind w:firstLine="678"/>
        <w:rPr>
          <w:rFonts w:eastAsia="仿宋_GB2312"/>
          <w:sz w:val="30"/>
          <w:szCs w:val="30"/>
        </w:rPr>
      </w:pPr>
      <w:r w:rsidRPr="00DB5C32">
        <w:rPr>
          <w:rFonts w:eastAsia="仿宋_GB2312"/>
          <w:sz w:val="30"/>
          <w:szCs w:val="30"/>
        </w:rPr>
        <w:t>（五）地块现状与其它说明；</w:t>
      </w:r>
    </w:p>
    <w:p w:rsidR="00442487" w:rsidRPr="00DB5C32" w:rsidRDefault="009806E4">
      <w:pPr>
        <w:spacing w:line="500" w:lineRule="exact"/>
        <w:ind w:firstLine="678"/>
        <w:rPr>
          <w:rFonts w:eastAsia="仿宋_GB2312"/>
          <w:sz w:val="30"/>
          <w:szCs w:val="30"/>
        </w:rPr>
      </w:pPr>
      <w:r w:rsidRPr="00DB5C32">
        <w:rPr>
          <w:rFonts w:eastAsia="仿宋_GB2312"/>
          <w:sz w:val="30"/>
          <w:szCs w:val="30"/>
        </w:rPr>
        <w:t>（六）</w:t>
      </w:r>
      <w:r w:rsidRPr="00DB5C32">
        <w:rPr>
          <w:rFonts w:eastAsia="仿宋_GB2312"/>
          <w:sz w:val="30"/>
          <w:szCs w:val="36"/>
        </w:rPr>
        <w:t>《</w:t>
      </w:r>
      <w:r w:rsidRPr="00DB5C32">
        <w:rPr>
          <w:rFonts w:eastAsia="仿宋_GB2312"/>
          <w:sz w:val="30"/>
          <w:szCs w:val="30"/>
        </w:rPr>
        <w:t>竞买申请书</w:t>
      </w:r>
      <w:r w:rsidRPr="00DB5C32">
        <w:rPr>
          <w:rFonts w:eastAsia="仿宋_GB2312"/>
          <w:sz w:val="30"/>
          <w:szCs w:val="36"/>
        </w:rPr>
        <w:t>》（样本）</w:t>
      </w:r>
      <w:r w:rsidRPr="00DB5C32">
        <w:rPr>
          <w:rFonts w:eastAsia="仿宋_GB2312"/>
          <w:sz w:val="30"/>
          <w:szCs w:val="30"/>
        </w:rPr>
        <w:t>；</w:t>
      </w:r>
    </w:p>
    <w:p w:rsidR="00442487" w:rsidRPr="00DB5C32" w:rsidRDefault="009806E4">
      <w:pPr>
        <w:spacing w:line="520" w:lineRule="exact"/>
        <w:ind w:firstLineChars="236" w:firstLine="708"/>
        <w:rPr>
          <w:rFonts w:eastAsia="仿宋_GB2312"/>
          <w:sz w:val="30"/>
          <w:szCs w:val="30"/>
        </w:rPr>
      </w:pPr>
      <w:r w:rsidRPr="00DB5C32">
        <w:rPr>
          <w:rFonts w:eastAsia="仿宋_GB2312"/>
          <w:sz w:val="30"/>
          <w:szCs w:val="30"/>
        </w:rPr>
        <w:t>（七）《竞买报价单》（样本）；</w:t>
      </w:r>
    </w:p>
    <w:p w:rsidR="00442487" w:rsidRPr="00DB5C32" w:rsidRDefault="009806E4">
      <w:pPr>
        <w:spacing w:line="520" w:lineRule="exact"/>
        <w:ind w:firstLineChars="236" w:firstLine="708"/>
        <w:rPr>
          <w:rFonts w:eastAsia="仿宋_GB2312"/>
          <w:sz w:val="30"/>
          <w:szCs w:val="30"/>
        </w:rPr>
      </w:pPr>
      <w:r w:rsidRPr="00DB5C32">
        <w:rPr>
          <w:rFonts w:eastAsia="仿宋_GB2312"/>
          <w:sz w:val="30"/>
          <w:szCs w:val="30"/>
        </w:rPr>
        <w:t>（八）</w:t>
      </w:r>
      <w:r w:rsidRPr="00DB5C32">
        <w:rPr>
          <w:rFonts w:eastAsia="仿宋_GB2312"/>
          <w:sz w:val="30"/>
          <w:szCs w:val="36"/>
        </w:rPr>
        <w:t>《信用承诺书》（样本）；</w:t>
      </w:r>
    </w:p>
    <w:p w:rsidR="00442487" w:rsidRPr="00DB5C32" w:rsidRDefault="009806E4">
      <w:pPr>
        <w:spacing w:line="520" w:lineRule="exact"/>
        <w:ind w:firstLineChars="236" w:firstLine="708"/>
        <w:rPr>
          <w:rFonts w:eastAsia="仿宋_GB2312"/>
          <w:sz w:val="30"/>
          <w:szCs w:val="36"/>
        </w:rPr>
      </w:pPr>
      <w:r w:rsidRPr="00DB5C32">
        <w:rPr>
          <w:rFonts w:eastAsia="仿宋_GB2312"/>
          <w:sz w:val="30"/>
          <w:szCs w:val="36"/>
        </w:rPr>
        <w:t>（九）</w:t>
      </w:r>
      <w:r w:rsidRPr="00DB5C32">
        <w:rPr>
          <w:rFonts w:eastAsia="仿宋_GB2312"/>
          <w:sz w:val="30"/>
          <w:szCs w:val="30"/>
        </w:rPr>
        <w:t>《国有建设用地使用权成交确认书》（样本）；</w:t>
      </w:r>
    </w:p>
    <w:p w:rsidR="00442487" w:rsidRPr="00DB5C32" w:rsidRDefault="009806E4">
      <w:pPr>
        <w:spacing w:line="500" w:lineRule="exact"/>
        <w:ind w:firstLine="678"/>
        <w:rPr>
          <w:rFonts w:eastAsia="仿宋_GB2312"/>
          <w:sz w:val="30"/>
          <w:szCs w:val="30"/>
        </w:rPr>
      </w:pPr>
      <w:r w:rsidRPr="00DB5C32">
        <w:rPr>
          <w:rFonts w:eastAsia="仿宋_GB2312"/>
          <w:sz w:val="30"/>
          <w:szCs w:val="30"/>
        </w:rPr>
        <w:t>（十）《储备土地开发补偿协议书》（样本）；</w:t>
      </w:r>
    </w:p>
    <w:p w:rsidR="00442487" w:rsidRPr="00DB5C32" w:rsidRDefault="009806E4">
      <w:pPr>
        <w:tabs>
          <w:tab w:val="left" w:pos="720"/>
        </w:tabs>
        <w:spacing w:line="500" w:lineRule="exact"/>
        <w:ind w:firstLine="678"/>
        <w:rPr>
          <w:rFonts w:eastAsia="仿宋_GB2312"/>
          <w:sz w:val="30"/>
          <w:szCs w:val="30"/>
        </w:rPr>
      </w:pPr>
      <w:r w:rsidRPr="00DB5C32">
        <w:rPr>
          <w:rFonts w:eastAsia="仿宋_GB2312"/>
          <w:sz w:val="30"/>
          <w:szCs w:val="30"/>
        </w:rPr>
        <w:t>（十一）《国有建设用地使用权出让合同》（样本）；</w:t>
      </w:r>
    </w:p>
    <w:p w:rsidR="00442487" w:rsidRPr="00DB5C32" w:rsidRDefault="009806E4">
      <w:pPr>
        <w:tabs>
          <w:tab w:val="left" w:pos="720"/>
        </w:tabs>
        <w:spacing w:line="500" w:lineRule="exact"/>
        <w:ind w:firstLine="678"/>
        <w:rPr>
          <w:rFonts w:eastAsia="仿宋_GB2312"/>
          <w:sz w:val="30"/>
          <w:szCs w:val="30"/>
        </w:rPr>
      </w:pPr>
      <w:r w:rsidRPr="00DB5C32">
        <w:rPr>
          <w:rFonts w:eastAsia="仿宋_GB2312"/>
          <w:sz w:val="30"/>
          <w:szCs w:val="36"/>
        </w:rPr>
        <w:t>（十二）</w:t>
      </w:r>
      <w:r w:rsidRPr="00DB5C32">
        <w:rPr>
          <w:rFonts w:eastAsia="仿宋_GB2312"/>
          <w:sz w:val="30"/>
          <w:szCs w:val="30"/>
        </w:rPr>
        <w:t>有关附图（图件中反映的拍卖地块四至范围以武汉市规划行政主管部门划定的规划用地红线为准）；</w:t>
      </w:r>
    </w:p>
    <w:p w:rsidR="00442487" w:rsidRPr="00DB5C32" w:rsidRDefault="009806E4">
      <w:pPr>
        <w:spacing w:line="500" w:lineRule="exact"/>
        <w:ind w:firstLine="678"/>
        <w:rPr>
          <w:rFonts w:eastAsia="仿宋_GB2312"/>
          <w:sz w:val="30"/>
          <w:szCs w:val="30"/>
        </w:rPr>
      </w:pPr>
      <w:r w:rsidRPr="00DB5C32">
        <w:rPr>
          <w:rFonts w:eastAsia="仿宋_GB2312"/>
          <w:sz w:val="30"/>
          <w:szCs w:val="30"/>
        </w:rPr>
        <w:t>（十三）按本须知规定所发的补充文件及其它规划要求的文件。</w:t>
      </w:r>
    </w:p>
    <w:p w:rsidR="00442487" w:rsidRPr="00DB5C32" w:rsidRDefault="009806E4">
      <w:pPr>
        <w:spacing w:line="500" w:lineRule="exact"/>
        <w:ind w:firstLine="678"/>
        <w:rPr>
          <w:rFonts w:eastAsia="仿宋_GB2312"/>
          <w:sz w:val="30"/>
          <w:szCs w:val="30"/>
        </w:rPr>
      </w:pPr>
      <w:r w:rsidRPr="00DB5C32">
        <w:rPr>
          <w:rFonts w:eastAsia="仿宋_GB2312"/>
          <w:sz w:val="30"/>
          <w:szCs w:val="30"/>
        </w:rPr>
        <w:t>七、竞买申请人可于</w:t>
      </w:r>
      <w:r w:rsidRPr="00DB5C32">
        <w:rPr>
          <w:rFonts w:eastAsia="仿宋_GB2312"/>
          <w:sz w:val="32"/>
          <w:szCs w:val="32"/>
        </w:rPr>
        <w:t>2023</w:t>
      </w:r>
      <w:r w:rsidRPr="00DB5C32">
        <w:rPr>
          <w:rFonts w:eastAsia="仿宋_GB2312" w:hAnsi="仿宋_GB2312"/>
          <w:sz w:val="32"/>
          <w:szCs w:val="32"/>
        </w:rPr>
        <w:t>年</w:t>
      </w:r>
      <w:r w:rsidRPr="00DB5C32">
        <w:rPr>
          <w:rFonts w:eastAsia="仿宋_GB2312"/>
          <w:sz w:val="32"/>
          <w:szCs w:val="32"/>
        </w:rPr>
        <w:t>6</w:t>
      </w:r>
      <w:r w:rsidRPr="00DB5C32">
        <w:rPr>
          <w:rFonts w:eastAsia="仿宋_GB2312" w:hAnsi="仿宋_GB2312"/>
          <w:sz w:val="32"/>
          <w:szCs w:val="32"/>
        </w:rPr>
        <w:t>月</w:t>
      </w:r>
      <w:r w:rsidRPr="00DB5C32">
        <w:rPr>
          <w:rFonts w:eastAsia="仿宋_GB2312"/>
          <w:sz w:val="32"/>
          <w:szCs w:val="32"/>
        </w:rPr>
        <w:t>29</w:t>
      </w:r>
      <w:r w:rsidRPr="00DB5C32">
        <w:rPr>
          <w:rFonts w:eastAsia="仿宋_GB2312" w:hAnsi="仿宋_GB2312"/>
          <w:sz w:val="32"/>
          <w:szCs w:val="32"/>
        </w:rPr>
        <w:t>号至</w:t>
      </w:r>
      <w:r w:rsidRPr="00DB5C32">
        <w:rPr>
          <w:rFonts w:eastAsia="仿宋_GB2312"/>
          <w:sz w:val="32"/>
          <w:szCs w:val="32"/>
        </w:rPr>
        <w:t>2023</w:t>
      </w:r>
      <w:r w:rsidRPr="00DB5C32">
        <w:rPr>
          <w:rFonts w:eastAsia="仿宋_GB2312" w:hAnsi="仿宋_GB2312"/>
          <w:sz w:val="32"/>
          <w:szCs w:val="32"/>
        </w:rPr>
        <w:t>年</w:t>
      </w:r>
      <w:r w:rsidRPr="00DB5C32">
        <w:rPr>
          <w:rFonts w:eastAsia="仿宋_GB2312"/>
          <w:sz w:val="32"/>
          <w:szCs w:val="32"/>
        </w:rPr>
        <w:t>7</w:t>
      </w:r>
      <w:r w:rsidRPr="00DB5C32">
        <w:rPr>
          <w:rFonts w:eastAsia="仿宋_GB2312" w:hAnsi="仿宋_GB2312"/>
          <w:sz w:val="32"/>
          <w:szCs w:val="32"/>
        </w:rPr>
        <w:t>月</w:t>
      </w:r>
      <w:r w:rsidRPr="00DB5C32">
        <w:rPr>
          <w:rFonts w:eastAsia="仿宋_GB2312"/>
          <w:sz w:val="32"/>
          <w:szCs w:val="32"/>
        </w:rPr>
        <w:t>18</w:t>
      </w:r>
      <w:r w:rsidRPr="00DB5C32">
        <w:rPr>
          <w:rFonts w:eastAsia="仿宋_GB2312" w:hAnsi="仿宋_GB2312"/>
          <w:sz w:val="32"/>
          <w:szCs w:val="32"/>
        </w:rPr>
        <w:t>日</w:t>
      </w:r>
      <w:r w:rsidRPr="00DB5C32">
        <w:rPr>
          <w:rFonts w:eastAsia="仿宋_GB2312"/>
          <w:sz w:val="32"/>
          <w:szCs w:val="32"/>
        </w:rPr>
        <w:t>17</w:t>
      </w:r>
      <w:r w:rsidRPr="00DB5C32">
        <w:rPr>
          <w:rFonts w:eastAsia="仿宋_GB2312" w:hAnsi="仿宋_GB2312"/>
          <w:sz w:val="32"/>
          <w:szCs w:val="32"/>
        </w:rPr>
        <w:t>时整</w:t>
      </w:r>
      <w:r w:rsidRPr="00DB5C32">
        <w:rPr>
          <w:rFonts w:eastAsia="仿宋_GB2312"/>
          <w:sz w:val="30"/>
          <w:szCs w:val="30"/>
        </w:rPr>
        <w:t>，到武汉市政务服务中心三楼</w:t>
      </w:r>
      <w:r w:rsidRPr="00DB5C32">
        <w:rPr>
          <w:rFonts w:eastAsia="仿宋_GB2312"/>
          <w:sz w:val="30"/>
          <w:szCs w:val="30"/>
        </w:rPr>
        <w:t>3011</w:t>
      </w:r>
      <w:r w:rsidRPr="00DB5C32">
        <w:rPr>
          <w:rFonts w:eastAsia="仿宋_GB2312"/>
          <w:sz w:val="30"/>
          <w:szCs w:val="30"/>
        </w:rPr>
        <w:t>竞买室提交书面申请。武汉市土地交易中心可视情况增设流动窗口接受报名申请。</w:t>
      </w:r>
    </w:p>
    <w:p w:rsidR="00442487" w:rsidRPr="00DB5C32" w:rsidRDefault="009806E4">
      <w:pPr>
        <w:spacing w:line="500" w:lineRule="exact"/>
        <w:ind w:firstLine="678"/>
        <w:outlineLvl w:val="0"/>
        <w:rPr>
          <w:rFonts w:eastAsia="仿宋_GB2312"/>
          <w:sz w:val="30"/>
          <w:szCs w:val="30"/>
        </w:rPr>
      </w:pPr>
      <w:r w:rsidRPr="00DB5C32">
        <w:rPr>
          <w:rFonts w:eastAsia="仿宋_GB2312"/>
          <w:sz w:val="30"/>
          <w:szCs w:val="30"/>
        </w:rPr>
        <w:t>（一）法人申请的，应提交下列文件：</w:t>
      </w:r>
    </w:p>
    <w:p w:rsidR="00442487" w:rsidRPr="00DB5C32" w:rsidRDefault="009806E4">
      <w:pPr>
        <w:spacing w:line="500" w:lineRule="exact"/>
        <w:ind w:firstLine="567"/>
        <w:outlineLvl w:val="0"/>
        <w:rPr>
          <w:rFonts w:eastAsia="仿宋_GB2312"/>
          <w:sz w:val="30"/>
          <w:szCs w:val="30"/>
        </w:rPr>
      </w:pPr>
      <w:r w:rsidRPr="00DB5C32">
        <w:rPr>
          <w:rFonts w:eastAsia="仿宋_GB2312"/>
          <w:sz w:val="30"/>
          <w:szCs w:val="30"/>
        </w:rPr>
        <w:t>1</w:t>
      </w:r>
      <w:r w:rsidRPr="00DB5C32">
        <w:rPr>
          <w:rFonts w:eastAsia="仿宋_GB2312"/>
          <w:sz w:val="30"/>
          <w:szCs w:val="30"/>
        </w:rPr>
        <w:t>、竞买申请书；</w:t>
      </w:r>
    </w:p>
    <w:p w:rsidR="00442487" w:rsidRPr="00DB5C32" w:rsidRDefault="009806E4">
      <w:pPr>
        <w:spacing w:line="500" w:lineRule="exact"/>
        <w:ind w:firstLineChars="200" w:firstLine="600"/>
        <w:rPr>
          <w:rFonts w:eastAsia="仿宋_GB2312"/>
          <w:sz w:val="30"/>
          <w:szCs w:val="30"/>
        </w:rPr>
      </w:pPr>
      <w:r w:rsidRPr="00DB5C32">
        <w:rPr>
          <w:rFonts w:eastAsia="仿宋_GB2312"/>
          <w:sz w:val="30"/>
          <w:szCs w:val="30"/>
        </w:rPr>
        <w:t>2</w:t>
      </w:r>
      <w:r w:rsidRPr="00DB5C32">
        <w:rPr>
          <w:rFonts w:eastAsia="仿宋_GB2312"/>
          <w:sz w:val="30"/>
          <w:szCs w:val="30"/>
        </w:rPr>
        <w:t>、营业执照副本影印件（查验原件）、组织机构代码证影印件（查</w:t>
      </w:r>
      <w:r w:rsidRPr="00DB5C32">
        <w:rPr>
          <w:rFonts w:eastAsia="仿宋_GB2312"/>
          <w:sz w:val="30"/>
          <w:szCs w:val="30"/>
        </w:rPr>
        <w:lastRenderedPageBreak/>
        <w:t>验原件）；</w:t>
      </w:r>
    </w:p>
    <w:p w:rsidR="00442487" w:rsidRPr="00DB5C32" w:rsidRDefault="009806E4">
      <w:pPr>
        <w:spacing w:line="500" w:lineRule="exact"/>
        <w:ind w:firstLineChars="200" w:firstLine="600"/>
        <w:rPr>
          <w:rFonts w:eastAsia="仿宋_GB2312"/>
          <w:sz w:val="30"/>
          <w:szCs w:val="30"/>
        </w:rPr>
      </w:pPr>
      <w:r w:rsidRPr="00DB5C32">
        <w:rPr>
          <w:rFonts w:eastAsia="仿宋_GB2312"/>
          <w:sz w:val="30"/>
          <w:szCs w:val="30"/>
        </w:rPr>
        <w:t>3</w:t>
      </w:r>
      <w:r w:rsidRPr="00DB5C32">
        <w:rPr>
          <w:rFonts w:eastAsia="仿宋_GB2312"/>
          <w:sz w:val="30"/>
          <w:szCs w:val="30"/>
        </w:rPr>
        <w:t>、法定代表人证明书原件、有效身份证明文件影印件（查验原件）；</w:t>
      </w:r>
    </w:p>
    <w:p w:rsidR="00442487" w:rsidRPr="00DB5C32" w:rsidRDefault="009806E4">
      <w:pPr>
        <w:spacing w:line="500" w:lineRule="exact"/>
        <w:ind w:firstLineChars="200" w:firstLine="600"/>
        <w:rPr>
          <w:rFonts w:eastAsia="仿宋_GB2312"/>
          <w:sz w:val="30"/>
          <w:szCs w:val="30"/>
        </w:rPr>
      </w:pPr>
      <w:r w:rsidRPr="00DB5C32">
        <w:rPr>
          <w:rFonts w:eastAsia="仿宋_GB2312"/>
          <w:sz w:val="30"/>
          <w:szCs w:val="30"/>
        </w:rPr>
        <w:t>4</w:t>
      </w:r>
      <w:r w:rsidRPr="00DB5C32">
        <w:rPr>
          <w:rFonts w:eastAsia="仿宋_GB2312"/>
          <w:sz w:val="30"/>
          <w:szCs w:val="30"/>
        </w:rPr>
        <w:t>、房地产开发资质影印件（查验原件）；</w:t>
      </w:r>
    </w:p>
    <w:p w:rsidR="00442487" w:rsidRPr="00DB5C32" w:rsidRDefault="009806E4">
      <w:pPr>
        <w:spacing w:line="500" w:lineRule="exact"/>
        <w:ind w:firstLineChars="200" w:firstLine="600"/>
        <w:rPr>
          <w:rFonts w:eastAsia="仿宋_GB2312"/>
          <w:sz w:val="30"/>
          <w:szCs w:val="30"/>
        </w:rPr>
      </w:pPr>
      <w:r w:rsidRPr="00DB5C32">
        <w:rPr>
          <w:rFonts w:eastAsia="仿宋_GB2312"/>
          <w:sz w:val="30"/>
          <w:szCs w:val="30"/>
        </w:rPr>
        <w:t>5</w:t>
      </w:r>
      <w:r w:rsidRPr="00DB5C32">
        <w:rPr>
          <w:rFonts w:eastAsia="仿宋_GB2312"/>
          <w:sz w:val="30"/>
          <w:szCs w:val="30"/>
        </w:rPr>
        <w:t>、竞买申请人属于股份有限公司或有限责任公司的，需出具公司董事会同意参加竞买活动的决议书和董事会签署的授权文件的原件（根据公司章程规定未设立公司董事会仅设置执行董事的企业，需提交公司股东会同意参加竞买活动的决议书和执行董事签署的授权文件的原件）；竞买申请人属于国有企业但不属于股份有限公司或有限责任公司的，需出具行政主管部门同意参加竞买活动的有关证明文件；</w:t>
      </w:r>
    </w:p>
    <w:p w:rsidR="00442487" w:rsidRPr="00DB5C32" w:rsidRDefault="009806E4">
      <w:pPr>
        <w:spacing w:line="500" w:lineRule="exact"/>
        <w:ind w:firstLineChars="200" w:firstLine="600"/>
        <w:rPr>
          <w:rFonts w:eastAsia="仿宋_GB2312"/>
          <w:sz w:val="30"/>
          <w:szCs w:val="30"/>
        </w:rPr>
      </w:pPr>
      <w:r w:rsidRPr="00DB5C32">
        <w:rPr>
          <w:rFonts w:eastAsia="仿宋_GB2312"/>
          <w:sz w:val="30"/>
          <w:szCs w:val="30"/>
        </w:rPr>
        <w:t>6</w:t>
      </w:r>
      <w:r w:rsidRPr="00DB5C32">
        <w:rPr>
          <w:rFonts w:eastAsia="仿宋_GB2312"/>
          <w:sz w:val="30"/>
          <w:szCs w:val="30"/>
        </w:rPr>
        <w:t>、委托他人代为参加竞买活动及办理相关手续的，还应提交企业法定代表人签署并加盖单位公章的授权文件及委托代理人有效身份证明文件影印件（查验原件），授权文件应列明委托事项和委托权限，加盖公章的单位对法定代表人或委托代理人签字的真实、合法性负责；</w:t>
      </w:r>
    </w:p>
    <w:p w:rsidR="00442487" w:rsidRPr="00DB5C32" w:rsidRDefault="009806E4">
      <w:pPr>
        <w:spacing w:line="520" w:lineRule="exact"/>
        <w:ind w:firstLine="678"/>
        <w:rPr>
          <w:rFonts w:eastAsia="仿宋_GB2312"/>
          <w:sz w:val="30"/>
          <w:szCs w:val="30"/>
        </w:rPr>
      </w:pPr>
      <w:r w:rsidRPr="00DB5C32">
        <w:rPr>
          <w:rFonts w:eastAsia="仿宋_GB2312"/>
          <w:sz w:val="30"/>
          <w:szCs w:val="30"/>
        </w:rPr>
        <w:t>7</w:t>
      </w:r>
      <w:r w:rsidRPr="00DB5C32">
        <w:rPr>
          <w:rFonts w:eastAsia="仿宋_GB2312"/>
          <w:sz w:val="30"/>
          <w:szCs w:val="30"/>
        </w:rPr>
        <w:t>、按本须知规定缴纳竞买保证金的《土地交易项目保证金交纳确认函》（由武汉市公共资源交易监督管理局出具）；以银行保函代替竞买保证金的，由土地保证金托管银行开具《银行保函信息确认函》，并传递给土地竞买窗口；</w:t>
      </w:r>
    </w:p>
    <w:p w:rsidR="00442487" w:rsidRPr="00DB5C32" w:rsidRDefault="009806E4">
      <w:pPr>
        <w:spacing w:line="500" w:lineRule="exact"/>
        <w:ind w:firstLineChars="200" w:firstLine="600"/>
        <w:rPr>
          <w:rFonts w:eastAsia="仿宋_GB2312"/>
          <w:sz w:val="30"/>
          <w:szCs w:val="30"/>
        </w:rPr>
      </w:pPr>
      <w:r w:rsidRPr="00DB5C32">
        <w:rPr>
          <w:rFonts w:eastAsia="仿宋_GB2312"/>
          <w:sz w:val="30"/>
          <w:szCs w:val="30"/>
        </w:rPr>
        <w:t>8</w:t>
      </w:r>
      <w:r w:rsidRPr="00DB5C32">
        <w:rPr>
          <w:rFonts w:eastAsia="仿宋_GB2312"/>
          <w:sz w:val="30"/>
          <w:szCs w:val="30"/>
        </w:rPr>
        <w:t>、公司章程；</w:t>
      </w:r>
    </w:p>
    <w:p w:rsidR="00442487" w:rsidRPr="00DB5C32" w:rsidRDefault="009806E4">
      <w:pPr>
        <w:spacing w:line="500" w:lineRule="exact"/>
        <w:ind w:firstLineChars="200" w:firstLine="600"/>
        <w:rPr>
          <w:rFonts w:eastAsia="仿宋_GB2312"/>
          <w:sz w:val="30"/>
          <w:szCs w:val="30"/>
        </w:rPr>
      </w:pPr>
      <w:r w:rsidRPr="00DB5C32">
        <w:rPr>
          <w:rFonts w:eastAsia="仿宋_GB2312"/>
          <w:sz w:val="30"/>
          <w:szCs w:val="30"/>
        </w:rPr>
        <w:t>9</w:t>
      </w:r>
      <w:r w:rsidRPr="00DB5C32">
        <w:rPr>
          <w:rFonts w:eastAsia="仿宋_GB2312"/>
          <w:sz w:val="30"/>
          <w:szCs w:val="30"/>
        </w:rPr>
        <w:t>、商业金融机构的资信证明；</w:t>
      </w:r>
    </w:p>
    <w:p w:rsidR="00442487" w:rsidRPr="00DB5C32" w:rsidRDefault="009806E4">
      <w:pPr>
        <w:spacing w:line="500" w:lineRule="exact"/>
        <w:ind w:firstLineChars="200" w:firstLine="600"/>
        <w:rPr>
          <w:rFonts w:eastAsia="仿宋_GB2312"/>
          <w:sz w:val="30"/>
          <w:szCs w:val="30"/>
        </w:rPr>
      </w:pPr>
      <w:r w:rsidRPr="00DB5C32">
        <w:rPr>
          <w:rFonts w:eastAsia="仿宋_GB2312"/>
          <w:sz w:val="30"/>
          <w:szCs w:val="30"/>
        </w:rPr>
        <w:t>10</w:t>
      </w:r>
      <w:r w:rsidRPr="00DB5C32">
        <w:rPr>
          <w:rFonts w:eastAsia="仿宋_GB2312"/>
          <w:sz w:val="30"/>
          <w:szCs w:val="30"/>
        </w:rPr>
        <w:t>、承诺书（竞买人须承诺：若竞得该地块后，将规划水体按照中华人民共和国《地表水环境质量标准》（</w:t>
      </w:r>
      <w:r w:rsidRPr="00DB5C32">
        <w:rPr>
          <w:rFonts w:eastAsia="仿宋_GB2312"/>
          <w:sz w:val="30"/>
          <w:szCs w:val="30"/>
        </w:rPr>
        <w:t>GB3838-2002</w:t>
      </w:r>
      <w:r w:rsidRPr="00DB5C32">
        <w:rPr>
          <w:rFonts w:eastAsia="仿宋_GB2312"/>
          <w:sz w:val="30"/>
          <w:szCs w:val="30"/>
        </w:rPr>
        <w:t>）</w:t>
      </w:r>
      <w:r w:rsidRPr="00DB5C32">
        <w:rPr>
          <w:rFonts w:eastAsia="仿宋_GB2312"/>
          <w:sz w:val="30"/>
          <w:szCs w:val="30"/>
        </w:rPr>
        <w:t>Ⅲ</w:t>
      </w:r>
      <w:r w:rsidRPr="00DB5C32">
        <w:rPr>
          <w:rFonts w:eastAsia="仿宋_GB2312"/>
          <w:sz w:val="30"/>
          <w:szCs w:val="30"/>
        </w:rPr>
        <w:t>类以上水质标准进行设计和治理，并打造具备水上运动特色的体育旅游项目）；</w:t>
      </w:r>
    </w:p>
    <w:p w:rsidR="00442487" w:rsidRPr="00DB5C32" w:rsidRDefault="009806E4">
      <w:pPr>
        <w:spacing w:line="520" w:lineRule="exact"/>
        <w:ind w:firstLineChars="200" w:firstLine="600"/>
        <w:rPr>
          <w:rFonts w:eastAsia="仿宋_GB2312"/>
          <w:sz w:val="30"/>
          <w:szCs w:val="36"/>
        </w:rPr>
      </w:pPr>
      <w:r w:rsidRPr="00DB5C32">
        <w:rPr>
          <w:rFonts w:eastAsia="仿宋_GB2312"/>
          <w:sz w:val="30"/>
          <w:szCs w:val="36"/>
        </w:rPr>
        <w:t>11</w:t>
      </w:r>
      <w:r w:rsidRPr="00DB5C32">
        <w:rPr>
          <w:rFonts w:eastAsia="仿宋_GB2312"/>
          <w:sz w:val="30"/>
          <w:szCs w:val="36"/>
        </w:rPr>
        <w:t>、信用承诺书；</w:t>
      </w:r>
    </w:p>
    <w:p w:rsidR="00442487" w:rsidRPr="00DB5C32" w:rsidRDefault="009806E4">
      <w:pPr>
        <w:spacing w:line="520" w:lineRule="exact"/>
        <w:ind w:firstLineChars="200" w:firstLine="600"/>
        <w:jc w:val="left"/>
        <w:rPr>
          <w:rFonts w:eastAsia="仿宋_GB2312"/>
          <w:sz w:val="30"/>
          <w:szCs w:val="30"/>
        </w:rPr>
      </w:pPr>
      <w:r w:rsidRPr="00DB5C32">
        <w:rPr>
          <w:rFonts w:eastAsia="仿宋_GB2312"/>
          <w:sz w:val="30"/>
          <w:szCs w:val="30"/>
        </w:rPr>
        <w:t>12</w:t>
      </w:r>
      <w:r w:rsidRPr="00DB5C32">
        <w:rPr>
          <w:rFonts w:eastAsia="仿宋_GB2312"/>
          <w:sz w:val="30"/>
          <w:szCs w:val="30"/>
        </w:rPr>
        <w:t>、其他要求提供的文件。</w:t>
      </w:r>
    </w:p>
    <w:p w:rsidR="00442487" w:rsidRPr="00DB5C32" w:rsidRDefault="009806E4">
      <w:pPr>
        <w:spacing w:line="500" w:lineRule="exact"/>
        <w:ind w:firstLine="678"/>
        <w:outlineLvl w:val="0"/>
        <w:rPr>
          <w:rFonts w:eastAsia="仿宋_GB2312"/>
          <w:sz w:val="30"/>
          <w:szCs w:val="30"/>
        </w:rPr>
      </w:pPr>
      <w:r w:rsidRPr="00DB5C32">
        <w:rPr>
          <w:rFonts w:eastAsia="仿宋_GB2312"/>
          <w:sz w:val="30"/>
          <w:szCs w:val="30"/>
        </w:rPr>
        <w:t>（二）自然人参与竞买的，需提交下列书面竞买申请文件：</w:t>
      </w:r>
    </w:p>
    <w:p w:rsidR="00442487" w:rsidRPr="00DB5C32" w:rsidRDefault="009806E4">
      <w:pPr>
        <w:spacing w:line="500" w:lineRule="exact"/>
        <w:ind w:firstLineChars="200" w:firstLine="600"/>
        <w:rPr>
          <w:rFonts w:eastAsia="仿宋_GB2312"/>
          <w:sz w:val="30"/>
          <w:szCs w:val="30"/>
        </w:rPr>
      </w:pPr>
      <w:r w:rsidRPr="00DB5C32">
        <w:rPr>
          <w:rFonts w:eastAsia="仿宋_GB2312"/>
          <w:sz w:val="30"/>
          <w:szCs w:val="30"/>
        </w:rPr>
        <w:t>1</w:t>
      </w:r>
      <w:r w:rsidRPr="00DB5C32">
        <w:rPr>
          <w:rFonts w:eastAsia="仿宋_GB2312"/>
          <w:sz w:val="30"/>
          <w:szCs w:val="30"/>
        </w:rPr>
        <w:t>、竞买申请书；</w:t>
      </w:r>
    </w:p>
    <w:p w:rsidR="00442487" w:rsidRPr="00DB5C32" w:rsidRDefault="009806E4">
      <w:pPr>
        <w:spacing w:line="500" w:lineRule="exact"/>
        <w:ind w:firstLineChars="200" w:firstLine="600"/>
        <w:rPr>
          <w:rFonts w:eastAsia="仿宋_GB2312"/>
          <w:sz w:val="30"/>
          <w:szCs w:val="30"/>
        </w:rPr>
      </w:pPr>
      <w:r w:rsidRPr="00DB5C32">
        <w:rPr>
          <w:rFonts w:eastAsia="仿宋_GB2312"/>
          <w:sz w:val="30"/>
          <w:szCs w:val="30"/>
        </w:rPr>
        <w:lastRenderedPageBreak/>
        <w:t>2</w:t>
      </w:r>
      <w:r w:rsidRPr="00DB5C32">
        <w:rPr>
          <w:rFonts w:eastAsia="仿宋_GB2312"/>
          <w:sz w:val="30"/>
          <w:szCs w:val="30"/>
        </w:rPr>
        <w:t>、申请人有效身份证明文件影印件（查验原件）；</w:t>
      </w:r>
    </w:p>
    <w:p w:rsidR="00442487" w:rsidRPr="00DB5C32" w:rsidRDefault="009806E4">
      <w:pPr>
        <w:spacing w:line="500" w:lineRule="exact"/>
        <w:ind w:firstLineChars="200" w:firstLine="600"/>
        <w:rPr>
          <w:rFonts w:eastAsia="仿宋_GB2312"/>
          <w:sz w:val="30"/>
          <w:szCs w:val="30"/>
        </w:rPr>
      </w:pPr>
      <w:r w:rsidRPr="00DB5C32">
        <w:rPr>
          <w:rFonts w:eastAsia="仿宋_GB2312"/>
          <w:sz w:val="30"/>
          <w:szCs w:val="30"/>
        </w:rPr>
        <w:t>3</w:t>
      </w:r>
      <w:r w:rsidRPr="00DB5C32">
        <w:rPr>
          <w:rFonts w:eastAsia="仿宋_GB2312"/>
          <w:sz w:val="30"/>
          <w:szCs w:val="30"/>
        </w:rPr>
        <w:t>、房地产开发资质影印件（查验原件）；</w:t>
      </w:r>
    </w:p>
    <w:p w:rsidR="00442487" w:rsidRPr="00DB5C32" w:rsidRDefault="009806E4">
      <w:pPr>
        <w:spacing w:line="500" w:lineRule="exact"/>
        <w:ind w:firstLineChars="200" w:firstLine="600"/>
        <w:rPr>
          <w:rFonts w:eastAsia="仿宋_GB2312"/>
          <w:sz w:val="30"/>
          <w:szCs w:val="30"/>
        </w:rPr>
      </w:pPr>
      <w:r w:rsidRPr="00DB5C32">
        <w:rPr>
          <w:rFonts w:eastAsia="仿宋_GB2312"/>
          <w:sz w:val="30"/>
          <w:szCs w:val="30"/>
        </w:rPr>
        <w:t>4</w:t>
      </w:r>
      <w:r w:rsidRPr="00DB5C32">
        <w:rPr>
          <w:rFonts w:eastAsia="仿宋_GB2312"/>
          <w:sz w:val="30"/>
          <w:szCs w:val="30"/>
        </w:rPr>
        <w:t>、委托他人参加竞买活动及办理相关手续的，应提交竞买申请人签署并经过有效公证的授权文件及委托代理人有效身份证明文件影印件（查验原件），授权文件应列明委托事项和委托权限；；</w:t>
      </w:r>
    </w:p>
    <w:p w:rsidR="00442487" w:rsidRPr="00DB5C32" w:rsidRDefault="009806E4">
      <w:pPr>
        <w:spacing w:line="500" w:lineRule="exact"/>
        <w:ind w:firstLineChars="200" w:firstLine="600"/>
        <w:rPr>
          <w:rFonts w:eastAsia="仿宋_GB2312"/>
          <w:sz w:val="30"/>
          <w:szCs w:val="30"/>
        </w:rPr>
      </w:pPr>
      <w:r w:rsidRPr="00DB5C32">
        <w:rPr>
          <w:rFonts w:eastAsia="仿宋_GB2312"/>
          <w:sz w:val="30"/>
          <w:szCs w:val="30"/>
        </w:rPr>
        <w:t>5</w:t>
      </w:r>
      <w:r w:rsidRPr="00DB5C32">
        <w:rPr>
          <w:rFonts w:eastAsia="仿宋_GB2312"/>
          <w:sz w:val="30"/>
          <w:szCs w:val="30"/>
        </w:rPr>
        <w:t>、按本须知规定缴纳竞买保证金的《土地交易项目保证金交纳确认函》（由武汉市公共资源交易监督管理局出具）；以银行保函代替竞买保证金的，由土地保证金托管银行开具《银行保函信息确认函》，并传递给土地竞买窗口；</w:t>
      </w:r>
    </w:p>
    <w:p w:rsidR="00442487" w:rsidRPr="00DB5C32" w:rsidRDefault="009806E4">
      <w:pPr>
        <w:spacing w:line="500" w:lineRule="exact"/>
        <w:ind w:firstLineChars="200" w:firstLine="600"/>
        <w:rPr>
          <w:rFonts w:eastAsia="仿宋_GB2312"/>
          <w:sz w:val="30"/>
          <w:szCs w:val="30"/>
        </w:rPr>
      </w:pPr>
      <w:r w:rsidRPr="00DB5C32">
        <w:rPr>
          <w:rFonts w:eastAsia="仿宋_GB2312"/>
          <w:sz w:val="30"/>
          <w:szCs w:val="30"/>
        </w:rPr>
        <w:t>6</w:t>
      </w:r>
      <w:r w:rsidRPr="00DB5C32">
        <w:rPr>
          <w:rFonts w:eastAsia="仿宋_GB2312"/>
          <w:sz w:val="30"/>
          <w:szCs w:val="30"/>
        </w:rPr>
        <w:t>、商业金融机构的资信证明；</w:t>
      </w:r>
    </w:p>
    <w:p w:rsidR="00442487" w:rsidRPr="00DB5C32" w:rsidRDefault="009806E4">
      <w:pPr>
        <w:spacing w:line="500" w:lineRule="exact"/>
        <w:ind w:firstLineChars="200" w:firstLine="600"/>
        <w:rPr>
          <w:rFonts w:eastAsia="仿宋_GB2312"/>
          <w:sz w:val="30"/>
          <w:szCs w:val="30"/>
        </w:rPr>
      </w:pPr>
      <w:r w:rsidRPr="00DB5C32">
        <w:rPr>
          <w:rFonts w:eastAsia="仿宋_GB2312"/>
          <w:sz w:val="30"/>
          <w:szCs w:val="30"/>
        </w:rPr>
        <w:t>7</w:t>
      </w:r>
      <w:r w:rsidRPr="00DB5C32">
        <w:rPr>
          <w:rFonts w:eastAsia="仿宋_GB2312"/>
          <w:sz w:val="30"/>
          <w:szCs w:val="30"/>
        </w:rPr>
        <w:t>、承诺书（竞买人须承诺：若竞得该地块后，将规划水体按照中华人民共和国《地表水环境质量标准》（</w:t>
      </w:r>
      <w:r w:rsidRPr="00DB5C32">
        <w:rPr>
          <w:rFonts w:eastAsia="仿宋_GB2312"/>
          <w:sz w:val="30"/>
          <w:szCs w:val="30"/>
        </w:rPr>
        <w:t>GB3838-2002</w:t>
      </w:r>
      <w:r w:rsidRPr="00DB5C32">
        <w:rPr>
          <w:rFonts w:eastAsia="仿宋_GB2312"/>
          <w:sz w:val="30"/>
          <w:szCs w:val="30"/>
        </w:rPr>
        <w:t>）</w:t>
      </w:r>
      <w:r w:rsidRPr="00DB5C32">
        <w:rPr>
          <w:rFonts w:eastAsia="仿宋_GB2312"/>
          <w:sz w:val="30"/>
          <w:szCs w:val="30"/>
        </w:rPr>
        <w:t>Ⅲ</w:t>
      </w:r>
      <w:r w:rsidRPr="00DB5C32">
        <w:rPr>
          <w:rFonts w:eastAsia="仿宋_GB2312"/>
          <w:sz w:val="30"/>
          <w:szCs w:val="30"/>
        </w:rPr>
        <w:t>类以上水质标准进行设计和治理，并打造具备水上运动特色的体育旅游项目）；</w:t>
      </w:r>
    </w:p>
    <w:p w:rsidR="00442487" w:rsidRPr="00DB5C32" w:rsidRDefault="009806E4">
      <w:pPr>
        <w:spacing w:line="500" w:lineRule="exact"/>
        <w:ind w:firstLineChars="200" w:firstLine="600"/>
        <w:rPr>
          <w:rFonts w:eastAsia="仿宋_GB2312"/>
          <w:sz w:val="30"/>
          <w:szCs w:val="30"/>
        </w:rPr>
      </w:pPr>
      <w:r w:rsidRPr="00DB5C32">
        <w:rPr>
          <w:rFonts w:eastAsia="仿宋_GB2312"/>
          <w:sz w:val="30"/>
          <w:szCs w:val="30"/>
        </w:rPr>
        <w:t>8</w:t>
      </w:r>
      <w:r w:rsidRPr="00DB5C32">
        <w:rPr>
          <w:rFonts w:eastAsia="仿宋_GB2312"/>
          <w:sz w:val="30"/>
          <w:szCs w:val="30"/>
        </w:rPr>
        <w:t>、</w:t>
      </w:r>
      <w:r w:rsidRPr="00DB5C32">
        <w:rPr>
          <w:rFonts w:eastAsia="仿宋_GB2312"/>
          <w:sz w:val="30"/>
          <w:szCs w:val="36"/>
        </w:rPr>
        <w:t>信用承诺书；</w:t>
      </w:r>
    </w:p>
    <w:p w:rsidR="00442487" w:rsidRPr="00DB5C32" w:rsidRDefault="009806E4">
      <w:pPr>
        <w:spacing w:line="520" w:lineRule="exact"/>
        <w:ind w:firstLineChars="200" w:firstLine="600"/>
        <w:rPr>
          <w:rFonts w:eastAsia="仿宋_GB2312"/>
          <w:sz w:val="30"/>
          <w:szCs w:val="36"/>
        </w:rPr>
      </w:pPr>
      <w:r w:rsidRPr="00DB5C32">
        <w:rPr>
          <w:rFonts w:eastAsia="仿宋_GB2312"/>
          <w:sz w:val="30"/>
          <w:szCs w:val="36"/>
        </w:rPr>
        <w:t>9</w:t>
      </w:r>
      <w:r w:rsidRPr="00DB5C32">
        <w:rPr>
          <w:rFonts w:eastAsia="仿宋_GB2312"/>
          <w:sz w:val="30"/>
          <w:szCs w:val="36"/>
        </w:rPr>
        <w:t>、</w:t>
      </w:r>
      <w:r w:rsidRPr="00DB5C32">
        <w:rPr>
          <w:rFonts w:eastAsia="仿宋_GB2312"/>
          <w:sz w:val="30"/>
          <w:szCs w:val="30"/>
        </w:rPr>
        <w:t>其他要求提供的文件。</w:t>
      </w:r>
    </w:p>
    <w:p w:rsidR="00442487" w:rsidRPr="00DB5C32" w:rsidRDefault="009806E4">
      <w:pPr>
        <w:spacing w:line="500" w:lineRule="exact"/>
        <w:ind w:firstLine="678"/>
        <w:outlineLvl w:val="0"/>
        <w:rPr>
          <w:rFonts w:eastAsia="仿宋_GB2312"/>
          <w:sz w:val="30"/>
          <w:szCs w:val="30"/>
        </w:rPr>
      </w:pPr>
      <w:r w:rsidRPr="00DB5C32">
        <w:rPr>
          <w:rFonts w:eastAsia="仿宋_GB2312"/>
          <w:sz w:val="30"/>
          <w:szCs w:val="30"/>
        </w:rPr>
        <w:t>（三）其他组织申请的，应提交下列文件：</w:t>
      </w:r>
    </w:p>
    <w:p w:rsidR="00442487" w:rsidRPr="00DB5C32" w:rsidRDefault="009806E4">
      <w:pPr>
        <w:spacing w:line="500" w:lineRule="exact"/>
        <w:ind w:firstLine="678"/>
        <w:rPr>
          <w:rFonts w:eastAsia="仿宋_GB2312"/>
          <w:sz w:val="30"/>
          <w:szCs w:val="30"/>
        </w:rPr>
      </w:pPr>
      <w:r w:rsidRPr="00DB5C32">
        <w:rPr>
          <w:rFonts w:eastAsia="仿宋_GB2312"/>
          <w:sz w:val="30"/>
          <w:szCs w:val="30"/>
        </w:rPr>
        <w:t>1</w:t>
      </w:r>
      <w:r w:rsidRPr="00DB5C32">
        <w:rPr>
          <w:rFonts w:eastAsia="仿宋_GB2312"/>
          <w:sz w:val="30"/>
          <w:szCs w:val="30"/>
        </w:rPr>
        <w:t>、竞买申请书；</w:t>
      </w:r>
    </w:p>
    <w:p w:rsidR="00442487" w:rsidRPr="00DB5C32" w:rsidRDefault="009806E4">
      <w:pPr>
        <w:spacing w:line="500" w:lineRule="exact"/>
        <w:ind w:firstLine="678"/>
        <w:rPr>
          <w:rFonts w:eastAsia="仿宋_GB2312"/>
          <w:sz w:val="30"/>
          <w:szCs w:val="30"/>
        </w:rPr>
      </w:pPr>
      <w:r w:rsidRPr="00DB5C32">
        <w:rPr>
          <w:rFonts w:eastAsia="仿宋_GB2312"/>
          <w:sz w:val="30"/>
          <w:szCs w:val="30"/>
        </w:rPr>
        <w:t>2</w:t>
      </w:r>
      <w:r w:rsidRPr="00DB5C32">
        <w:rPr>
          <w:rFonts w:eastAsia="仿宋_GB2312"/>
          <w:sz w:val="30"/>
          <w:szCs w:val="30"/>
        </w:rPr>
        <w:t>、表明该组织合法存在的文件或有效证明影印件（查验原件）、组织机构代码证影印件（查验原件）；</w:t>
      </w:r>
    </w:p>
    <w:p w:rsidR="00442487" w:rsidRPr="00DB5C32" w:rsidRDefault="009806E4">
      <w:pPr>
        <w:spacing w:line="500" w:lineRule="exact"/>
        <w:ind w:firstLineChars="200" w:firstLine="600"/>
        <w:rPr>
          <w:rFonts w:eastAsia="仿宋_GB2312"/>
          <w:sz w:val="30"/>
          <w:szCs w:val="30"/>
        </w:rPr>
      </w:pPr>
      <w:r w:rsidRPr="00DB5C32">
        <w:rPr>
          <w:rFonts w:eastAsia="仿宋_GB2312"/>
          <w:sz w:val="30"/>
          <w:szCs w:val="30"/>
        </w:rPr>
        <w:t>3</w:t>
      </w:r>
      <w:r w:rsidRPr="00DB5C32">
        <w:rPr>
          <w:rFonts w:eastAsia="仿宋_GB2312"/>
          <w:sz w:val="30"/>
          <w:szCs w:val="30"/>
        </w:rPr>
        <w:t>、该组织负责人有效身份证明文件影印件（查验原件）；</w:t>
      </w:r>
    </w:p>
    <w:p w:rsidR="00442487" w:rsidRPr="00DB5C32" w:rsidRDefault="009806E4">
      <w:pPr>
        <w:spacing w:line="500" w:lineRule="exact"/>
        <w:ind w:firstLineChars="200" w:firstLine="600"/>
        <w:rPr>
          <w:rFonts w:eastAsia="仿宋_GB2312"/>
          <w:sz w:val="30"/>
          <w:szCs w:val="30"/>
        </w:rPr>
      </w:pPr>
      <w:r w:rsidRPr="00DB5C32">
        <w:rPr>
          <w:rFonts w:eastAsia="仿宋_GB2312"/>
          <w:sz w:val="30"/>
          <w:szCs w:val="30"/>
        </w:rPr>
        <w:t>4</w:t>
      </w:r>
      <w:r w:rsidRPr="00DB5C32">
        <w:rPr>
          <w:rFonts w:eastAsia="仿宋_GB2312"/>
          <w:sz w:val="30"/>
          <w:szCs w:val="30"/>
        </w:rPr>
        <w:t>、房地产开发资质影印件（查验原件）；</w:t>
      </w:r>
    </w:p>
    <w:p w:rsidR="00442487" w:rsidRPr="00DB5C32" w:rsidRDefault="009806E4">
      <w:pPr>
        <w:spacing w:line="500" w:lineRule="exact"/>
        <w:ind w:firstLineChars="200" w:firstLine="600"/>
        <w:rPr>
          <w:rFonts w:eastAsia="仿宋_GB2312"/>
          <w:sz w:val="30"/>
          <w:szCs w:val="30"/>
        </w:rPr>
      </w:pPr>
      <w:r w:rsidRPr="00DB5C32">
        <w:rPr>
          <w:rFonts w:eastAsia="仿宋_GB2312"/>
          <w:sz w:val="30"/>
          <w:szCs w:val="30"/>
        </w:rPr>
        <w:t>5</w:t>
      </w:r>
      <w:r w:rsidRPr="00DB5C32">
        <w:rPr>
          <w:rFonts w:eastAsia="仿宋_GB2312"/>
          <w:sz w:val="30"/>
          <w:szCs w:val="30"/>
        </w:rPr>
        <w:t>、委托他人参加竞买活动及办理相关手续的，还应提交该组织负责人签署并加盖单位公章的授权文件及委托代理人有效身份证明文件影印件（查验原件），授权文件应列明委托事项和委托权限，加盖公章的单位对该组织负责人或委托代理人签字的真实、合法性负责；</w:t>
      </w:r>
    </w:p>
    <w:p w:rsidR="00442487" w:rsidRPr="00DB5C32" w:rsidRDefault="009806E4">
      <w:pPr>
        <w:spacing w:line="500" w:lineRule="exact"/>
        <w:ind w:firstLineChars="200" w:firstLine="600"/>
        <w:rPr>
          <w:rFonts w:eastAsia="仿宋_GB2312"/>
          <w:sz w:val="30"/>
          <w:szCs w:val="30"/>
        </w:rPr>
      </w:pPr>
      <w:r w:rsidRPr="00DB5C32">
        <w:rPr>
          <w:rFonts w:eastAsia="仿宋_GB2312"/>
          <w:sz w:val="30"/>
          <w:szCs w:val="30"/>
        </w:rPr>
        <w:t>6</w:t>
      </w:r>
      <w:r w:rsidRPr="00DB5C32">
        <w:rPr>
          <w:rFonts w:eastAsia="仿宋_GB2312"/>
          <w:sz w:val="30"/>
          <w:szCs w:val="30"/>
        </w:rPr>
        <w:t>、按本须知规定缴纳竞买保证金的《土地交易项目保证金交纳确</w:t>
      </w:r>
      <w:r w:rsidRPr="00DB5C32">
        <w:rPr>
          <w:rFonts w:eastAsia="仿宋_GB2312"/>
          <w:sz w:val="30"/>
          <w:szCs w:val="30"/>
        </w:rPr>
        <w:lastRenderedPageBreak/>
        <w:t>认函》（由武汉市公共资源交易监督管理局出具）；以银行保函代替竞买保证金的，由土地保证金托管银行开具《银行保函信息确认函》，并传递给土地竞买窗口</w:t>
      </w:r>
    </w:p>
    <w:p w:rsidR="00442487" w:rsidRPr="00DB5C32" w:rsidRDefault="009806E4">
      <w:pPr>
        <w:spacing w:line="500" w:lineRule="exact"/>
        <w:ind w:firstLineChars="200" w:firstLine="600"/>
        <w:rPr>
          <w:rFonts w:eastAsia="仿宋_GB2312"/>
          <w:sz w:val="30"/>
          <w:szCs w:val="30"/>
        </w:rPr>
      </w:pPr>
      <w:r w:rsidRPr="00DB5C32">
        <w:rPr>
          <w:rFonts w:eastAsia="仿宋_GB2312"/>
          <w:sz w:val="30"/>
          <w:szCs w:val="30"/>
        </w:rPr>
        <w:t>7</w:t>
      </w:r>
      <w:r w:rsidRPr="00DB5C32">
        <w:rPr>
          <w:rFonts w:eastAsia="仿宋_GB2312"/>
          <w:sz w:val="30"/>
          <w:szCs w:val="30"/>
        </w:rPr>
        <w:t>、商业金融机构的资信证明；</w:t>
      </w:r>
    </w:p>
    <w:p w:rsidR="00442487" w:rsidRPr="00DB5C32" w:rsidRDefault="009806E4">
      <w:pPr>
        <w:spacing w:line="500" w:lineRule="exact"/>
        <w:ind w:firstLineChars="200" w:firstLine="600"/>
        <w:rPr>
          <w:rFonts w:eastAsia="仿宋_GB2312"/>
          <w:sz w:val="30"/>
          <w:szCs w:val="30"/>
        </w:rPr>
      </w:pPr>
      <w:r w:rsidRPr="00DB5C32">
        <w:rPr>
          <w:rFonts w:eastAsia="仿宋_GB2312"/>
          <w:sz w:val="30"/>
          <w:szCs w:val="30"/>
        </w:rPr>
        <w:t>8</w:t>
      </w:r>
      <w:r w:rsidRPr="00DB5C32">
        <w:rPr>
          <w:rFonts w:eastAsia="仿宋_GB2312"/>
          <w:sz w:val="30"/>
          <w:szCs w:val="30"/>
        </w:rPr>
        <w:t>、承诺书（竞买人须承诺：若竞得该地块后，将规划水体按照中华人民共和国《地表水环境质量标准》（</w:t>
      </w:r>
      <w:r w:rsidRPr="00DB5C32">
        <w:rPr>
          <w:rFonts w:eastAsia="仿宋_GB2312"/>
          <w:sz w:val="30"/>
          <w:szCs w:val="30"/>
        </w:rPr>
        <w:t>GB3838-2002</w:t>
      </w:r>
      <w:r w:rsidRPr="00DB5C32">
        <w:rPr>
          <w:rFonts w:eastAsia="仿宋_GB2312"/>
          <w:sz w:val="30"/>
          <w:szCs w:val="30"/>
        </w:rPr>
        <w:t>）</w:t>
      </w:r>
      <w:r w:rsidRPr="00DB5C32">
        <w:rPr>
          <w:rFonts w:eastAsia="仿宋_GB2312"/>
          <w:sz w:val="30"/>
          <w:szCs w:val="30"/>
        </w:rPr>
        <w:t>Ⅲ</w:t>
      </w:r>
      <w:r w:rsidRPr="00DB5C32">
        <w:rPr>
          <w:rFonts w:eastAsia="仿宋_GB2312"/>
          <w:sz w:val="30"/>
          <w:szCs w:val="30"/>
        </w:rPr>
        <w:t>类以上水质标准进行设计和治理，并打造具备水上运动特色的体育旅游项目）；</w:t>
      </w:r>
    </w:p>
    <w:p w:rsidR="00442487" w:rsidRPr="00DB5C32" w:rsidRDefault="009806E4">
      <w:pPr>
        <w:spacing w:line="520" w:lineRule="exact"/>
        <w:ind w:firstLineChars="200" w:firstLine="600"/>
        <w:rPr>
          <w:rFonts w:eastAsia="仿宋_GB2312"/>
          <w:sz w:val="30"/>
          <w:szCs w:val="36"/>
        </w:rPr>
      </w:pPr>
      <w:r w:rsidRPr="00DB5C32">
        <w:rPr>
          <w:rFonts w:eastAsia="仿宋_GB2312"/>
          <w:sz w:val="30"/>
          <w:szCs w:val="36"/>
        </w:rPr>
        <w:t>9</w:t>
      </w:r>
      <w:r w:rsidRPr="00DB5C32">
        <w:rPr>
          <w:rFonts w:eastAsia="仿宋_GB2312"/>
          <w:sz w:val="30"/>
          <w:szCs w:val="36"/>
        </w:rPr>
        <w:t>、信用承诺书；</w:t>
      </w:r>
    </w:p>
    <w:p w:rsidR="00442487" w:rsidRPr="00DB5C32" w:rsidRDefault="009806E4">
      <w:pPr>
        <w:spacing w:line="520" w:lineRule="exact"/>
        <w:ind w:firstLineChars="200" w:firstLine="600"/>
        <w:jc w:val="left"/>
        <w:rPr>
          <w:rFonts w:eastAsia="仿宋_GB2312"/>
          <w:sz w:val="30"/>
          <w:szCs w:val="30"/>
        </w:rPr>
      </w:pPr>
      <w:r w:rsidRPr="00DB5C32">
        <w:rPr>
          <w:rFonts w:eastAsia="仿宋_GB2312"/>
          <w:sz w:val="30"/>
          <w:szCs w:val="30"/>
        </w:rPr>
        <w:t>10</w:t>
      </w:r>
      <w:r w:rsidRPr="00DB5C32">
        <w:rPr>
          <w:rFonts w:eastAsia="仿宋_GB2312"/>
          <w:sz w:val="30"/>
          <w:szCs w:val="30"/>
        </w:rPr>
        <w:t>、其他要求提供的文件。</w:t>
      </w:r>
    </w:p>
    <w:p w:rsidR="00442487" w:rsidRPr="00DB5C32" w:rsidRDefault="009806E4">
      <w:pPr>
        <w:spacing w:line="500" w:lineRule="exact"/>
        <w:ind w:firstLine="678"/>
        <w:rPr>
          <w:rFonts w:eastAsia="仿宋_GB2312"/>
          <w:sz w:val="30"/>
          <w:szCs w:val="30"/>
        </w:rPr>
      </w:pPr>
      <w:r w:rsidRPr="00DB5C32">
        <w:rPr>
          <w:rFonts w:eastAsia="仿宋_GB2312"/>
          <w:sz w:val="30"/>
          <w:szCs w:val="30"/>
        </w:rPr>
        <w:t>境外竞买申请人提交的申请文件应根据其所在国或地区的有关规定，办理合法、有效的公证、认证或鉴证或律师见证等证明手续。</w:t>
      </w:r>
    </w:p>
    <w:p w:rsidR="00442487" w:rsidRPr="00DB5C32" w:rsidRDefault="009806E4">
      <w:pPr>
        <w:spacing w:line="500" w:lineRule="exact"/>
        <w:ind w:firstLine="678"/>
        <w:rPr>
          <w:rFonts w:eastAsia="仿宋_GB2312"/>
          <w:sz w:val="30"/>
          <w:szCs w:val="30"/>
        </w:rPr>
      </w:pPr>
      <w:r w:rsidRPr="00DB5C32">
        <w:rPr>
          <w:rFonts w:eastAsia="仿宋_GB2312"/>
          <w:sz w:val="30"/>
          <w:szCs w:val="30"/>
        </w:rPr>
        <w:t>竞买申请文件须以中文书写（如原始文件不是中文文本的，竞买申请人应提交中文译本，并以中文译本为准，因译本错误导致的所有责任和损失均由竞买申请人自行承担）。</w:t>
      </w:r>
    </w:p>
    <w:p w:rsidR="00442487" w:rsidRPr="00DB5C32" w:rsidRDefault="009806E4">
      <w:pPr>
        <w:spacing w:line="500" w:lineRule="exact"/>
        <w:ind w:firstLine="678"/>
        <w:rPr>
          <w:rFonts w:eastAsia="仿宋_GB2312"/>
          <w:sz w:val="30"/>
          <w:szCs w:val="30"/>
        </w:rPr>
      </w:pPr>
      <w:r w:rsidRPr="00DB5C32">
        <w:rPr>
          <w:rFonts w:eastAsia="仿宋_GB2312"/>
          <w:sz w:val="30"/>
          <w:szCs w:val="30"/>
        </w:rPr>
        <w:t>八、如竞买申请人按照本拍卖文件确定的期限缴纳了竞买保证金（或按规定提交《银行保函信息确认函》），并提交了符合要求的书面竞买申请文件，武汉市土地交易中心审查确认后即对其核发《竞买回执单》。竞买申请人获得《竞买回执单》后方取得竞买资格，成为竞买人。</w:t>
      </w:r>
    </w:p>
    <w:p w:rsidR="00442487" w:rsidRPr="00DB5C32" w:rsidRDefault="009806E4">
      <w:pPr>
        <w:spacing w:line="500" w:lineRule="exact"/>
        <w:ind w:firstLineChars="200" w:firstLine="600"/>
        <w:rPr>
          <w:rFonts w:eastAsia="仿宋_GB2312"/>
          <w:sz w:val="30"/>
          <w:szCs w:val="30"/>
        </w:rPr>
      </w:pPr>
      <w:r w:rsidRPr="00DB5C32">
        <w:rPr>
          <w:rFonts w:eastAsia="仿宋_GB2312"/>
          <w:sz w:val="30"/>
          <w:szCs w:val="30"/>
        </w:rPr>
        <w:t>有下列情形之一的为无效竞买申请：</w:t>
      </w:r>
    </w:p>
    <w:p w:rsidR="00442487" w:rsidRPr="00DB5C32" w:rsidRDefault="009806E4">
      <w:pPr>
        <w:spacing w:line="500" w:lineRule="exact"/>
        <w:ind w:firstLineChars="200" w:firstLine="600"/>
        <w:rPr>
          <w:rFonts w:eastAsia="仿宋_GB2312"/>
          <w:sz w:val="30"/>
          <w:szCs w:val="30"/>
        </w:rPr>
      </w:pPr>
      <w:r w:rsidRPr="00DB5C32">
        <w:rPr>
          <w:rFonts w:eastAsia="仿宋_GB2312"/>
          <w:sz w:val="30"/>
          <w:szCs w:val="30"/>
        </w:rPr>
        <w:t>（一）武汉市土地交易中心未在本拍卖文件规定的期限内收到申请文件的；</w:t>
      </w:r>
    </w:p>
    <w:p w:rsidR="00442487" w:rsidRPr="00DB5C32" w:rsidRDefault="009806E4">
      <w:pPr>
        <w:spacing w:line="500" w:lineRule="exact"/>
        <w:ind w:firstLineChars="200" w:firstLine="600"/>
        <w:rPr>
          <w:rFonts w:eastAsia="仿宋_GB2312"/>
          <w:sz w:val="30"/>
          <w:szCs w:val="30"/>
        </w:rPr>
      </w:pPr>
      <w:r w:rsidRPr="00DB5C32">
        <w:rPr>
          <w:rFonts w:eastAsia="仿宋_GB2312"/>
          <w:sz w:val="30"/>
          <w:szCs w:val="30"/>
        </w:rPr>
        <w:t>（二）竞买申请文件不齐备或不符合本《竞买须知》第七条规定的；</w:t>
      </w:r>
    </w:p>
    <w:p w:rsidR="00442487" w:rsidRPr="00DB5C32" w:rsidRDefault="009806E4">
      <w:pPr>
        <w:spacing w:line="500" w:lineRule="exact"/>
        <w:ind w:firstLineChars="200" w:firstLine="600"/>
        <w:rPr>
          <w:rFonts w:eastAsia="仿宋_GB2312"/>
          <w:sz w:val="30"/>
          <w:szCs w:val="30"/>
        </w:rPr>
      </w:pPr>
      <w:r w:rsidRPr="00DB5C32">
        <w:rPr>
          <w:rFonts w:eastAsia="仿宋_GB2312"/>
          <w:sz w:val="30"/>
          <w:szCs w:val="30"/>
        </w:rPr>
        <w:t>（三）竞买申请文件字迹不清、无法辨认，或涂改而未经盖章确认的；</w:t>
      </w:r>
    </w:p>
    <w:p w:rsidR="00442487" w:rsidRPr="00DB5C32" w:rsidRDefault="009806E4">
      <w:pPr>
        <w:spacing w:line="500" w:lineRule="exact"/>
        <w:ind w:firstLineChars="200" w:firstLine="600"/>
        <w:rPr>
          <w:rFonts w:eastAsia="仿宋_GB2312"/>
          <w:sz w:val="30"/>
          <w:szCs w:val="30"/>
        </w:rPr>
      </w:pPr>
      <w:r w:rsidRPr="00DB5C32">
        <w:rPr>
          <w:rFonts w:eastAsia="仿宋_GB2312"/>
          <w:sz w:val="30"/>
          <w:szCs w:val="30"/>
        </w:rPr>
        <w:lastRenderedPageBreak/>
        <w:t>（四）在本拍卖文件规定期限内竞买保证金没有到达本次指定账户的；或没有按规定提交《银行保函信息确认函》的；</w:t>
      </w:r>
    </w:p>
    <w:p w:rsidR="00442487" w:rsidRPr="00DB5C32" w:rsidRDefault="009806E4">
      <w:pPr>
        <w:spacing w:line="500" w:lineRule="exact"/>
        <w:ind w:firstLineChars="200" w:firstLine="600"/>
        <w:rPr>
          <w:rFonts w:eastAsia="仿宋_GB2312"/>
          <w:sz w:val="30"/>
          <w:szCs w:val="30"/>
        </w:rPr>
      </w:pPr>
      <w:r w:rsidRPr="00DB5C32">
        <w:rPr>
          <w:rFonts w:eastAsia="仿宋_GB2312"/>
          <w:sz w:val="30"/>
          <w:szCs w:val="30"/>
        </w:rPr>
        <w:t>（五）委托他人代理，委托文件不齐全、委托事项不明确或不符合本《竞买须知》第七条规定的；</w:t>
      </w:r>
    </w:p>
    <w:p w:rsidR="00442487" w:rsidRPr="00DB5C32" w:rsidRDefault="009806E4">
      <w:pPr>
        <w:spacing w:line="500" w:lineRule="exact"/>
        <w:ind w:left="555"/>
        <w:rPr>
          <w:rFonts w:eastAsia="仿宋_GB2312"/>
          <w:sz w:val="30"/>
          <w:szCs w:val="30"/>
        </w:rPr>
      </w:pPr>
      <w:r w:rsidRPr="00DB5C32">
        <w:rPr>
          <w:rFonts w:eastAsia="仿宋_GB2312"/>
          <w:sz w:val="30"/>
          <w:szCs w:val="30"/>
        </w:rPr>
        <w:t>（六）竞买申请人不具备本拍卖文件要求的主体资格的；</w:t>
      </w:r>
    </w:p>
    <w:p w:rsidR="00442487" w:rsidRPr="00DB5C32" w:rsidRDefault="009806E4">
      <w:pPr>
        <w:spacing w:line="500" w:lineRule="exact"/>
        <w:ind w:left="555"/>
        <w:rPr>
          <w:rFonts w:eastAsia="仿宋_GB2312"/>
          <w:sz w:val="30"/>
          <w:szCs w:val="30"/>
        </w:rPr>
      </w:pPr>
      <w:r w:rsidRPr="00DB5C32">
        <w:rPr>
          <w:rFonts w:eastAsia="仿宋_GB2312"/>
          <w:sz w:val="30"/>
          <w:szCs w:val="30"/>
        </w:rPr>
        <w:t>（七）竞买人委托其他任何第三人提交竞买保证金的；</w:t>
      </w:r>
    </w:p>
    <w:p w:rsidR="00442487" w:rsidRPr="00DB5C32" w:rsidRDefault="009806E4">
      <w:pPr>
        <w:spacing w:line="520" w:lineRule="exact"/>
        <w:ind w:left="555"/>
        <w:rPr>
          <w:rFonts w:eastAsia="仿宋_GB2312"/>
          <w:sz w:val="30"/>
          <w:szCs w:val="30"/>
        </w:rPr>
      </w:pPr>
      <w:r w:rsidRPr="00DB5C32">
        <w:rPr>
          <w:rFonts w:eastAsia="仿宋_GB2312"/>
          <w:sz w:val="30"/>
          <w:szCs w:val="30"/>
        </w:rPr>
        <w:t>（八）不按本《竞买须知》第九条和</w:t>
      </w:r>
      <w:r w:rsidRPr="00DB5C32">
        <w:rPr>
          <w:rFonts w:eastAsia="仿宋" w:hAnsi="仿宋"/>
          <w:sz w:val="30"/>
          <w:szCs w:val="30"/>
        </w:rPr>
        <w:t>第十条提交书面报价的</w:t>
      </w:r>
      <w:r w:rsidRPr="00DB5C32">
        <w:rPr>
          <w:rFonts w:eastAsia="仿宋_GB2312"/>
          <w:sz w:val="30"/>
          <w:szCs w:val="30"/>
        </w:rPr>
        <w:t>；</w:t>
      </w:r>
    </w:p>
    <w:p w:rsidR="00442487" w:rsidRPr="00DB5C32" w:rsidRDefault="009806E4">
      <w:pPr>
        <w:spacing w:line="500" w:lineRule="exact"/>
        <w:ind w:left="555"/>
        <w:rPr>
          <w:rFonts w:eastAsia="仿宋_GB2312"/>
          <w:sz w:val="30"/>
          <w:szCs w:val="30"/>
        </w:rPr>
      </w:pPr>
      <w:r w:rsidRPr="00DB5C32">
        <w:rPr>
          <w:rFonts w:eastAsia="仿宋_GB2312"/>
          <w:sz w:val="30"/>
          <w:szCs w:val="30"/>
        </w:rPr>
        <w:t>（九）不符合要求的其他情形。</w:t>
      </w:r>
    </w:p>
    <w:p w:rsidR="00442487" w:rsidRPr="00DB5C32" w:rsidRDefault="009806E4">
      <w:pPr>
        <w:spacing w:line="500" w:lineRule="exact"/>
        <w:ind w:firstLine="678"/>
        <w:rPr>
          <w:rFonts w:eastAsia="仿宋_GB2312"/>
          <w:sz w:val="30"/>
          <w:szCs w:val="30"/>
        </w:rPr>
      </w:pPr>
      <w:r w:rsidRPr="00DB5C32">
        <w:rPr>
          <w:rFonts w:eastAsia="仿宋_GB2312"/>
          <w:sz w:val="30"/>
          <w:szCs w:val="30"/>
        </w:rPr>
        <w:t>凡属上述无效竞买申请的，武汉市土地交易中心有权不予核发《竞买回执单》。对已经提交了竞买保证金但竞买申请无效的，竞买申请人的竞买保证金由武汉市公共资源交易监督管理局自拍卖活动结束之日起</w:t>
      </w:r>
      <w:r w:rsidRPr="00DB5C32">
        <w:rPr>
          <w:rFonts w:eastAsia="仿宋_GB2312"/>
          <w:sz w:val="30"/>
          <w:szCs w:val="30"/>
        </w:rPr>
        <w:t>5</w:t>
      </w:r>
      <w:r w:rsidRPr="00DB5C32">
        <w:rPr>
          <w:rFonts w:eastAsia="仿宋_GB2312"/>
          <w:sz w:val="30"/>
          <w:szCs w:val="30"/>
        </w:rPr>
        <w:t>个工作日内按原路径、原币种退还，所退竞买保证金不计息。</w:t>
      </w:r>
    </w:p>
    <w:p w:rsidR="00442487" w:rsidRPr="00DB5C32" w:rsidRDefault="009806E4">
      <w:pPr>
        <w:spacing w:line="500" w:lineRule="exact"/>
        <w:ind w:firstLine="678"/>
        <w:rPr>
          <w:rFonts w:eastAsia="仿宋_GB2312"/>
          <w:sz w:val="30"/>
          <w:szCs w:val="30"/>
        </w:rPr>
      </w:pPr>
      <w:r w:rsidRPr="00DB5C32">
        <w:rPr>
          <w:rFonts w:eastAsia="仿宋_GB2312"/>
          <w:sz w:val="30"/>
          <w:szCs w:val="30"/>
        </w:rPr>
        <w:t>九、本拍卖地块的增价幅度为人民币大写贰佰万元整（小写</w:t>
      </w:r>
      <w:r w:rsidRPr="00DB5C32">
        <w:rPr>
          <w:rFonts w:eastAsia="仿宋_GB2312"/>
          <w:sz w:val="30"/>
          <w:szCs w:val="30"/>
        </w:rPr>
        <w:t>¥200</w:t>
      </w:r>
      <w:r w:rsidRPr="00DB5C32">
        <w:rPr>
          <w:rFonts w:eastAsia="仿宋_GB2312"/>
          <w:sz w:val="30"/>
          <w:szCs w:val="30"/>
        </w:rPr>
        <w:t>万元）；在拍卖时间开始，拍卖主持人可根据现场情况调整增价幅度。</w:t>
      </w:r>
    </w:p>
    <w:p w:rsidR="00442487" w:rsidRPr="00DB5C32" w:rsidRDefault="009806E4">
      <w:pPr>
        <w:spacing w:line="520" w:lineRule="exact"/>
        <w:ind w:firstLine="678"/>
        <w:rPr>
          <w:rFonts w:ascii="仿宋_GB2312" w:eastAsia="仿宋_GB2312"/>
          <w:sz w:val="30"/>
          <w:szCs w:val="30"/>
        </w:rPr>
      </w:pPr>
      <w:r w:rsidRPr="00DB5C32">
        <w:rPr>
          <w:rFonts w:ascii="仿宋_GB2312" w:eastAsia="仿宋_GB2312" w:hint="eastAsia"/>
          <w:sz w:val="30"/>
          <w:szCs w:val="30"/>
        </w:rPr>
        <w:t>十、</w:t>
      </w:r>
      <w:r w:rsidRPr="00DB5C32">
        <w:rPr>
          <w:rFonts w:ascii="仿宋_GB2312" w:eastAsia="仿宋_GB2312" w:hAnsi="仿宋" w:hint="eastAsia"/>
          <w:sz w:val="30"/>
          <w:szCs w:val="30"/>
        </w:rPr>
        <w:t>在竞买申请时间内，首位竞买人须以书面形式（中文文本）按起始价向武汉市土地交易中心提交《竞买报价单》报价，报价单应字迹清楚，不得涂改，并由法定代表人（自然人、组织负责人）或委托代理人签字且加盖竞买人公章（加盖公章的单位对法定代表人、组织负责人或其委托代理人签字的真实、合法性负责，自然人或其委托代理人报价不需加盖公章，加盖个人印鉴）。</w:t>
      </w:r>
    </w:p>
    <w:p w:rsidR="00442487" w:rsidRPr="00DB5C32" w:rsidRDefault="009806E4">
      <w:pPr>
        <w:spacing w:line="520" w:lineRule="exact"/>
        <w:ind w:firstLine="678"/>
        <w:rPr>
          <w:rFonts w:ascii="仿宋_GB2312" w:eastAsia="仿宋_GB2312"/>
          <w:sz w:val="30"/>
          <w:szCs w:val="30"/>
        </w:rPr>
      </w:pPr>
      <w:r w:rsidRPr="00DB5C32">
        <w:rPr>
          <w:rFonts w:ascii="仿宋_GB2312" w:eastAsia="仿宋_GB2312" w:hAnsi="仿宋" w:hint="eastAsia"/>
          <w:sz w:val="30"/>
          <w:szCs w:val="30"/>
        </w:rPr>
        <w:t>首位竞买人在竞买申请时间内提交的书面《竞买报价单》，或竞买人在拍卖时间开始以举牌等非书面形式的报价，均为具有法律约束力且不可撤回、撤销的报价。上述报价一旦确定成交，则提出该报价的竞买人即成为本地块竞得人。</w:t>
      </w:r>
    </w:p>
    <w:p w:rsidR="00442487" w:rsidRPr="00DB5C32" w:rsidRDefault="009806E4">
      <w:pPr>
        <w:numPr>
          <w:ilvl w:val="0"/>
          <w:numId w:val="1"/>
        </w:numPr>
        <w:spacing w:line="500" w:lineRule="exact"/>
        <w:ind w:firstLineChars="200" w:firstLine="600"/>
        <w:rPr>
          <w:rFonts w:ascii="仿宋_GB2312" w:eastAsia="仿宋_GB2312"/>
          <w:strike/>
          <w:sz w:val="30"/>
          <w:szCs w:val="30"/>
        </w:rPr>
      </w:pPr>
      <w:r w:rsidRPr="00DB5C32">
        <w:rPr>
          <w:rFonts w:ascii="仿宋_GB2312" w:eastAsia="仿宋_GB2312" w:hint="eastAsia"/>
          <w:sz w:val="30"/>
          <w:szCs w:val="30"/>
        </w:rPr>
        <w:t>竞买申请文件及《竞买报价单》，均应由竞买申请人或竞</w:t>
      </w:r>
      <w:r w:rsidRPr="00DB5C32">
        <w:rPr>
          <w:rFonts w:ascii="仿宋_GB2312" w:eastAsia="仿宋_GB2312" w:hint="eastAsia"/>
          <w:sz w:val="30"/>
          <w:szCs w:val="30"/>
        </w:rPr>
        <w:lastRenderedPageBreak/>
        <w:t>买人的法定代表人（组织负责人）或委托代理人直接向武汉市土地交易中心提交。</w:t>
      </w:r>
    </w:p>
    <w:p w:rsidR="00442487" w:rsidRPr="00DB5C32" w:rsidRDefault="009806E4">
      <w:pPr>
        <w:spacing w:line="500" w:lineRule="exact"/>
        <w:ind w:firstLineChars="200" w:firstLine="600"/>
        <w:rPr>
          <w:rFonts w:ascii="仿宋_GB2312" w:eastAsia="仿宋_GB2312"/>
          <w:sz w:val="30"/>
          <w:szCs w:val="30"/>
        </w:rPr>
      </w:pPr>
      <w:r w:rsidRPr="00DB5C32">
        <w:rPr>
          <w:rFonts w:ascii="仿宋_GB2312" w:eastAsia="仿宋_GB2312" w:hint="eastAsia"/>
          <w:sz w:val="30"/>
          <w:szCs w:val="30"/>
        </w:rPr>
        <w:t>十二、</w:t>
      </w:r>
      <w:r w:rsidRPr="00DB5C32">
        <w:rPr>
          <w:rFonts w:ascii="仿宋_GB2312" w:eastAsia="仿宋_GB2312" w:hAnsi="仿宋" w:hint="eastAsia"/>
          <w:sz w:val="30"/>
          <w:szCs w:val="30"/>
        </w:rPr>
        <w:t>本拍卖地块不设土地出让底价</w:t>
      </w:r>
      <w:r w:rsidRPr="00DB5C32">
        <w:rPr>
          <w:rFonts w:ascii="仿宋_GB2312" w:eastAsia="仿宋_GB2312" w:hint="eastAsia"/>
          <w:sz w:val="30"/>
          <w:szCs w:val="30"/>
        </w:rPr>
        <w:t>，设有出让最高价</w:t>
      </w:r>
      <w:r w:rsidRPr="00DB5C32">
        <w:rPr>
          <w:rFonts w:ascii="仿宋_GB2312" w:eastAsia="仿宋_GB2312" w:hAnsi="仿宋" w:hint="eastAsia"/>
          <w:sz w:val="30"/>
          <w:szCs w:val="30"/>
        </w:rPr>
        <w:t>。</w:t>
      </w:r>
    </w:p>
    <w:p w:rsidR="00442487" w:rsidRPr="00DB5C32" w:rsidRDefault="009806E4">
      <w:pPr>
        <w:spacing w:line="500" w:lineRule="exact"/>
        <w:ind w:firstLineChars="200" w:firstLine="600"/>
        <w:rPr>
          <w:rFonts w:eastAsia="仿宋_GB2312"/>
          <w:sz w:val="30"/>
          <w:szCs w:val="30"/>
        </w:rPr>
      </w:pPr>
      <w:r w:rsidRPr="00DB5C32">
        <w:rPr>
          <w:rFonts w:ascii="仿宋_GB2312" w:eastAsia="仿宋_GB2312" w:hint="eastAsia"/>
          <w:sz w:val="30"/>
          <w:szCs w:val="30"/>
        </w:rPr>
        <w:t>十三、成交价款即为本拍卖地块</w:t>
      </w:r>
      <w:r w:rsidRPr="00DB5C32">
        <w:rPr>
          <w:rFonts w:eastAsia="仿宋_GB2312"/>
          <w:sz w:val="30"/>
          <w:szCs w:val="30"/>
        </w:rPr>
        <w:t>的总地价款，包括：储备土地开发补偿费用和政府土地收益。</w:t>
      </w:r>
    </w:p>
    <w:p w:rsidR="00442487" w:rsidRPr="00DB5C32" w:rsidRDefault="009806E4">
      <w:pPr>
        <w:spacing w:line="500" w:lineRule="exact"/>
        <w:ind w:firstLine="640"/>
        <w:rPr>
          <w:rFonts w:eastAsia="仿宋_GB2312"/>
          <w:sz w:val="30"/>
          <w:szCs w:val="30"/>
        </w:rPr>
      </w:pPr>
      <w:r w:rsidRPr="00DB5C32">
        <w:rPr>
          <w:rFonts w:eastAsia="仿宋_GB2312"/>
          <w:sz w:val="30"/>
          <w:szCs w:val="30"/>
        </w:rPr>
        <w:t>上述土地成交价款在土地拍卖成交后，由竞得人按照《储备土地开发补偿协议书》相关条款支付。</w:t>
      </w:r>
    </w:p>
    <w:p w:rsidR="00442487" w:rsidRPr="00DB5C32" w:rsidRDefault="009806E4">
      <w:pPr>
        <w:spacing w:line="500" w:lineRule="exact"/>
        <w:ind w:firstLine="640"/>
        <w:rPr>
          <w:rFonts w:eastAsia="仿宋_GB2312"/>
          <w:sz w:val="30"/>
          <w:szCs w:val="30"/>
        </w:rPr>
      </w:pPr>
      <w:r w:rsidRPr="00DB5C32">
        <w:rPr>
          <w:rFonts w:eastAsia="仿宋_GB2312"/>
          <w:sz w:val="30"/>
          <w:szCs w:val="30"/>
        </w:rPr>
        <w:t>十四、对本拍卖地块，武汉市土地交易中心不组织地块踏勘，但有意竞买者应持本拍卖文件自行踏勘地块，并须仔细阅读拍卖文件，现场踏勘如有疑问可与武汉市土地整理储备中心长江新区分中心联系，联系电话：</w:t>
      </w:r>
      <w:r w:rsidRPr="00DB5C32">
        <w:rPr>
          <w:rFonts w:eastAsia="仿宋_GB2312"/>
          <w:sz w:val="30"/>
          <w:szCs w:val="30"/>
        </w:rPr>
        <w:t>027-85998976</w:t>
      </w:r>
      <w:r w:rsidRPr="00DB5C32">
        <w:rPr>
          <w:rFonts w:eastAsia="仿宋_GB2312"/>
          <w:sz w:val="30"/>
          <w:szCs w:val="30"/>
        </w:rPr>
        <w:t>、</w:t>
      </w:r>
      <w:r w:rsidRPr="00DB5C32">
        <w:rPr>
          <w:rFonts w:eastAsia="仿宋_GB2312"/>
          <w:sz w:val="30"/>
          <w:szCs w:val="30"/>
        </w:rPr>
        <w:t>85998530</w:t>
      </w:r>
      <w:r w:rsidRPr="00DB5C32">
        <w:rPr>
          <w:rFonts w:eastAsia="仿宋_GB2312"/>
          <w:sz w:val="30"/>
          <w:szCs w:val="30"/>
        </w:rPr>
        <w:t>；如对拍卖文件或地块现状有疑义的，有意竞买者可在提交书面竞买申请文件前向武汉市土地交易中心咨询，咨询电话：</w:t>
      </w:r>
      <w:r w:rsidRPr="00DB5C32">
        <w:rPr>
          <w:rFonts w:eastAsia="仿宋_GB2312"/>
          <w:sz w:val="30"/>
          <w:szCs w:val="30"/>
        </w:rPr>
        <w:t>027</w:t>
      </w:r>
      <w:r w:rsidRPr="00DB5C32">
        <w:rPr>
          <w:rFonts w:eastAsia="仿宋_GB2312"/>
          <w:sz w:val="30"/>
          <w:szCs w:val="30"/>
        </w:rPr>
        <w:t>－</w:t>
      </w:r>
      <w:r w:rsidRPr="00DB5C32">
        <w:rPr>
          <w:rFonts w:eastAsia="仿宋_GB2312"/>
          <w:sz w:val="30"/>
          <w:szCs w:val="30"/>
        </w:rPr>
        <w:t>65770310</w:t>
      </w:r>
      <w:r w:rsidRPr="00DB5C32">
        <w:rPr>
          <w:rFonts w:eastAsia="仿宋_GB2312"/>
          <w:sz w:val="30"/>
          <w:szCs w:val="30"/>
        </w:rPr>
        <w:t>、</w:t>
      </w:r>
      <w:r w:rsidRPr="00DB5C32">
        <w:rPr>
          <w:rFonts w:eastAsia="仿宋_GB2312"/>
          <w:sz w:val="30"/>
          <w:szCs w:val="30"/>
        </w:rPr>
        <w:t>82745537</w:t>
      </w:r>
      <w:r w:rsidRPr="00DB5C32">
        <w:rPr>
          <w:rFonts w:eastAsia="仿宋_GB2312"/>
          <w:sz w:val="30"/>
          <w:szCs w:val="30"/>
        </w:rPr>
        <w:t>、</w:t>
      </w:r>
      <w:r w:rsidRPr="00DB5C32">
        <w:rPr>
          <w:rFonts w:eastAsia="仿宋_GB2312"/>
          <w:sz w:val="30"/>
          <w:szCs w:val="30"/>
        </w:rPr>
        <w:t>82739030</w:t>
      </w:r>
      <w:r w:rsidRPr="00DB5C32">
        <w:rPr>
          <w:rFonts w:eastAsia="仿宋_GB2312"/>
          <w:sz w:val="30"/>
          <w:szCs w:val="30"/>
        </w:rPr>
        <w:t>。竞买申请人一旦提交书面竞买申请文件，即视为对拍卖文件和地块现状及其它说明无异议，并全面接受。</w:t>
      </w:r>
    </w:p>
    <w:p w:rsidR="00442487" w:rsidRPr="00DB5C32" w:rsidRDefault="009806E4">
      <w:pPr>
        <w:spacing w:line="500" w:lineRule="exact"/>
        <w:ind w:firstLine="640"/>
        <w:rPr>
          <w:rFonts w:eastAsia="仿宋_GB2312"/>
          <w:sz w:val="30"/>
          <w:szCs w:val="30"/>
        </w:rPr>
      </w:pPr>
      <w:r w:rsidRPr="00DB5C32">
        <w:rPr>
          <w:rFonts w:eastAsia="仿宋_GB2312"/>
          <w:sz w:val="30"/>
          <w:szCs w:val="30"/>
        </w:rPr>
        <w:t>十五、申请人竞得土地后，拟成立新公司进行开发建设的，应在竞买申请书中明确新公司的出资构成、成立时间等内容。出让人根据拍卖出让结果，组织由竞得人签订《成交确认书》、《储备土地开发补偿协议书》、《国有建设用地使用权出让合同》；在竞得人按约定办理完新公司注册登记手续后，再与新公司签订《国有建设用地使用权出让合同变更协议》；也可按约定直接与新的全资子公司签订《国有建设用地使用权出让合同》。</w:t>
      </w:r>
    </w:p>
    <w:p w:rsidR="00442487" w:rsidRPr="00DB5C32" w:rsidRDefault="009806E4">
      <w:pPr>
        <w:spacing w:line="520" w:lineRule="exact"/>
        <w:ind w:firstLineChars="200" w:firstLine="600"/>
        <w:rPr>
          <w:rFonts w:eastAsia="仿宋_GB2312"/>
          <w:sz w:val="30"/>
          <w:szCs w:val="30"/>
        </w:rPr>
      </w:pPr>
      <w:r w:rsidRPr="00DB5C32">
        <w:rPr>
          <w:rFonts w:eastAsia="仿宋_GB2312"/>
          <w:sz w:val="30"/>
          <w:szCs w:val="30"/>
        </w:rPr>
        <w:t>十六、竞得人或其成立的新公司应在地块成交后</w:t>
      </w:r>
      <w:r w:rsidRPr="00DB5C32">
        <w:rPr>
          <w:rFonts w:eastAsia="仿宋_GB2312"/>
          <w:sz w:val="30"/>
          <w:szCs w:val="30"/>
        </w:rPr>
        <w:t>5</w:t>
      </w:r>
      <w:r w:rsidRPr="00DB5C32">
        <w:rPr>
          <w:rFonts w:eastAsia="仿宋_GB2312"/>
          <w:sz w:val="30"/>
          <w:szCs w:val="30"/>
        </w:rPr>
        <w:t>个工作日内前往地块所在地办理完成税务登记，如因税务登记信息未完善导致费源信息无法及时传递至税务部门的，由竞得人自行承担违约金等经济、法律责任。</w:t>
      </w:r>
    </w:p>
    <w:p w:rsidR="00442487" w:rsidRPr="00DB5C32" w:rsidRDefault="009806E4">
      <w:pPr>
        <w:spacing w:line="500" w:lineRule="exact"/>
        <w:ind w:firstLineChars="200" w:firstLine="600"/>
        <w:rPr>
          <w:rFonts w:eastAsia="仿宋_GB2312"/>
          <w:sz w:val="30"/>
          <w:szCs w:val="30"/>
        </w:rPr>
      </w:pPr>
      <w:r w:rsidRPr="00DB5C32">
        <w:rPr>
          <w:rFonts w:eastAsia="仿宋_GB2312"/>
          <w:sz w:val="30"/>
          <w:szCs w:val="30"/>
        </w:rPr>
        <w:lastRenderedPageBreak/>
        <w:t>十</w:t>
      </w:r>
      <w:r w:rsidR="002A708F" w:rsidRPr="00DB5C32">
        <w:rPr>
          <w:rFonts w:eastAsia="仿宋_GB2312" w:hint="eastAsia"/>
          <w:sz w:val="30"/>
          <w:szCs w:val="30"/>
        </w:rPr>
        <w:t>七</w:t>
      </w:r>
      <w:r w:rsidRPr="00DB5C32">
        <w:rPr>
          <w:rFonts w:eastAsia="仿宋_GB2312"/>
          <w:sz w:val="30"/>
          <w:szCs w:val="30"/>
        </w:rPr>
        <w:t>、竞得人须按照拍卖成交结果当场与出让人签订《国有建设用地使用权成交确认书》；自签订《国有建设用地使用权成交确认书》之日起</w:t>
      </w:r>
      <w:r w:rsidRPr="00DB5C32">
        <w:rPr>
          <w:rFonts w:eastAsia="仿宋_GB2312"/>
          <w:sz w:val="30"/>
          <w:szCs w:val="30"/>
        </w:rPr>
        <w:t>5</w:t>
      </w:r>
      <w:r w:rsidRPr="00DB5C32">
        <w:rPr>
          <w:rFonts w:eastAsia="仿宋_GB2312"/>
          <w:sz w:val="30"/>
          <w:szCs w:val="30"/>
        </w:rPr>
        <w:t>个工作日内，竞得人须按拍卖文件确定的文本，到武汉市土地交易中心与武汉市土地整理储备中心长江新区分中心签订《储备土地开发补偿协议书》，并按照《储备土地开发补偿协议书》的约定支付土地成交价款；自地块成交公示结束后</w:t>
      </w:r>
      <w:r w:rsidRPr="00DB5C32">
        <w:rPr>
          <w:rFonts w:eastAsia="仿宋_GB2312"/>
          <w:sz w:val="30"/>
          <w:szCs w:val="30"/>
        </w:rPr>
        <w:t>10</w:t>
      </w:r>
      <w:r w:rsidRPr="00DB5C32">
        <w:rPr>
          <w:rFonts w:eastAsia="仿宋_GB2312"/>
          <w:sz w:val="30"/>
          <w:szCs w:val="30"/>
        </w:rPr>
        <w:t>个工作日内，竞得人应按照法律法规规定与武汉市自然资源和规划局签订《国有建设用地使用权出让合同》、申请办理土地变更登记等手续。</w:t>
      </w:r>
    </w:p>
    <w:p w:rsidR="00442487" w:rsidRPr="00DB5C32" w:rsidRDefault="009806E4">
      <w:pPr>
        <w:spacing w:line="500" w:lineRule="exact"/>
        <w:ind w:firstLine="678"/>
        <w:rPr>
          <w:rFonts w:eastAsia="仿宋_GB2312"/>
          <w:sz w:val="30"/>
          <w:szCs w:val="30"/>
        </w:rPr>
      </w:pPr>
      <w:r w:rsidRPr="00DB5C32">
        <w:rPr>
          <w:rFonts w:eastAsia="仿宋_GB2312"/>
          <w:sz w:val="30"/>
          <w:szCs w:val="30"/>
        </w:rPr>
        <w:t>十</w:t>
      </w:r>
      <w:r w:rsidR="002A708F" w:rsidRPr="00DB5C32">
        <w:rPr>
          <w:rFonts w:eastAsia="仿宋_GB2312" w:hint="eastAsia"/>
          <w:sz w:val="30"/>
          <w:szCs w:val="30"/>
        </w:rPr>
        <w:t>八</w:t>
      </w:r>
      <w:r w:rsidRPr="00DB5C32">
        <w:rPr>
          <w:rFonts w:eastAsia="仿宋_GB2312"/>
          <w:sz w:val="30"/>
          <w:szCs w:val="30"/>
        </w:rPr>
        <w:t>、有下列情形之一的，武汉市自然资源和规划局可终止拍卖活动，并通知竞买人：</w:t>
      </w:r>
    </w:p>
    <w:p w:rsidR="00442487" w:rsidRPr="00DB5C32" w:rsidRDefault="009806E4">
      <w:pPr>
        <w:spacing w:line="500" w:lineRule="exact"/>
        <w:ind w:firstLine="678"/>
        <w:rPr>
          <w:rFonts w:eastAsia="仿宋_GB2312"/>
          <w:sz w:val="30"/>
          <w:szCs w:val="30"/>
        </w:rPr>
      </w:pPr>
      <w:r w:rsidRPr="00DB5C32">
        <w:rPr>
          <w:rFonts w:eastAsia="仿宋_GB2312"/>
          <w:sz w:val="30"/>
          <w:szCs w:val="30"/>
        </w:rPr>
        <w:t>（一）竞买人串通损害国家利益、社会利益或他人合法权益的；</w:t>
      </w:r>
    </w:p>
    <w:p w:rsidR="00442487" w:rsidRPr="00DB5C32" w:rsidRDefault="009806E4">
      <w:pPr>
        <w:spacing w:line="500" w:lineRule="exact"/>
        <w:ind w:firstLine="678"/>
        <w:rPr>
          <w:rFonts w:eastAsia="仿宋_GB2312"/>
          <w:sz w:val="30"/>
          <w:szCs w:val="30"/>
        </w:rPr>
      </w:pPr>
      <w:r w:rsidRPr="00DB5C32">
        <w:rPr>
          <w:rFonts w:eastAsia="仿宋_GB2312"/>
          <w:sz w:val="30"/>
          <w:szCs w:val="30"/>
        </w:rPr>
        <w:t>（二）拍卖工作人员私下接触竞买人，足以影响拍卖公正性的；</w:t>
      </w:r>
    </w:p>
    <w:p w:rsidR="00442487" w:rsidRPr="00DB5C32" w:rsidRDefault="009806E4">
      <w:pPr>
        <w:spacing w:line="500" w:lineRule="exact"/>
        <w:ind w:firstLine="678"/>
        <w:rPr>
          <w:rFonts w:eastAsia="仿宋_GB2312"/>
          <w:sz w:val="30"/>
          <w:szCs w:val="30"/>
        </w:rPr>
      </w:pPr>
      <w:r w:rsidRPr="00DB5C32">
        <w:rPr>
          <w:rFonts w:eastAsia="仿宋_GB2312"/>
          <w:sz w:val="30"/>
          <w:szCs w:val="30"/>
        </w:rPr>
        <w:t>（三）应当依法终止拍卖活动的其他情形。</w:t>
      </w:r>
    </w:p>
    <w:p w:rsidR="00442487" w:rsidRPr="00DB5C32" w:rsidRDefault="002A708F">
      <w:pPr>
        <w:spacing w:line="500" w:lineRule="exact"/>
        <w:ind w:firstLine="678"/>
        <w:rPr>
          <w:rFonts w:eastAsia="仿宋_GB2312"/>
          <w:sz w:val="30"/>
          <w:szCs w:val="30"/>
        </w:rPr>
      </w:pPr>
      <w:r w:rsidRPr="00DB5C32">
        <w:rPr>
          <w:rFonts w:eastAsia="仿宋_GB2312" w:hint="eastAsia"/>
          <w:sz w:val="30"/>
          <w:szCs w:val="30"/>
        </w:rPr>
        <w:t>十九</w:t>
      </w:r>
      <w:r w:rsidR="009806E4" w:rsidRPr="00DB5C32">
        <w:rPr>
          <w:rFonts w:eastAsia="仿宋_GB2312"/>
          <w:sz w:val="30"/>
          <w:szCs w:val="30"/>
        </w:rPr>
        <w:t>、竞得人有下列情形之一的，武汉市自然资源和规划局可依法取消其竞得资格，并不予退还其所交纳的竞买保证金。如另行组织本拍卖地块出让的成交价款低于本次成交价款，且差价金额超过本次竞买保证金金额的，本次被取消竞得资格的竞得人还应对超过竞买保证金金额的差价部分承担赔偿责任。</w:t>
      </w:r>
    </w:p>
    <w:p w:rsidR="00442487" w:rsidRPr="00DB5C32" w:rsidRDefault="009806E4">
      <w:pPr>
        <w:spacing w:line="500" w:lineRule="exact"/>
        <w:ind w:firstLineChars="200" w:firstLine="600"/>
        <w:rPr>
          <w:rFonts w:eastAsia="仿宋_GB2312"/>
          <w:sz w:val="30"/>
          <w:szCs w:val="30"/>
        </w:rPr>
      </w:pPr>
      <w:r w:rsidRPr="00DB5C32">
        <w:rPr>
          <w:rFonts w:eastAsia="仿宋_GB2312"/>
          <w:sz w:val="30"/>
          <w:szCs w:val="30"/>
        </w:rPr>
        <w:t>1</w:t>
      </w:r>
      <w:r w:rsidRPr="00DB5C32">
        <w:rPr>
          <w:rFonts w:eastAsia="仿宋_GB2312"/>
          <w:sz w:val="30"/>
          <w:szCs w:val="30"/>
        </w:rPr>
        <w:t>、竞得人未当场签订《国有建设用地使用权成交确认书》、《储备土地开发补偿协议书》的；</w:t>
      </w:r>
    </w:p>
    <w:p w:rsidR="00442487" w:rsidRPr="00DB5C32" w:rsidRDefault="009806E4">
      <w:pPr>
        <w:spacing w:line="520" w:lineRule="exact"/>
        <w:ind w:firstLineChars="200" w:firstLine="600"/>
        <w:rPr>
          <w:rFonts w:eastAsia="仿宋_GB2312"/>
          <w:sz w:val="30"/>
          <w:szCs w:val="30"/>
        </w:rPr>
      </w:pPr>
      <w:r w:rsidRPr="00DB5C32">
        <w:rPr>
          <w:rFonts w:eastAsia="仿宋_GB2312"/>
          <w:sz w:val="30"/>
          <w:szCs w:val="30"/>
        </w:rPr>
        <w:t>2</w:t>
      </w:r>
      <w:r w:rsidRPr="00DB5C32">
        <w:rPr>
          <w:rFonts w:eastAsia="仿宋_GB2312"/>
          <w:sz w:val="30"/>
          <w:szCs w:val="30"/>
        </w:rPr>
        <w:t>、竞得人逾期交纳土地成交价款或逾期、拒绝签订《成交确认书》、《储备土地开发补偿协议书》、《国有建设用地使用权出让合同》的；</w:t>
      </w:r>
    </w:p>
    <w:p w:rsidR="00442487" w:rsidRPr="00DB5C32" w:rsidRDefault="009806E4">
      <w:pPr>
        <w:spacing w:line="520" w:lineRule="exact"/>
        <w:ind w:left="630"/>
        <w:rPr>
          <w:rFonts w:eastAsia="仿宋"/>
          <w:sz w:val="30"/>
          <w:szCs w:val="30"/>
        </w:rPr>
      </w:pPr>
      <w:r w:rsidRPr="00DB5C32">
        <w:rPr>
          <w:rFonts w:eastAsia="仿宋_GB2312"/>
          <w:sz w:val="30"/>
          <w:szCs w:val="30"/>
        </w:rPr>
        <w:t>3</w:t>
      </w:r>
      <w:r w:rsidRPr="00DB5C32">
        <w:rPr>
          <w:rFonts w:eastAsia="仿宋_GB2312"/>
          <w:sz w:val="30"/>
          <w:szCs w:val="30"/>
        </w:rPr>
        <w:t>、</w:t>
      </w:r>
      <w:r w:rsidRPr="00DB5C32">
        <w:rPr>
          <w:rFonts w:eastAsia="仿宋" w:hAnsi="仿宋"/>
          <w:sz w:val="30"/>
          <w:szCs w:val="30"/>
        </w:rPr>
        <w:t>不具备相应的房地产开发资质的；</w:t>
      </w:r>
    </w:p>
    <w:p w:rsidR="00442487" w:rsidRPr="00DB5C32" w:rsidRDefault="009806E4">
      <w:pPr>
        <w:spacing w:line="500" w:lineRule="exact"/>
        <w:ind w:firstLineChars="200" w:firstLine="600"/>
        <w:rPr>
          <w:rFonts w:eastAsia="仿宋"/>
          <w:sz w:val="30"/>
          <w:szCs w:val="30"/>
        </w:rPr>
      </w:pPr>
      <w:r w:rsidRPr="00DB5C32">
        <w:rPr>
          <w:rFonts w:eastAsia="仿宋_GB2312"/>
          <w:sz w:val="30"/>
          <w:szCs w:val="30"/>
        </w:rPr>
        <w:t>4</w:t>
      </w:r>
      <w:r w:rsidRPr="00DB5C32">
        <w:rPr>
          <w:rFonts w:eastAsia="仿宋_GB2312"/>
          <w:sz w:val="30"/>
          <w:szCs w:val="30"/>
        </w:rPr>
        <w:t>、</w:t>
      </w:r>
      <w:r w:rsidRPr="00DB5C32">
        <w:rPr>
          <w:rFonts w:eastAsia="仿宋" w:hAnsi="仿宋"/>
          <w:sz w:val="30"/>
          <w:szCs w:val="30"/>
        </w:rPr>
        <w:t>同一企业及其控股的各个公司，参加同一宗地竞买的；</w:t>
      </w:r>
    </w:p>
    <w:p w:rsidR="00442487" w:rsidRPr="00DB5C32" w:rsidRDefault="009806E4">
      <w:pPr>
        <w:spacing w:line="500" w:lineRule="exact"/>
        <w:ind w:firstLineChars="200" w:firstLine="600"/>
        <w:rPr>
          <w:rFonts w:eastAsia="仿宋"/>
          <w:sz w:val="30"/>
          <w:szCs w:val="30"/>
        </w:rPr>
      </w:pPr>
      <w:r w:rsidRPr="00DB5C32">
        <w:rPr>
          <w:rFonts w:eastAsia="仿宋"/>
          <w:sz w:val="30"/>
          <w:szCs w:val="30"/>
        </w:rPr>
        <w:t>5</w:t>
      </w:r>
      <w:r w:rsidRPr="00DB5C32">
        <w:rPr>
          <w:rFonts w:eastAsia="仿宋" w:hAnsi="仿宋"/>
          <w:sz w:val="30"/>
          <w:szCs w:val="30"/>
        </w:rPr>
        <w:t>、竞得人的购地资金来源不符合要求的；</w:t>
      </w:r>
    </w:p>
    <w:p w:rsidR="00442487" w:rsidRPr="00DB5C32" w:rsidRDefault="009806E4">
      <w:pPr>
        <w:spacing w:line="500" w:lineRule="exact"/>
        <w:ind w:firstLineChars="200" w:firstLine="600"/>
        <w:rPr>
          <w:rFonts w:eastAsia="仿宋_GB2312"/>
          <w:sz w:val="30"/>
          <w:szCs w:val="30"/>
        </w:rPr>
      </w:pPr>
      <w:r w:rsidRPr="00DB5C32">
        <w:rPr>
          <w:rFonts w:eastAsia="仿宋_GB2312"/>
          <w:sz w:val="30"/>
          <w:szCs w:val="30"/>
        </w:rPr>
        <w:t>6</w:t>
      </w:r>
      <w:r w:rsidRPr="00DB5C32">
        <w:rPr>
          <w:rFonts w:eastAsia="仿宋_GB2312"/>
          <w:sz w:val="30"/>
          <w:szCs w:val="30"/>
        </w:rPr>
        <w:t>、竞得人提供虚假文件、隐瞒事实的；</w:t>
      </w:r>
    </w:p>
    <w:p w:rsidR="00442487" w:rsidRPr="00DB5C32" w:rsidRDefault="009806E4">
      <w:pPr>
        <w:spacing w:line="520" w:lineRule="exact"/>
        <w:ind w:firstLineChars="200" w:firstLine="600"/>
        <w:rPr>
          <w:rFonts w:eastAsia="仿宋_GB2312"/>
          <w:sz w:val="30"/>
          <w:szCs w:val="30"/>
        </w:rPr>
      </w:pPr>
      <w:r w:rsidRPr="00DB5C32">
        <w:rPr>
          <w:rFonts w:eastAsia="仿宋_GB2312"/>
          <w:sz w:val="30"/>
          <w:szCs w:val="30"/>
        </w:rPr>
        <w:lastRenderedPageBreak/>
        <w:t>7</w:t>
      </w:r>
      <w:r w:rsidRPr="00DB5C32">
        <w:rPr>
          <w:rFonts w:eastAsia="仿宋_GB2312"/>
          <w:sz w:val="30"/>
          <w:szCs w:val="30"/>
        </w:rPr>
        <w:t>、不符合拍卖文件规定的竞买资格要求或竞得人提交资料验证不合格的；</w:t>
      </w:r>
    </w:p>
    <w:p w:rsidR="00442487" w:rsidRPr="00DB5C32" w:rsidRDefault="009806E4">
      <w:pPr>
        <w:spacing w:line="500" w:lineRule="exact"/>
        <w:ind w:firstLineChars="200" w:firstLine="600"/>
        <w:rPr>
          <w:rFonts w:eastAsia="仿宋_GB2312"/>
          <w:sz w:val="30"/>
          <w:szCs w:val="30"/>
        </w:rPr>
      </w:pPr>
      <w:r w:rsidRPr="00DB5C32">
        <w:rPr>
          <w:rFonts w:eastAsia="仿宋_GB2312"/>
          <w:sz w:val="30"/>
          <w:szCs w:val="30"/>
        </w:rPr>
        <w:t>8</w:t>
      </w:r>
      <w:r w:rsidRPr="00DB5C32">
        <w:rPr>
          <w:rFonts w:eastAsia="仿宋_GB2312"/>
          <w:sz w:val="30"/>
          <w:szCs w:val="30"/>
        </w:rPr>
        <w:t>、竞得人采取行贿、恶意串通等非法手段竞得的；</w:t>
      </w:r>
    </w:p>
    <w:p w:rsidR="00442487" w:rsidRPr="00DB5C32" w:rsidRDefault="009806E4">
      <w:pPr>
        <w:spacing w:line="500" w:lineRule="exact"/>
        <w:ind w:firstLineChars="200" w:firstLine="600"/>
        <w:rPr>
          <w:rFonts w:eastAsia="仿宋_GB2312"/>
          <w:sz w:val="30"/>
          <w:szCs w:val="30"/>
        </w:rPr>
      </w:pPr>
      <w:r w:rsidRPr="00DB5C32">
        <w:rPr>
          <w:rFonts w:eastAsia="仿宋_GB2312"/>
          <w:sz w:val="30"/>
          <w:szCs w:val="30"/>
        </w:rPr>
        <w:t>9</w:t>
      </w:r>
      <w:r w:rsidRPr="00DB5C32">
        <w:rPr>
          <w:rFonts w:eastAsia="仿宋_GB2312"/>
          <w:sz w:val="30"/>
          <w:szCs w:val="30"/>
        </w:rPr>
        <w:t>、竞得人发生其他违约情况的。</w:t>
      </w:r>
    </w:p>
    <w:p w:rsidR="00442487" w:rsidRPr="00DB5C32" w:rsidRDefault="002A708F">
      <w:pPr>
        <w:spacing w:line="500" w:lineRule="exact"/>
        <w:ind w:firstLineChars="192" w:firstLine="576"/>
        <w:rPr>
          <w:rFonts w:eastAsia="仿宋_GB2312"/>
          <w:sz w:val="30"/>
          <w:szCs w:val="30"/>
        </w:rPr>
      </w:pPr>
      <w:r w:rsidRPr="00DB5C32">
        <w:rPr>
          <w:rFonts w:eastAsia="仿宋_GB2312"/>
          <w:sz w:val="30"/>
          <w:szCs w:val="30"/>
        </w:rPr>
        <w:t>二十</w:t>
      </w:r>
      <w:r w:rsidR="009806E4" w:rsidRPr="00DB5C32">
        <w:rPr>
          <w:rFonts w:eastAsia="仿宋_GB2312"/>
          <w:sz w:val="30"/>
          <w:szCs w:val="30"/>
        </w:rPr>
        <w:t>、拍卖不成交的，按规定由武汉市自然资源和规划局重新组织出让。</w:t>
      </w:r>
    </w:p>
    <w:p w:rsidR="00442487" w:rsidRPr="00DB5C32" w:rsidRDefault="009806E4">
      <w:pPr>
        <w:spacing w:line="500" w:lineRule="exact"/>
        <w:ind w:firstLineChars="200" w:firstLine="600"/>
        <w:rPr>
          <w:rFonts w:eastAsia="仿宋_GB2312"/>
          <w:sz w:val="30"/>
          <w:szCs w:val="30"/>
        </w:rPr>
      </w:pPr>
      <w:r w:rsidRPr="00DB5C32">
        <w:rPr>
          <w:rFonts w:eastAsia="仿宋_GB2312"/>
          <w:sz w:val="30"/>
          <w:szCs w:val="30"/>
        </w:rPr>
        <w:t>二十</w:t>
      </w:r>
      <w:r w:rsidR="002A708F" w:rsidRPr="00DB5C32">
        <w:rPr>
          <w:rFonts w:eastAsia="仿宋_GB2312" w:hint="eastAsia"/>
          <w:sz w:val="30"/>
          <w:szCs w:val="30"/>
        </w:rPr>
        <w:t>一</w:t>
      </w:r>
      <w:r w:rsidRPr="00DB5C32">
        <w:rPr>
          <w:rFonts w:eastAsia="仿宋_GB2312"/>
          <w:sz w:val="30"/>
          <w:szCs w:val="30"/>
        </w:rPr>
        <w:t>、竞买人应当严格遵守竞买规则，在地块拍卖及竞买期间，不得采取任何不正当行为阻扰或影响其他竞买人的正常竞买活动。如竞买人发生上述不当行为，可能影响该地块正常拍卖出让的，经查实，武汉市自然资源和规划局可依法中止该地块拍卖出让，并保留依法追究相应法律责任的权利。</w:t>
      </w:r>
    </w:p>
    <w:p w:rsidR="00442487" w:rsidRPr="00DB5C32" w:rsidRDefault="009806E4">
      <w:pPr>
        <w:spacing w:line="520" w:lineRule="exact"/>
        <w:ind w:firstLineChars="200" w:firstLine="600"/>
        <w:rPr>
          <w:rFonts w:eastAsia="仿宋_GB2312"/>
          <w:sz w:val="30"/>
          <w:szCs w:val="30"/>
        </w:rPr>
      </w:pPr>
      <w:r w:rsidRPr="00DB5C32">
        <w:rPr>
          <w:rFonts w:eastAsia="仿宋_GB2312"/>
          <w:sz w:val="30"/>
          <w:szCs w:val="30"/>
        </w:rPr>
        <w:t>二十</w:t>
      </w:r>
      <w:r w:rsidR="002A708F" w:rsidRPr="00DB5C32">
        <w:rPr>
          <w:rFonts w:eastAsia="仿宋_GB2312" w:hint="eastAsia"/>
          <w:sz w:val="30"/>
          <w:szCs w:val="30"/>
        </w:rPr>
        <w:t>二</w:t>
      </w:r>
      <w:r w:rsidRPr="00DB5C32">
        <w:rPr>
          <w:rFonts w:eastAsia="仿宋_GB2312"/>
          <w:sz w:val="30"/>
          <w:szCs w:val="30"/>
        </w:rPr>
        <w:t>、竞买申请人、竞买人在本次拍卖交易过程中与武汉市自然资源和规划局、武汉市土地交易中心发生的任何争议，如协商不成的，均可向有管辖权的人民法院提起诉讼。</w:t>
      </w:r>
    </w:p>
    <w:p w:rsidR="00442487" w:rsidRPr="00DB5C32" w:rsidRDefault="009806E4">
      <w:pPr>
        <w:spacing w:line="500" w:lineRule="exact"/>
        <w:ind w:firstLineChars="200" w:firstLine="600"/>
        <w:rPr>
          <w:rFonts w:eastAsia="仿宋_GB2312"/>
          <w:sz w:val="30"/>
          <w:szCs w:val="30"/>
        </w:rPr>
      </w:pPr>
      <w:r w:rsidRPr="00DB5C32">
        <w:rPr>
          <w:rFonts w:eastAsia="仿宋_GB2312"/>
          <w:sz w:val="30"/>
          <w:szCs w:val="30"/>
        </w:rPr>
        <w:t>本拍卖地块成交后，竞得人与武汉市土地整理储备中心长江新区分中心因《储备土地开发补偿协议书》的履行产生的任何争议，由双方按照《储备土地开发补偿协议书》的相关约定予以解决，与武汉市自然资源和规划局、武汉市土地交易中心无关。</w:t>
      </w:r>
    </w:p>
    <w:p w:rsidR="00442487" w:rsidRPr="00DB5C32" w:rsidRDefault="009806E4">
      <w:pPr>
        <w:spacing w:line="500" w:lineRule="exact"/>
        <w:ind w:firstLineChars="200" w:firstLine="600"/>
        <w:rPr>
          <w:rFonts w:eastAsia="仿宋_GB2312"/>
          <w:sz w:val="30"/>
          <w:szCs w:val="30"/>
        </w:rPr>
      </w:pPr>
      <w:r w:rsidRPr="00DB5C32">
        <w:rPr>
          <w:rFonts w:eastAsia="仿宋_GB2312"/>
          <w:sz w:val="30"/>
          <w:szCs w:val="30"/>
        </w:rPr>
        <w:t>二十</w:t>
      </w:r>
      <w:r w:rsidR="002A708F" w:rsidRPr="00DB5C32">
        <w:rPr>
          <w:rFonts w:eastAsia="仿宋_GB2312" w:hint="eastAsia"/>
          <w:sz w:val="30"/>
          <w:szCs w:val="30"/>
        </w:rPr>
        <w:t>三</w:t>
      </w:r>
      <w:r w:rsidRPr="00DB5C32">
        <w:rPr>
          <w:rFonts w:eastAsia="仿宋_GB2312"/>
          <w:sz w:val="30"/>
          <w:szCs w:val="30"/>
        </w:rPr>
        <w:t>、自公告之日起至拍卖成交前，拍卖土地使用权及其地上建（构）筑物、附着物被查封、冻结、强制执行或出现权属纠纷及其他问题的，武汉市自然资源和规划局在此期间内通过原土地使用权人书面告知，或通过有关行政机关、司法机关等国家机关以法律文书确认而获悉后，将告知竞买人，并有权取消该地块的交易；武汉市自然资源和规划局因在此期间未以上述方式知悉或查封、冻结、强制执行及权属纠纷等事实发生在拍卖成交之后的，由竞得人与原土地使用权人自行协商或诉讼解决。</w:t>
      </w:r>
    </w:p>
    <w:p w:rsidR="00442487" w:rsidRPr="00DB5C32" w:rsidRDefault="009806E4">
      <w:pPr>
        <w:spacing w:line="500" w:lineRule="exact"/>
        <w:ind w:firstLineChars="200" w:firstLine="600"/>
        <w:rPr>
          <w:rFonts w:eastAsia="仿宋_GB2312"/>
          <w:sz w:val="30"/>
          <w:szCs w:val="30"/>
        </w:rPr>
      </w:pPr>
      <w:r w:rsidRPr="00DB5C32">
        <w:rPr>
          <w:rFonts w:eastAsia="仿宋_GB2312"/>
          <w:sz w:val="30"/>
          <w:szCs w:val="30"/>
        </w:rPr>
        <w:lastRenderedPageBreak/>
        <w:t>二十</w:t>
      </w:r>
      <w:r w:rsidR="002A708F" w:rsidRPr="00DB5C32">
        <w:rPr>
          <w:rFonts w:eastAsia="仿宋_GB2312" w:hint="eastAsia"/>
          <w:sz w:val="30"/>
          <w:szCs w:val="30"/>
        </w:rPr>
        <w:t>四</w:t>
      </w:r>
      <w:r w:rsidRPr="00DB5C32">
        <w:rPr>
          <w:rFonts w:eastAsia="仿宋_GB2312"/>
          <w:sz w:val="30"/>
          <w:szCs w:val="30"/>
        </w:rPr>
        <w:t>、拍卖公告的内容与本拍卖文件的其他相关内容不一致的，以本拍卖文件的其他相关内容为准。</w:t>
      </w:r>
    </w:p>
    <w:p w:rsidR="00442487" w:rsidRPr="00DB5C32" w:rsidRDefault="009806E4">
      <w:pPr>
        <w:spacing w:line="500" w:lineRule="exact"/>
        <w:ind w:firstLineChars="200" w:firstLine="600"/>
        <w:rPr>
          <w:rFonts w:eastAsia="仿宋_GB2312"/>
          <w:sz w:val="30"/>
          <w:szCs w:val="30"/>
        </w:rPr>
      </w:pPr>
      <w:r w:rsidRPr="00DB5C32">
        <w:rPr>
          <w:rFonts w:eastAsia="仿宋_GB2312"/>
          <w:sz w:val="30"/>
          <w:szCs w:val="30"/>
        </w:rPr>
        <w:t>二十</w:t>
      </w:r>
      <w:r w:rsidR="002A708F" w:rsidRPr="00DB5C32">
        <w:rPr>
          <w:rFonts w:eastAsia="仿宋_GB2312" w:hint="eastAsia"/>
          <w:sz w:val="30"/>
          <w:szCs w:val="30"/>
        </w:rPr>
        <w:t>五</w:t>
      </w:r>
      <w:r w:rsidRPr="00DB5C32">
        <w:rPr>
          <w:rFonts w:eastAsia="仿宋_GB2312"/>
          <w:sz w:val="30"/>
          <w:szCs w:val="30"/>
        </w:rPr>
        <w:t>、</w:t>
      </w:r>
      <w:r w:rsidRPr="00DB5C32">
        <w:rPr>
          <w:rFonts w:eastAsia="仿宋"/>
          <w:sz w:val="30"/>
          <w:szCs w:val="30"/>
        </w:rPr>
        <w:t>2023</w:t>
      </w:r>
      <w:r w:rsidRPr="00DB5C32">
        <w:rPr>
          <w:rFonts w:eastAsia="仿宋" w:hAnsi="仿宋"/>
          <w:sz w:val="30"/>
          <w:szCs w:val="30"/>
        </w:rPr>
        <w:t>年</w:t>
      </w:r>
      <w:r w:rsidRPr="00DB5C32">
        <w:rPr>
          <w:rFonts w:eastAsia="仿宋"/>
          <w:sz w:val="30"/>
          <w:szCs w:val="30"/>
        </w:rPr>
        <w:t>7</w:t>
      </w:r>
      <w:r w:rsidRPr="00DB5C32">
        <w:rPr>
          <w:rFonts w:eastAsia="仿宋" w:hAnsi="仿宋"/>
          <w:sz w:val="30"/>
          <w:szCs w:val="30"/>
        </w:rPr>
        <w:t>月</w:t>
      </w:r>
      <w:r w:rsidRPr="00DB5C32">
        <w:rPr>
          <w:rFonts w:eastAsia="仿宋"/>
          <w:sz w:val="30"/>
          <w:szCs w:val="30"/>
        </w:rPr>
        <w:t>18</w:t>
      </w:r>
      <w:r w:rsidRPr="00DB5C32">
        <w:rPr>
          <w:rFonts w:eastAsia="仿宋" w:hAnsi="仿宋"/>
          <w:sz w:val="30"/>
          <w:szCs w:val="30"/>
        </w:rPr>
        <w:t>日</w:t>
      </w:r>
      <w:r w:rsidRPr="00DB5C32">
        <w:rPr>
          <w:rFonts w:eastAsia="仿宋"/>
          <w:sz w:val="30"/>
          <w:szCs w:val="30"/>
        </w:rPr>
        <w:t>17</w:t>
      </w:r>
      <w:r w:rsidRPr="00DB5C32">
        <w:rPr>
          <w:rFonts w:eastAsia="仿宋" w:hAnsi="仿宋"/>
          <w:sz w:val="30"/>
          <w:szCs w:val="30"/>
        </w:rPr>
        <w:t>时前</w:t>
      </w:r>
      <w:r w:rsidRPr="00DB5C32">
        <w:rPr>
          <w:rFonts w:eastAsia="仿宋_GB2312"/>
          <w:sz w:val="30"/>
          <w:szCs w:val="30"/>
        </w:rPr>
        <w:t>，武汉市自然资源和规划局可以拍卖补充文件的形式对拍卖文件作澄清和修改，有意竞买者应查阅武汉市自然资源和规划局网站（</w:t>
      </w:r>
      <w:r w:rsidRPr="00DB5C32">
        <w:rPr>
          <w:rFonts w:eastAsia="仿宋_GB2312"/>
          <w:sz w:val="30"/>
          <w:szCs w:val="30"/>
        </w:rPr>
        <w:t>zrzyhgh.wuhan.gov.cn</w:t>
      </w:r>
      <w:r w:rsidRPr="00DB5C32">
        <w:rPr>
          <w:rFonts w:eastAsia="仿宋_GB2312"/>
          <w:sz w:val="30"/>
          <w:szCs w:val="30"/>
        </w:rPr>
        <w:t>）、武汉土地市场网（</w:t>
      </w:r>
      <w:hyperlink r:id="rId10" w:history="1">
        <w:r w:rsidRPr="00DB5C32">
          <w:rPr>
            <w:rFonts w:eastAsia="仿宋_GB2312"/>
            <w:sz w:val="30"/>
            <w:szCs w:val="30"/>
          </w:rPr>
          <w:t>www.whtdsc.com</w:t>
        </w:r>
      </w:hyperlink>
      <w:r w:rsidRPr="00DB5C32">
        <w:rPr>
          <w:rFonts w:eastAsia="仿宋_GB2312"/>
          <w:sz w:val="30"/>
          <w:szCs w:val="30"/>
        </w:rPr>
        <w:t>）上的拍卖补充文件。补充文件视为拍卖文件的组成部分。</w:t>
      </w:r>
    </w:p>
    <w:p w:rsidR="00442487" w:rsidRPr="00DB5C32" w:rsidRDefault="009806E4">
      <w:pPr>
        <w:spacing w:line="500" w:lineRule="exact"/>
        <w:ind w:firstLineChars="200" w:firstLine="600"/>
        <w:rPr>
          <w:rFonts w:eastAsia="仿宋_GB2312"/>
          <w:sz w:val="30"/>
          <w:szCs w:val="30"/>
        </w:rPr>
      </w:pPr>
      <w:r w:rsidRPr="00DB5C32">
        <w:rPr>
          <w:rFonts w:eastAsia="仿宋_GB2312"/>
          <w:sz w:val="30"/>
          <w:szCs w:val="30"/>
        </w:rPr>
        <w:t>二十</w:t>
      </w:r>
      <w:r w:rsidR="002A708F" w:rsidRPr="00DB5C32">
        <w:rPr>
          <w:rFonts w:eastAsia="仿宋_GB2312" w:hint="eastAsia"/>
          <w:sz w:val="30"/>
          <w:szCs w:val="30"/>
        </w:rPr>
        <w:t>六</w:t>
      </w:r>
      <w:r w:rsidRPr="00DB5C32">
        <w:rPr>
          <w:rFonts w:eastAsia="仿宋_GB2312"/>
          <w:sz w:val="30"/>
          <w:szCs w:val="30"/>
        </w:rPr>
        <w:t>、武汉市自然资源和规划局对本须知拥有最终解释权。</w:t>
      </w:r>
    </w:p>
    <w:p w:rsidR="00442487" w:rsidRPr="00DB5C32" w:rsidRDefault="00442487">
      <w:pPr>
        <w:spacing w:line="500" w:lineRule="exact"/>
        <w:ind w:firstLineChars="200" w:firstLine="600"/>
        <w:rPr>
          <w:rFonts w:eastAsia="仿宋_GB2312"/>
          <w:sz w:val="30"/>
          <w:szCs w:val="30"/>
        </w:rPr>
      </w:pPr>
    </w:p>
    <w:p w:rsidR="00442487" w:rsidRPr="00DB5C32" w:rsidRDefault="009806E4">
      <w:pPr>
        <w:spacing w:line="500" w:lineRule="exact"/>
        <w:ind w:right="300"/>
        <w:jc w:val="right"/>
        <w:rPr>
          <w:rFonts w:eastAsia="仿宋_GB2312"/>
          <w:sz w:val="30"/>
          <w:szCs w:val="30"/>
        </w:rPr>
      </w:pPr>
      <w:r w:rsidRPr="00DB5C32">
        <w:rPr>
          <w:rFonts w:eastAsia="仿宋_GB2312"/>
          <w:sz w:val="30"/>
          <w:szCs w:val="30"/>
        </w:rPr>
        <w:t>武汉市自然资源和规划局</w:t>
      </w:r>
    </w:p>
    <w:p w:rsidR="00442487" w:rsidRPr="00DB5C32" w:rsidRDefault="00B807B8" w:rsidP="00B807B8">
      <w:pPr>
        <w:wordWrap w:val="0"/>
        <w:spacing w:line="520" w:lineRule="exact"/>
        <w:ind w:right="750"/>
        <w:jc w:val="right"/>
        <w:rPr>
          <w:rFonts w:eastAsia="仿宋"/>
          <w:sz w:val="30"/>
          <w:szCs w:val="30"/>
        </w:rPr>
      </w:pPr>
      <w:r w:rsidRPr="00DB5C32">
        <w:rPr>
          <w:rFonts w:eastAsia="仿宋" w:hAnsi="仿宋" w:hint="eastAsia"/>
          <w:sz w:val="30"/>
          <w:szCs w:val="30"/>
        </w:rPr>
        <w:t>2023</w:t>
      </w:r>
      <w:r w:rsidR="009806E4" w:rsidRPr="00DB5C32">
        <w:rPr>
          <w:rFonts w:eastAsia="仿宋" w:hAnsi="仿宋"/>
          <w:sz w:val="30"/>
          <w:szCs w:val="30"/>
        </w:rPr>
        <w:t>年</w:t>
      </w:r>
      <w:r w:rsidRPr="00DB5C32">
        <w:rPr>
          <w:rFonts w:eastAsia="仿宋" w:hAnsi="仿宋" w:hint="eastAsia"/>
          <w:sz w:val="30"/>
          <w:szCs w:val="30"/>
        </w:rPr>
        <w:t>6</w:t>
      </w:r>
      <w:r w:rsidR="009806E4" w:rsidRPr="00DB5C32">
        <w:rPr>
          <w:rFonts w:eastAsia="仿宋" w:hAnsi="仿宋"/>
          <w:sz w:val="30"/>
          <w:szCs w:val="30"/>
        </w:rPr>
        <w:t>月</w:t>
      </w:r>
      <w:r w:rsidRPr="00DB5C32">
        <w:rPr>
          <w:rFonts w:eastAsia="仿宋" w:hAnsi="仿宋" w:hint="eastAsia"/>
          <w:sz w:val="30"/>
          <w:szCs w:val="30"/>
        </w:rPr>
        <w:t xml:space="preserve">  </w:t>
      </w:r>
    </w:p>
    <w:p w:rsidR="00442487" w:rsidRPr="00DB5C32" w:rsidRDefault="009806E4">
      <w:pPr>
        <w:wordWrap w:val="0"/>
        <w:spacing w:line="500" w:lineRule="exact"/>
        <w:ind w:right="750"/>
        <w:jc w:val="right"/>
        <w:rPr>
          <w:rFonts w:eastAsia="仿宋_GB2312"/>
          <w:sz w:val="30"/>
          <w:szCs w:val="30"/>
        </w:rPr>
      </w:pPr>
      <w:r w:rsidRPr="00DB5C32">
        <w:rPr>
          <w:rFonts w:eastAsia="仿宋_GB2312"/>
          <w:sz w:val="30"/>
          <w:szCs w:val="30"/>
        </w:rPr>
        <w:t xml:space="preserve"> </w:t>
      </w:r>
    </w:p>
    <w:p w:rsidR="00442487" w:rsidRPr="00DB5C32" w:rsidRDefault="009806E4">
      <w:pPr>
        <w:spacing w:line="480" w:lineRule="exact"/>
        <w:rPr>
          <w:rFonts w:eastAsia="仿宋_GB2312"/>
          <w:sz w:val="30"/>
          <w:szCs w:val="30"/>
        </w:rPr>
      </w:pPr>
      <w:r w:rsidRPr="00DB5C32">
        <w:rPr>
          <w:rFonts w:eastAsia="仿宋_GB2312"/>
          <w:sz w:val="30"/>
          <w:szCs w:val="30"/>
        </w:rPr>
        <w:br w:type="page"/>
      </w:r>
    </w:p>
    <w:p w:rsidR="002A708F" w:rsidRPr="00DB5C32" w:rsidRDefault="002A708F" w:rsidP="002A708F">
      <w:pPr>
        <w:spacing w:line="480" w:lineRule="exact"/>
        <w:jc w:val="center"/>
        <w:rPr>
          <w:sz w:val="48"/>
          <w:szCs w:val="48"/>
        </w:rPr>
      </w:pPr>
    </w:p>
    <w:p w:rsidR="002A708F" w:rsidRPr="00DB5C32" w:rsidRDefault="002A708F" w:rsidP="002A708F">
      <w:pPr>
        <w:spacing w:line="480" w:lineRule="exact"/>
        <w:jc w:val="center"/>
        <w:rPr>
          <w:sz w:val="48"/>
          <w:szCs w:val="48"/>
        </w:rPr>
      </w:pPr>
      <w:r w:rsidRPr="00DB5C32">
        <w:rPr>
          <w:sz w:val="48"/>
          <w:szCs w:val="48"/>
        </w:rPr>
        <w:t>竞</w:t>
      </w:r>
      <w:r w:rsidRPr="00DB5C32">
        <w:rPr>
          <w:sz w:val="48"/>
          <w:szCs w:val="48"/>
        </w:rPr>
        <w:t xml:space="preserve"> </w:t>
      </w:r>
      <w:r w:rsidRPr="00DB5C32">
        <w:rPr>
          <w:sz w:val="48"/>
          <w:szCs w:val="48"/>
        </w:rPr>
        <w:t>买</w:t>
      </w:r>
      <w:r w:rsidRPr="00DB5C32">
        <w:rPr>
          <w:sz w:val="48"/>
          <w:szCs w:val="48"/>
        </w:rPr>
        <w:t xml:space="preserve"> </w:t>
      </w:r>
      <w:r w:rsidRPr="00DB5C32">
        <w:rPr>
          <w:sz w:val="48"/>
          <w:szCs w:val="48"/>
        </w:rPr>
        <w:t>规</w:t>
      </w:r>
      <w:r w:rsidRPr="00DB5C32">
        <w:rPr>
          <w:sz w:val="48"/>
          <w:szCs w:val="48"/>
        </w:rPr>
        <w:t xml:space="preserve"> </w:t>
      </w:r>
      <w:r w:rsidRPr="00DB5C32">
        <w:rPr>
          <w:sz w:val="48"/>
          <w:szCs w:val="48"/>
        </w:rPr>
        <w:t>则</w:t>
      </w:r>
    </w:p>
    <w:p w:rsidR="002A708F" w:rsidRPr="00DB5C32" w:rsidRDefault="002A708F" w:rsidP="002A708F">
      <w:pPr>
        <w:spacing w:line="480" w:lineRule="exact"/>
        <w:jc w:val="center"/>
        <w:rPr>
          <w:rFonts w:eastAsia="仿宋_GB2312"/>
          <w:sz w:val="30"/>
          <w:szCs w:val="30"/>
        </w:rPr>
      </w:pPr>
    </w:p>
    <w:p w:rsidR="00442487" w:rsidRPr="00DB5C32" w:rsidRDefault="009806E4">
      <w:pPr>
        <w:spacing w:line="480" w:lineRule="exact"/>
        <w:ind w:firstLine="678"/>
        <w:rPr>
          <w:rFonts w:eastAsia="仿宋_GB2312"/>
          <w:bCs/>
          <w:sz w:val="30"/>
          <w:szCs w:val="30"/>
        </w:rPr>
      </w:pPr>
      <w:r w:rsidRPr="00DB5C32">
        <w:rPr>
          <w:rFonts w:eastAsia="仿宋_GB2312"/>
          <w:bCs/>
          <w:sz w:val="30"/>
          <w:szCs w:val="30"/>
        </w:rPr>
        <w:t>为规范国有建设用地使用权拍卖行为，建立公开、公平、公正的国有建设用地使用权竞买制度，根据有关规定，制定本规则。</w:t>
      </w:r>
    </w:p>
    <w:p w:rsidR="00442487" w:rsidRPr="00DB5C32" w:rsidRDefault="009806E4" w:rsidP="002A708F">
      <w:pPr>
        <w:spacing w:line="520" w:lineRule="exact"/>
        <w:ind w:firstLineChars="211" w:firstLine="633"/>
        <w:rPr>
          <w:rFonts w:eastAsia="仿宋_GB2312"/>
          <w:bCs/>
          <w:sz w:val="30"/>
          <w:szCs w:val="30"/>
        </w:rPr>
      </w:pPr>
      <w:r w:rsidRPr="00DB5C32">
        <w:rPr>
          <w:rFonts w:eastAsia="仿宋_GB2312"/>
          <w:bCs/>
          <w:sz w:val="30"/>
          <w:szCs w:val="30"/>
        </w:rPr>
        <w:t>一、拍卖程序</w:t>
      </w:r>
    </w:p>
    <w:p w:rsidR="00442487" w:rsidRPr="00DB5C32" w:rsidRDefault="009806E4" w:rsidP="002A708F">
      <w:pPr>
        <w:spacing w:line="520" w:lineRule="exact"/>
        <w:ind w:firstLineChars="211" w:firstLine="633"/>
        <w:rPr>
          <w:rFonts w:eastAsia="仿宋_GB2312"/>
          <w:bCs/>
          <w:sz w:val="30"/>
          <w:szCs w:val="30"/>
        </w:rPr>
      </w:pPr>
      <w:r w:rsidRPr="00DB5C32">
        <w:rPr>
          <w:rFonts w:eastAsia="仿宋_GB2312"/>
          <w:bCs/>
          <w:sz w:val="30"/>
          <w:szCs w:val="30"/>
        </w:rPr>
        <w:t>（一）武汉市土地交易中心发布拍卖公告，将拍卖宗地的位置、面积、用途、使用年限、容积率、竞买保证金、起始价等予以公布；</w:t>
      </w:r>
    </w:p>
    <w:p w:rsidR="00442487" w:rsidRPr="00DB5C32" w:rsidRDefault="009806E4" w:rsidP="002A708F">
      <w:pPr>
        <w:spacing w:line="520" w:lineRule="exact"/>
        <w:ind w:firstLineChars="211" w:firstLine="633"/>
        <w:rPr>
          <w:rFonts w:eastAsia="仿宋_GB2312"/>
          <w:bCs/>
          <w:sz w:val="30"/>
          <w:szCs w:val="30"/>
        </w:rPr>
      </w:pPr>
      <w:r w:rsidRPr="00DB5C32">
        <w:rPr>
          <w:rFonts w:eastAsia="仿宋_GB2312"/>
          <w:bCs/>
          <w:sz w:val="30"/>
          <w:szCs w:val="30"/>
        </w:rPr>
        <w:t>（二）在竞买申请时间受理竞买申请，审查核发《竞买回执单》；</w:t>
      </w:r>
    </w:p>
    <w:p w:rsidR="00442487" w:rsidRPr="00DB5C32" w:rsidRDefault="009806E4" w:rsidP="002A708F">
      <w:pPr>
        <w:spacing w:line="520" w:lineRule="exact"/>
        <w:ind w:firstLineChars="211" w:firstLine="633"/>
        <w:rPr>
          <w:rFonts w:eastAsia="仿宋_GB2312"/>
          <w:bCs/>
          <w:sz w:val="30"/>
          <w:szCs w:val="30"/>
        </w:rPr>
      </w:pPr>
      <w:r w:rsidRPr="00DB5C32">
        <w:rPr>
          <w:rFonts w:eastAsia="仿宋_GB2312"/>
          <w:bCs/>
          <w:sz w:val="30"/>
          <w:szCs w:val="30"/>
        </w:rPr>
        <w:t>（三）首位竞买人填报《竞买报价单》，武汉市土地交易中心确认该报价。</w:t>
      </w:r>
    </w:p>
    <w:p w:rsidR="002A708F" w:rsidRPr="00DB5C32" w:rsidRDefault="002A708F" w:rsidP="002A708F">
      <w:pPr>
        <w:spacing w:line="520" w:lineRule="exact"/>
        <w:ind w:firstLine="600"/>
        <w:rPr>
          <w:rFonts w:eastAsia="仿宋_GB2312"/>
          <w:sz w:val="30"/>
          <w:szCs w:val="30"/>
        </w:rPr>
      </w:pPr>
      <w:r w:rsidRPr="00DB5C32">
        <w:rPr>
          <w:rFonts w:eastAsia="仿宋_GB2312"/>
          <w:sz w:val="30"/>
          <w:szCs w:val="30"/>
        </w:rPr>
        <w:t>二、拍卖时间开始，在武汉市江天公证处的监督下，以现场竞价方式，由拍卖主持人按下列规则确定本拍卖地块的拍卖结果：</w:t>
      </w:r>
    </w:p>
    <w:p w:rsidR="00442487" w:rsidRPr="00DB5C32" w:rsidRDefault="009806E4">
      <w:pPr>
        <w:spacing w:line="520" w:lineRule="exact"/>
        <w:ind w:firstLine="678"/>
        <w:rPr>
          <w:rFonts w:eastAsia="仿宋_GB2312"/>
          <w:sz w:val="30"/>
          <w:szCs w:val="30"/>
        </w:rPr>
      </w:pPr>
      <w:r w:rsidRPr="00DB5C32">
        <w:rPr>
          <w:rFonts w:eastAsia="仿宋_GB2312"/>
          <w:sz w:val="30"/>
          <w:szCs w:val="30"/>
        </w:rPr>
        <w:t>（一）收到有效报价</w:t>
      </w:r>
    </w:p>
    <w:p w:rsidR="00442487" w:rsidRPr="00DB5C32" w:rsidRDefault="009806E4">
      <w:pPr>
        <w:spacing w:line="520" w:lineRule="exact"/>
        <w:ind w:firstLine="678"/>
        <w:rPr>
          <w:rFonts w:eastAsia="仿宋_GB2312"/>
          <w:bCs/>
          <w:sz w:val="30"/>
          <w:szCs w:val="30"/>
        </w:rPr>
      </w:pPr>
      <w:r w:rsidRPr="00DB5C32">
        <w:rPr>
          <w:rFonts w:eastAsia="仿宋_GB2312"/>
          <w:sz w:val="30"/>
          <w:szCs w:val="30"/>
        </w:rPr>
        <w:t>1</w:t>
      </w:r>
      <w:r w:rsidRPr="00DB5C32">
        <w:rPr>
          <w:rFonts w:eastAsia="仿宋_GB2312"/>
          <w:sz w:val="30"/>
          <w:szCs w:val="30"/>
        </w:rPr>
        <w:t>、只有一个竞买人取得竞买资格，拍卖成交，该竞买人即为竞得人，拍卖起始价</w:t>
      </w:r>
      <w:r w:rsidRPr="00DB5C32">
        <w:rPr>
          <w:rFonts w:eastAsia="仿宋_GB2312"/>
          <w:bCs/>
          <w:sz w:val="30"/>
          <w:szCs w:val="30"/>
        </w:rPr>
        <w:t>为成交价格。</w:t>
      </w:r>
    </w:p>
    <w:p w:rsidR="00442487" w:rsidRPr="00DB5C32" w:rsidRDefault="009806E4">
      <w:pPr>
        <w:spacing w:line="520" w:lineRule="exact"/>
        <w:ind w:firstLine="678"/>
        <w:rPr>
          <w:rFonts w:eastAsia="仿宋_GB2312"/>
          <w:sz w:val="30"/>
          <w:szCs w:val="30"/>
        </w:rPr>
      </w:pPr>
      <w:r w:rsidRPr="00DB5C32">
        <w:rPr>
          <w:rFonts w:eastAsia="仿宋_GB2312"/>
          <w:bCs/>
          <w:sz w:val="30"/>
          <w:szCs w:val="30"/>
        </w:rPr>
        <w:t>2</w:t>
      </w:r>
      <w:r w:rsidRPr="00DB5C32">
        <w:rPr>
          <w:rFonts w:eastAsia="仿宋_GB2312"/>
          <w:bCs/>
          <w:sz w:val="30"/>
          <w:szCs w:val="30"/>
        </w:rPr>
        <w:t>、有两个或两个以上竞买人取得竞买资格，</w:t>
      </w:r>
      <w:r w:rsidRPr="00DB5C32">
        <w:rPr>
          <w:rFonts w:eastAsia="仿宋_GB2312"/>
          <w:sz w:val="30"/>
          <w:szCs w:val="30"/>
        </w:rPr>
        <w:t>在拍卖时间开始，按下列竞价规则确定拍卖结果：</w:t>
      </w:r>
    </w:p>
    <w:p w:rsidR="002A708F" w:rsidRPr="00DB5C32" w:rsidRDefault="002A708F" w:rsidP="002A708F">
      <w:pPr>
        <w:spacing w:line="520" w:lineRule="exact"/>
        <w:ind w:firstLine="678"/>
        <w:rPr>
          <w:rFonts w:eastAsia="仿宋_GB2312"/>
          <w:sz w:val="30"/>
          <w:szCs w:val="30"/>
        </w:rPr>
      </w:pPr>
      <w:r w:rsidRPr="00DB5C32">
        <w:rPr>
          <w:rFonts w:eastAsia="仿宋_GB2312"/>
          <w:sz w:val="30"/>
          <w:szCs w:val="30"/>
        </w:rPr>
        <w:t>在武汉市江天公证处的公证下，以现场竞价举行拍卖仪式，并宣布竞得结果。</w:t>
      </w:r>
    </w:p>
    <w:p w:rsidR="00442487" w:rsidRPr="00DB5C32" w:rsidRDefault="009806E4">
      <w:pPr>
        <w:spacing w:line="520" w:lineRule="exact"/>
        <w:ind w:firstLine="678"/>
        <w:rPr>
          <w:rFonts w:eastAsia="仿宋_GB2312"/>
          <w:sz w:val="30"/>
          <w:szCs w:val="30"/>
        </w:rPr>
      </w:pPr>
      <w:r w:rsidRPr="00DB5C32">
        <w:rPr>
          <w:rFonts w:eastAsia="仿宋_GB2312"/>
          <w:sz w:val="30"/>
          <w:szCs w:val="30"/>
        </w:rPr>
        <w:t>本拍卖地块的所有竞买人均有竞价资格。有意参与竞价者，应按照主持人的要求参与竞价。现场竞价起始价为拍卖起始价增加一个增价幅度的价格。</w:t>
      </w:r>
    </w:p>
    <w:p w:rsidR="00442487" w:rsidRPr="00DB5C32" w:rsidRDefault="009806E4">
      <w:pPr>
        <w:numPr>
          <w:ilvl w:val="0"/>
          <w:numId w:val="2"/>
        </w:numPr>
        <w:spacing w:line="520" w:lineRule="exact"/>
        <w:ind w:firstLine="678"/>
        <w:rPr>
          <w:rFonts w:eastAsia="仿宋_GB2312"/>
          <w:sz w:val="30"/>
          <w:szCs w:val="30"/>
        </w:rPr>
      </w:pPr>
      <w:r w:rsidRPr="00DB5C32">
        <w:rPr>
          <w:rFonts w:eastAsia="仿宋_GB2312"/>
          <w:sz w:val="30"/>
          <w:szCs w:val="30"/>
        </w:rPr>
        <w:t>主持人宣布进入现场竞价的，按以下方式确定竞得人（竞得人须接受现场竞价过程中产生的竞价结果）。</w:t>
      </w:r>
      <w:r w:rsidRPr="00DB5C32">
        <w:rPr>
          <w:rFonts w:eastAsia="仿宋_GB2312"/>
          <w:sz w:val="30"/>
          <w:szCs w:val="30"/>
        </w:rPr>
        <w:t xml:space="preserve">    </w:t>
      </w:r>
    </w:p>
    <w:p w:rsidR="00442487" w:rsidRPr="00DB5C32" w:rsidRDefault="009806E4" w:rsidP="002A708F">
      <w:pPr>
        <w:spacing w:line="520" w:lineRule="exact"/>
        <w:ind w:firstLineChars="200" w:firstLine="600"/>
        <w:rPr>
          <w:rFonts w:eastAsia="仿宋_GB2312"/>
          <w:sz w:val="30"/>
          <w:szCs w:val="30"/>
        </w:rPr>
      </w:pPr>
      <w:r w:rsidRPr="00DB5C32">
        <w:rPr>
          <w:rFonts w:eastAsia="仿宋_GB2312"/>
          <w:sz w:val="30"/>
          <w:szCs w:val="30"/>
        </w:rPr>
        <w:t>（</w:t>
      </w:r>
      <w:r w:rsidRPr="00DB5C32">
        <w:rPr>
          <w:rFonts w:eastAsia="仿宋_GB2312"/>
          <w:sz w:val="30"/>
          <w:szCs w:val="30"/>
        </w:rPr>
        <w:t>1</w:t>
      </w:r>
      <w:r w:rsidRPr="00DB5C32">
        <w:rPr>
          <w:rFonts w:eastAsia="仿宋_GB2312"/>
          <w:sz w:val="30"/>
          <w:szCs w:val="30"/>
        </w:rPr>
        <w:t>）主持人宣布现场竞价的起拍价三次无人应价时，拍卖成交，</w:t>
      </w:r>
      <w:r w:rsidRPr="00DB5C32">
        <w:rPr>
          <w:rFonts w:eastAsia="仿宋_GB2312"/>
          <w:sz w:val="30"/>
          <w:szCs w:val="30"/>
        </w:rPr>
        <w:lastRenderedPageBreak/>
        <w:t>拍卖起始价为成交价格。</w:t>
      </w:r>
    </w:p>
    <w:p w:rsidR="00442487" w:rsidRPr="00DB5C32" w:rsidRDefault="009806E4">
      <w:pPr>
        <w:spacing w:line="520" w:lineRule="exact"/>
        <w:ind w:firstLine="678"/>
        <w:rPr>
          <w:rFonts w:eastAsia="仿宋_GB2312"/>
          <w:sz w:val="30"/>
          <w:szCs w:val="30"/>
        </w:rPr>
      </w:pPr>
      <w:r w:rsidRPr="00DB5C32">
        <w:rPr>
          <w:rFonts w:eastAsia="仿宋_GB2312"/>
          <w:sz w:val="30"/>
          <w:szCs w:val="30"/>
        </w:rPr>
        <w:t>（</w:t>
      </w:r>
      <w:r w:rsidRPr="00DB5C32">
        <w:rPr>
          <w:rFonts w:eastAsia="仿宋_GB2312"/>
          <w:sz w:val="30"/>
          <w:szCs w:val="30"/>
        </w:rPr>
        <w:t>2</w:t>
      </w:r>
      <w:r w:rsidRPr="00DB5C32">
        <w:rPr>
          <w:rFonts w:eastAsia="仿宋_GB2312"/>
          <w:sz w:val="30"/>
          <w:szCs w:val="30"/>
        </w:rPr>
        <w:t>）最高有效报价未达到出让最高价，最高有效报价为最终报价，拍卖成交，该最高有效报价为成交价格。</w:t>
      </w:r>
    </w:p>
    <w:p w:rsidR="00442487" w:rsidRPr="00DB5C32" w:rsidRDefault="009806E4">
      <w:pPr>
        <w:spacing w:line="520" w:lineRule="exact"/>
        <w:ind w:firstLine="678"/>
        <w:rPr>
          <w:rFonts w:eastAsia="仿宋_GB2312"/>
          <w:sz w:val="30"/>
          <w:szCs w:val="30"/>
        </w:rPr>
      </w:pPr>
      <w:r w:rsidRPr="00DB5C32">
        <w:rPr>
          <w:rFonts w:eastAsia="仿宋_GB2312"/>
          <w:sz w:val="30"/>
          <w:szCs w:val="30"/>
        </w:rPr>
        <w:t>（</w:t>
      </w:r>
      <w:r w:rsidRPr="00DB5C32">
        <w:rPr>
          <w:rFonts w:eastAsia="仿宋_GB2312"/>
          <w:sz w:val="30"/>
          <w:szCs w:val="30"/>
        </w:rPr>
        <w:t>3</w:t>
      </w:r>
      <w:r w:rsidRPr="00DB5C32">
        <w:rPr>
          <w:rFonts w:eastAsia="仿宋_GB2312"/>
          <w:sz w:val="30"/>
          <w:szCs w:val="30"/>
        </w:rPr>
        <w:t>）最高有效报价达到出让最高价，则采取现场</w:t>
      </w:r>
      <w:r w:rsidRPr="00DB5C32">
        <w:rPr>
          <w:rFonts w:eastAsia="仿宋_GB2312"/>
          <w:sz w:val="30"/>
          <w:szCs w:val="30"/>
        </w:rPr>
        <w:t>“</w:t>
      </w:r>
      <w:r w:rsidRPr="00DB5C32">
        <w:rPr>
          <w:rFonts w:eastAsia="仿宋_GB2312"/>
          <w:sz w:val="30"/>
          <w:szCs w:val="30"/>
        </w:rPr>
        <w:t>摇号</w:t>
      </w:r>
      <w:r w:rsidRPr="00DB5C32">
        <w:rPr>
          <w:rFonts w:eastAsia="仿宋_GB2312"/>
          <w:sz w:val="30"/>
          <w:szCs w:val="30"/>
        </w:rPr>
        <w:t>”</w:t>
      </w:r>
      <w:r w:rsidRPr="00DB5C32">
        <w:rPr>
          <w:rFonts w:eastAsia="仿宋_GB2312"/>
          <w:sz w:val="30"/>
          <w:szCs w:val="30"/>
        </w:rPr>
        <w:t>方式确定竞得人</w:t>
      </w:r>
      <w:r w:rsidRPr="00DB5C32">
        <w:rPr>
          <w:rFonts w:eastAsia="仿宋_GB2312"/>
          <w:sz w:val="30"/>
          <w:szCs w:val="30"/>
        </w:rPr>
        <w:t xml:space="preserve"> </w:t>
      </w:r>
      <w:r w:rsidRPr="00DB5C32">
        <w:rPr>
          <w:rFonts w:eastAsia="仿宋_GB2312"/>
          <w:sz w:val="30"/>
          <w:szCs w:val="30"/>
        </w:rPr>
        <w:t>。</w:t>
      </w:r>
    </w:p>
    <w:p w:rsidR="00442487" w:rsidRPr="00DB5C32" w:rsidRDefault="00442487">
      <w:pPr>
        <w:spacing w:line="520" w:lineRule="exact"/>
        <w:ind w:right="300"/>
        <w:jc w:val="right"/>
        <w:rPr>
          <w:rFonts w:eastAsia="仿宋_GB2312"/>
          <w:sz w:val="30"/>
          <w:szCs w:val="30"/>
        </w:rPr>
      </w:pPr>
    </w:p>
    <w:p w:rsidR="00442487" w:rsidRPr="00DB5C32" w:rsidRDefault="009806E4">
      <w:pPr>
        <w:spacing w:line="520" w:lineRule="exact"/>
        <w:ind w:right="300"/>
        <w:jc w:val="right"/>
        <w:rPr>
          <w:rFonts w:eastAsia="仿宋_GB2312"/>
          <w:bCs/>
          <w:sz w:val="30"/>
          <w:szCs w:val="30"/>
        </w:rPr>
      </w:pPr>
      <w:r w:rsidRPr="00DB5C32">
        <w:rPr>
          <w:rFonts w:eastAsia="仿宋_GB2312"/>
          <w:sz w:val="30"/>
          <w:szCs w:val="30"/>
        </w:rPr>
        <w:t>武汉市自然资源和规划局</w:t>
      </w:r>
    </w:p>
    <w:p w:rsidR="00442487" w:rsidRPr="00DB5C32" w:rsidRDefault="002A708F">
      <w:pPr>
        <w:wordWrap w:val="0"/>
        <w:spacing w:line="480" w:lineRule="exact"/>
        <w:jc w:val="right"/>
        <w:rPr>
          <w:rFonts w:eastAsia="仿宋_GB2312"/>
          <w:sz w:val="30"/>
          <w:szCs w:val="30"/>
        </w:rPr>
      </w:pPr>
      <w:r w:rsidRPr="00DB5C32">
        <w:rPr>
          <w:rFonts w:eastAsia="仿宋_GB2312"/>
          <w:bCs/>
          <w:sz w:val="30"/>
          <w:szCs w:val="30"/>
        </w:rPr>
        <w:t>2023</w:t>
      </w:r>
      <w:r w:rsidR="009806E4" w:rsidRPr="00DB5C32">
        <w:rPr>
          <w:rFonts w:eastAsia="仿宋_GB2312"/>
          <w:bCs/>
          <w:sz w:val="30"/>
          <w:szCs w:val="30"/>
        </w:rPr>
        <w:t>年</w:t>
      </w:r>
      <w:r w:rsidRPr="00DB5C32">
        <w:rPr>
          <w:rFonts w:eastAsia="仿宋_GB2312"/>
          <w:bCs/>
          <w:sz w:val="30"/>
          <w:szCs w:val="30"/>
        </w:rPr>
        <w:t>6</w:t>
      </w:r>
      <w:r w:rsidR="009806E4" w:rsidRPr="00DB5C32">
        <w:rPr>
          <w:rFonts w:eastAsia="仿宋_GB2312"/>
          <w:bCs/>
          <w:sz w:val="30"/>
          <w:szCs w:val="30"/>
        </w:rPr>
        <w:t>月</w:t>
      </w:r>
      <w:r w:rsidR="009806E4" w:rsidRPr="00DB5C32">
        <w:rPr>
          <w:rFonts w:eastAsia="仿宋_GB2312"/>
          <w:bCs/>
          <w:sz w:val="30"/>
          <w:szCs w:val="30"/>
        </w:rPr>
        <w:t xml:space="preserve"> </w:t>
      </w:r>
      <w:r w:rsidRPr="00DB5C32">
        <w:rPr>
          <w:rFonts w:eastAsia="仿宋_GB2312"/>
          <w:bCs/>
          <w:sz w:val="30"/>
          <w:szCs w:val="30"/>
        </w:rPr>
        <w:t xml:space="preserve">   </w:t>
      </w:r>
      <w:r w:rsidR="009806E4" w:rsidRPr="00DB5C32">
        <w:rPr>
          <w:rFonts w:eastAsia="仿宋_GB2312"/>
          <w:bCs/>
          <w:sz w:val="30"/>
          <w:szCs w:val="30"/>
        </w:rPr>
        <w:t xml:space="preserve">   </w:t>
      </w:r>
    </w:p>
    <w:p w:rsidR="00442487" w:rsidRPr="00DB5C32" w:rsidRDefault="00442487">
      <w:pPr>
        <w:snapToGrid w:val="0"/>
        <w:spacing w:line="360" w:lineRule="auto"/>
        <w:jc w:val="center"/>
        <w:rPr>
          <w:rFonts w:eastAsia="黑体"/>
          <w:sz w:val="48"/>
          <w:szCs w:val="48"/>
        </w:rPr>
      </w:pPr>
      <w:bookmarkStart w:id="0" w:name="_GoBack"/>
      <w:bookmarkEnd w:id="0"/>
    </w:p>
    <w:p w:rsidR="00442487" w:rsidRPr="00DB5C32" w:rsidRDefault="00442487">
      <w:pPr>
        <w:snapToGrid w:val="0"/>
        <w:spacing w:line="360" w:lineRule="auto"/>
        <w:jc w:val="center"/>
        <w:rPr>
          <w:rFonts w:eastAsia="黑体"/>
          <w:sz w:val="48"/>
          <w:szCs w:val="48"/>
        </w:rPr>
        <w:sectPr w:rsidR="00442487" w:rsidRPr="00DB5C32">
          <w:headerReference w:type="even" r:id="rId11"/>
          <w:headerReference w:type="default" r:id="rId12"/>
          <w:footerReference w:type="even" r:id="rId13"/>
          <w:footerReference w:type="default" r:id="rId14"/>
          <w:headerReference w:type="first" r:id="rId15"/>
          <w:footerReference w:type="first" r:id="rId16"/>
          <w:pgSz w:w="11907" w:h="16839"/>
          <w:pgMar w:top="1701" w:right="1418" w:bottom="1701" w:left="1418" w:header="851" w:footer="992" w:gutter="0"/>
          <w:cols w:space="720"/>
          <w:docGrid w:type="lines" w:linePitch="286"/>
        </w:sectPr>
      </w:pPr>
    </w:p>
    <w:p w:rsidR="00442487" w:rsidRPr="00DB5C32" w:rsidRDefault="009806E4">
      <w:pPr>
        <w:snapToGrid w:val="0"/>
        <w:spacing w:line="360" w:lineRule="auto"/>
        <w:jc w:val="center"/>
        <w:rPr>
          <w:rFonts w:eastAsia="黑体"/>
          <w:sz w:val="48"/>
          <w:szCs w:val="48"/>
        </w:rPr>
        <w:sectPr w:rsidR="00442487" w:rsidRPr="00DB5C32">
          <w:pgSz w:w="11907" w:h="16839"/>
          <w:pgMar w:top="1701" w:right="1418" w:bottom="1701" w:left="1418" w:header="851" w:footer="992" w:gutter="0"/>
          <w:cols w:space="720"/>
          <w:docGrid w:type="lines" w:linePitch="286"/>
        </w:sectPr>
      </w:pPr>
      <w:r w:rsidRPr="00DB5C32">
        <w:rPr>
          <w:rFonts w:eastAsia="黑体"/>
          <w:noProof/>
          <w:sz w:val="48"/>
          <w:szCs w:val="48"/>
        </w:rPr>
        <w:lastRenderedPageBreak/>
        <w:drawing>
          <wp:inline distT="0" distB="0" distL="114300" distR="114300">
            <wp:extent cx="5969635" cy="8235950"/>
            <wp:effectExtent l="0" t="0" r="12065" b="12700"/>
            <wp:docPr id="7" name="图片 7" descr="微信图片_20230629094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微信图片_20230629094517"/>
                    <pic:cNvPicPr>
                      <a:picLocks noChangeAspect="1"/>
                    </pic:cNvPicPr>
                  </pic:nvPicPr>
                  <pic:blipFill>
                    <a:blip r:embed="rId17" cstate="print"/>
                    <a:stretch>
                      <a:fillRect/>
                    </a:stretch>
                  </pic:blipFill>
                  <pic:spPr>
                    <a:xfrm>
                      <a:off x="0" y="0"/>
                      <a:ext cx="5969635" cy="8235950"/>
                    </a:xfrm>
                    <a:prstGeom prst="rect">
                      <a:avLst/>
                    </a:prstGeom>
                  </pic:spPr>
                </pic:pic>
              </a:graphicData>
            </a:graphic>
          </wp:inline>
        </w:drawing>
      </w:r>
      <w:r w:rsidRPr="00DB5C32">
        <w:rPr>
          <w:rFonts w:eastAsia="黑体"/>
          <w:noProof/>
          <w:sz w:val="48"/>
          <w:szCs w:val="48"/>
        </w:rPr>
        <w:lastRenderedPageBreak/>
        <w:drawing>
          <wp:inline distT="0" distB="0" distL="114300" distR="114300">
            <wp:extent cx="5273675" cy="7986395"/>
            <wp:effectExtent l="0" t="0" r="3175" b="14605"/>
            <wp:docPr id="6" name="图片 6" descr="微信图片_20230629094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微信图片_20230629094540"/>
                    <pic:cNvPicPr>
                      <a:picLocks noChangeAspect="1"/>
                    </pic:cNvPicPr>
                  </pic:nvPicPr>
                  <pic:blipFill>
                    <a:blip r:embed="rId18" cstate="print"/>
                    <a:stretch>
                      <a:fillRect/>
                    </a:stretch>
                  </pic:blipFill>
                  <pic:spPr>
                    <a:xfrm>
                      <a:off x="0" y="0"/>
                      <a:ext cx="5273675" cy="7986395"/>
                    </a:xfrm>
                    <a:prstGeom prst="rect">
                      <a:avLst/>
                    </a:prstGeom>
                  </pic:spPr>
                </pic:pic>
              </a:graphicData>
            </a:graphic>
          </wp:inline>
        </w:drawing>
      </w:r>
      <w:r w:rsidRPr="00DB5C32">
        <w:rPr>
          <w:rFonts w:eastAsia="黑体"/>
          <w:noProof/>
          <w:sz w:val="48"/>
          <w:szCs w:val="48"/>
        </w:rPr>
        <w:lastRenderedPageBreak/>
        <w:drawing>
          <wp:inline distT="0" distB="0" distL="114300" distR="114300">
            <wp:extent cx="5817235" cy="8296910"/>
            <wp:effectExtent l="0" t="0" r="12065" b="8890"/>
            <wp:docPr id="5" name="图片 5" descr="微信图片_20230629094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微信图片_20230629094545"/>
                    <pic:cNvPicPr>
                      <a:picLocks noChangeAspect="1"/>
                    </pic:cNvPicPr>
                  </pic:nvPicPr>
                  <pic:blipFill>
                    <a:blip r:embed="rId19" cstate="print"/>
                    <a:stretch>
                      <a:fillRect/>
                    </a:stretch>
                  </pic:blipFill>
                  <pic:spPr>
                    <a:xfrm>
                      <a:off x="0" y="0"/>
                      <a:ext cx="5817235" cy="8296910"/>
                    </a:xfrm>
                    <a:prstGeom prst="rect">
                      <a:avLst/>
                    </a:prstGeom>
                  </pic:spPr>
                </pic:pic>
              </a:graphicData>
            </a:graphic>
          </wp:inline>
        </w:drawing>
      </w:r>
      <w:r w:rsidRPr="00DB5C32">
        <w:rPr>
          <w:rFonts w:eastAsia="黑体"/>
          <w:noProof/>
          <w:sz w:val="48"/>
          <w:szCs w:val="48"/>
        </w:rPr>
        <w:lastRenderedPageBreak/>
        <w:drawing>
          <wp:inline distT="0" distB="0" distL="114300" distR="114300">
            <wp:extent cx="6263005" cy="8934450"/>
            <wp:effectExtent l="0" t="0" r="4445" b="0"/>
            <wp:docPr id="4" name="图片 4" descr="微信图片_20230629094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微信图片_20230629094548"/>
                    <pic:cNvPicPr>
                      <a:picLocks noChangeAspect="1"/>
                    </pic:cNvPicPr>
                  </pic:nvPicPr>
                  <pic:blipFill>
                    <a:blip r:embed="rId20" cstate="print"/>
                    <a:stretch>
                      <a:fillRect/>
                    </a:stretch>
                  </pic:blipFill>
                  <pic:spPr>
                    <a:xfrm>
                      <a:off x="0" y="0"/>
                      <a:ext cx="6263005" cy="8934450"/>
                    </a:xfrm>
                    <a:prstGeom prst="rect">
                      <a:avLst/>
                    </a:prstGeom>
                  </pic:spPr>
                </pic:pic>
              </a:graphicData>
            </a:graphic>
          </wp:inline>
        </w:drawing>
      </w:r>
      <w:r w:rsidRPr="00DB5C32">
        <w:rPr>
          <w:rFonts w:eastAsia="黑体"/>
          <w:noProof/>
          <w:sz w:val="48"/>
          <w:szCs w:val="48"/>
        </w:rPr>
        <w:lastRenderedPageBreak/>
        <w:drawing>
          <wp:inline distT="0" distB="0" distL="114300" distR="114300">
            <wp:extent cx="5604510" cy="8060690"/>
            <wp:effectExtent l="0" t="0" r="15240" b="16510"/>
            <wp:docPr id="3" name="图片 3" descr="微信图片_20230629094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微信图片_20230629094552"/>
                    <pic:cNvPicPr>
                      <a:picLocks noChangeAspect="1"/>
                    </pic:cNvPicPr>
                  </pic:nvPicPr>
                  <pic:blipFill>
                    <a:blip r:embed="rId21" cstate="print"/>
                    <a:stretch>
                      <a:fillRect/>
                    </a:stretch>
                  </pic:blipFill>
                  <pic:spPr>
                    <a:xfrm>
                      <a:off x="0" y="0"/>
                      <a:ext cx="5604510" cy="8060690"/>
                    </a:xfrm>
                    <a:prstGeom prst="rect">
                      <a:avLst/>
                    </a:prstGeom>
                  </pic:spPr>
                </pic:pic>
              </a:graphicData>
            </a:graphic>
          </wp:inline>
        </w:drawing>
      </w:r>
    </w:p>
    <w:p w:rsidR="00442487" w:rsidRPr="00DB5C32" w:rsidRDefault="00442487">
      <w:pPr>
        <w:snapToGrid w:val="0"/>
        <w:spacing w:line="360" w:lineRule="auto"/>
        <w:rPr>
          <w:rFonts w:eastAsia="黑体"/>
          <w:sz w:val="48"/>
          <w:szCs w:val="48"/>
        </w:rPr>
      </w:pPr>
    </w:p>
    <w:p w:rsidR="00442487" w:rsidRPr="00DB5C32" w:rsidRDefault="009806E4">
      <w:pPr>
        <w:snapToGrid w:val="0"/>
        <w:spacing w:line="360" w:lineRule="auto"/>
        <w:jc w:val="center"/>
        <w:rPr>
          <w:rFonts w:eastAsia="黑体"/>
          <w:sz w:val="48"/>
          <w:szCs w:val="48"/>
        </w:rPr>
      </w:pPr>
      <w:r w:rsidRPr="00DB5C32">
        <w:rPr>
          <w:rFonts w:eastAsia="黑体"/>
          <w:sz w:val="48"/>
          <w:szCs w:val="48"/>
        </w:rPr>
        <w:t>地块现状与其它说明</w:t>
      </w:r>
    </w:p>
    <w:p w:rsidR="00442487" w:rsidRPr="00DB5C32" w:rsidRDefault="00442487">
      <w:pPr>
        <w:spacing w:line="520" w:lineRule="exact"/>
        <w:ind w:firstLineChars="200" w:firstLine="600"/>
        <w:rPr>
          <w:rFonts w:eastAsia="仿宋_GB2312"/>
          <w:bCs/>
          <w:iCs/>
          <w:sz w:val="30"/>
          <w:szCs w:val="30"/>
        </w:rPr>
      </w:pPr>
    </w:p>
    <w:p w:rsidR="00442487" w:rsidRPr="00DB5C32" w:rsidRDefault="009806E4" w:rsidP="002A708F">
      <w:pPr>
        <w:spacing w:line="520" w:lineRule="exact"/>
        <w:ind w:firstLineChars="200" w:firstLine="600"/>
        <w:rPr>
          <w:rFonts w:eastAsia="仿宋_GB2312"/>
          <w:bCs/>
          <w:sz w:val="30"/>
          <w:szCs w:val="30"/>
        </w:rPr>
      </w:pPr>
      <w:r w:rsidRPr="00DB5C32">
        <w:rPr>
          <w:rFonts w:eastAsia="仿宋_GB2312"/>
          <w:bCs/>
          <w:sz w:val="30"/>
          <w:szCs w:val="30"/>
        </w:rPr>
        <w:t>一、地块现状</w:t>
      </w:r>
    </w:p>
    <w:p w:rsidR="00442487" w:rsidRPr="00DB5C32" w:rsidRDefault="009806E4">
      <w:pPr>
        <w:spacing w:line="520" w:lineRule="exact"/>
        <w:ind w:firstLineChars="200" w:firstLine="600"/>
        <w:rPr>
          <w:rFonts w:eastAsia="仿宋_GB2312"/>
          <w:bCs/>
          <w:sz w:val="30"/>
          <w:szCs w:val="30"/>
        </w:rPr>
      </w:pPr>
      <w:r w:rsidRPr="00DB5C32">
        <w:rPr>
          <w:rFonts w:eastAsia="仿宋_GB2312"/>
          <w:sz w:val="30"/>
          <w:szCs w:val="30"/>
        </w:rPr>
        <w:t>该地块为</w:t>
      </w:r>
      <w:r w:rsidRPr="00DB5C32">
        <w:rPr>
          <w:rFonts w:eastAsia="仿宋_GB2312"/>
          <w:sz w:val="32"/>
          <w:szCs w:val="32"/>
        </w:rPr>
        <w:t>武汉市土地整理储备中心长江新区分中心</w:t>
      </w:r>
      <w:r w:rsidRPr="00DB5C32">
        <w:rPr>
          <w:rFonts w:eastAsia="仿宋_GB2312"/>
          <w:sz w:val="30"/>
          <w:szCs w:val="30"/>
        </w:rPr>
        <w:t>储备土地，江岸区江北快速路以北、规划道路以西，谌家矶大道两侧（具体位置及四至见本拍卖文件附图所示），供地面积以最终实测的供地专用附图面积为准。</w:t>
      </w:r>
    </w:p>
    <w:p w:rsidR="00442487" w:rsidRPr="00DB5C32" w:rsidRDefault="009806E4" w:rsidP="002A708F">
      <w:pPr>
        <w:spacing w:line="520" w:lineRule="exact"/>
        <w:ind w:firstLineChars="200" w:firstLine="600"/>
        <w:rPr>
          <w:rFonts w:eastAsia="仿宋_GB2312"/>
          <w:bCs/>
          <w:sz w:val="30"/>
          <w:szCs w:val="30"/>
        </w:rPr>
      </w:pPr>
      <w:r w:rsidRPr="00DB5C32">
        <w:rPr>
          <w:rFonts w:eastAsia="仿宋_GB2312"/>
          <w:bCs/>
          <w:sz w:val="30"/>
          <w:szCs w:val="30"/>
        </w:rPr>
        <w:t>二、其它说明</w:t>
      </w:r>
    </w:p>
    <w:p w:rsidR="00442487" w:rsidRPr="00DB5C32" w:rsidRDefault="009806E4">
      <w:pPr>
        <w:spacing w:line="520" w:lineRule="exact"/>
        <w:ind w:firstLineChars="200" w:firstLine="600"/>
        <w:jc w:val="left"/>
        <w:rPr>
          <w:rFonts w:eastAsia="仿宋_GB2312"/>
          <w:sz w:val="30"/>
          <w:szCs w:val="30"/>
        </w:rPr>
      </w:pPr>
      <w:r w:rsidRPr="00DB5C32">
        <w:rPr>
          <w:rFonts w:eastAsia="仿宋_GB2312"/>
          <w:sz w:val="30"/>
          <w:szCs w:val="30"/>
        </w:rPr>
        <w:t>（一）规划净用地范围内建（构）筑物，由武汉市土地整理储备中心长江新区分中心负责在交地前完成拆迁安置补偿，该费用已计入土地成交价款，土地竞得人不再另行补偿。</w:t>
      </w:r>
    </w:p>
    <w:p w:rsidR="00442487" w:rsidRPr="00DB5C32" w:rsidRDefault="009806E4">
      <w:pPr>
        <w:spacing w:line="520" w:lineRule="exact"/>
        <w:ind w:firstLineChars="200" w:firstLine="600"/>
        <w:jc w:val="left"/>
        <w:rPr>
          <w:rFonts w:eastAsia="仿宋_GB2312"/>
          <w:sz w:val="30"/>
          <w:szCs w:val="30"/>
        </w:rPr>
      </w:pPr>
      <w:r w:rsidRPr="00DB5C32">
        <w:rPr>
          <w:rFonts w:eastAsia="仿宋_GB2312"/>
          <w:sz w:val="30"/>
          <w:szCs w:val="30"/>
        </w:rPr>
        <w:t>（二）竞得人应按照新建商品房预（现）售有关规定按期上市销售。住宅销售价格应符合国家房地产市场调控要求，销售备案价标准以其上市当月所在区域板块新建商品住宅合同网签成交均价作为参考。</w:t>
      </w:r>
    </w:p>
    <w:p w:rsidR="00442487" w:rsidRPr="00DB5C32" w:rsidRDefault="009806E4">
      <w:pPr>
        <w:spacing w:line="520" w:lineRule="exact"/>
        <w:ind w:firstLineChars="200" w:firstLine="600"/>
        <w:jc w:val="left"/>
        <w:rPr>
          <w:rFonts w:eastAsia="仿宋_GB2312"/>
          <w:sz w:val="30"/>
          <w:szCs w:val="30"/>
        </w:rPr>
      </w:pPr>
      <w:r w:rsidRPr="00DB5C32">
        <w:rPr>
          <w:rFonts w:eastAsia="仿宋_GB2312"/>
          <w:bCs/>
          <w:sz w:val="30"/>
          <w:szCs w:val="30"/>
        </w:rPr>
        <w:t>（三）</w:t>
      </w:r>
      <w:r w:rsidRPr="00DB5C32">
        <w:rPr>
          <w:rFonts w:eastAsia="仿宋_GB2312"/>
          <w:sz w:val="30"/>
          <w:szCs w:val="30"/>
        </w:rPr>
        <w:t>根据武汉长江新区管委会意见</w:t>
      </w:r>
      <w:r w:rsidR="002A708F" w:rsidRPr="00DB5C32">
        <w:rPr>
          <w:rFonts w:eastAsia="仿宋_GB2312"/>
          <w:sz w:val="30"/>
          <w:szCs w:val="30"/>
        </w:rPr>
        <w:t>（武长管函</w:t>
      </w:r>
      <w:r w:rsidR="002A708F" w:rsidRPr="00DB5C32">
        <w:rPr>
          <w:rFonts w:eastAsia="仿宋_GB2312"/>
          <w:sz w:val="30"/>
          <w:szCs w:val="30"/>
        </w:rPr>
        <w:t>[2023]1</w:t>
      </w:r>
      <w:r w:rsidR="002A708F" w:rsidRPr="00DB5C32">
        <w:rPr>
          <w:rFonts w:eastAsia="仿宋_GB2312"/>
          <w:sz w:val="30"/>
          <w:szCs w:val="30"/>
        </w:rPr>
        <w:t>号）</w:t>
      </w:r>
      <w:r w:rsidRPr="00DB5C32">
        <w:rPr>
          <w:rFonts w:eastAsia="仿宋_GB2312"/>
          <w:sz w:val="30"/>
          <w:szCs w:val="30"/>
        </w:rPr>
        <w:t>：</w:t>
      </w:r>
    </w:p>
    <w:p w:rsidR="00442487" w:rsidRPr="00DB5C32" w:rsidRDefault="009806E4">
      <w:pPr>
        <w:spacing w:line="520" w:lineRule="exact"/>
        <w:ind w:firstLineChars="200" w:firstLine="600"/>
        <w:jc w:val="left"/>
        <w:rPr>
          <w:rFonts w:eastAsia="仿宋_GB2312"/>
          <w:sz w:val="30"/>
          <w:szCs w:val="30"/>
        </w:rPr>
      </w:pPr>
      <w:r w:rsidRPr="00DB5C32">
        <w:rPr>
          <w:rFonts w:eastAsia="仿宋_GB2312"/>
          <w:sz w:val="30"/>
          <w:szCs w:val="30"/>
        </w:rPr>
        <w:t>1</w:t>
      </w:r>
      <w:r w:rsidRPr="00DB5C32">
        <w:rPr>
          <w:rFonts w:eastAsia="仿宋_GB2312"/>
          <w:sz w:val="30"/>
          <w:szCs w:val="30"/>
        </w:rPr>
        <w:t>、竞买人承诺将规划水体按照中华人民共和国《地表水环境质量标准》（</w:t>
      </w:r>
      <w:r w:rsidRPr="00DB5C32">
        <w:rPr>
          <w:rFonts w:eastAsia="仿宋_GB2312"/>
          <w:sz w:val="30"/>
          <w:szCs w:val="30"/>
        </w:rPr>
        <w:t>GB3838-2002</w:t>
      </w:r>
      <w:r w:rsidRPr="00DB5C32">
        <w:rPr>
          <w:rFonts w:eastAsia="仿宋_GB2312"/>
          <w:sz w:val="30"/>
          <w:szCs w:val="30"/>
        </w:rPr>
        <w:t>）</w:t>
      </w:r>
      <w:r w:rsidRPr="00DB5C32">
        <w:rPr>
          <w:rFonts w:eastAsia="仿宋_GB2312"/>
          <w:sz w:val="30"/>
          <w:szCs w:val="30"/>
        </w:rPr>
        <w:t>Ⅲ</w:t>
      </w:r>
      <w:r w:rsidRPr="00DB5C32">
        <w:rPr>
          <w:rFonts w:eastAsia="仿宋_GB2312"/>
          <w:sz w:val="30"/>
          <w:szCs w:val="30"/>
        </w:rPr>
        <w:t>类以上水质标准进行设计和治理，并打造具备水上运动特色的体育旅游项目。</w:t>
      </w:r>
    </w:p>
    <w:p w:rsidR="00442487" w:rsidRPr="00DB5C32" w:rsidRDefault="009806E4">
      <w:pPr>
        <w:spacing w:line="520" w:lineRule="exact"/>
        <w:ind w:firstLineChars="200" w:firstLine="600"/>
        <w:jc w:val="left"/>
        <w:rPr>
          <w:rFonts w:eastAsia="仿宋_GB2312"/>
          <w:sz w:val="30"/>
          <w:szCs w:val="30"/>
        </w:rPr>
      </w:pPr>
      <w:r w:rsidRPr="00DB5C32">
        <w:rPr>
          <w:rFonts w:eastAsia="仿宋_GB2312"/>
          <w:sz w:val="30"/>
          <w:szCs w:val="30"/>
        </w:rPr>
        <w:t>2</w:t>
      </w:r>
      <w:r w:rsidRPr="00DB5C32">
        <w:rPr>
          <w:rFonts w:eastAsia="仿宋_GB2312"/>
          <w:sz w:val="30"/>
          <w:szCs w:val="30"/>
        </w:rPr>
        <w:t>、项目范围内公园绿地及水体由项目竞得人进行建设，投资预估值不低于</w:t>
      </w:r>
      <w:r w:rsidRPr="00DB5C32">
        <w:rPr>
          <w:rFonts w:eastAsia="仿宋_GB2312"/>
          <w:sz w:val="30"/>
          <w:szCs w:val="30"/>
        </w:rPr>
        <w:t>1700</w:t>
      </w:r>
      <w:r w:rsidRPr="00DB5C32">
        <w:rPr>
          <w:rFonts w:eastAsia="仿宋_GB2312"/>
          <w:sz w:val="30"/>
          <w:szCs w:val="30"/>
        </w:rPr>
        <w:t>万元，建成后无偿移交长江新区管委会指定的有关部门，并无偿对公众开放。同时，由武汉长江新区管委会委托竞得人进行后续维护管理。</w:t>
      </w:r>
    </w:p>
    <w:p w:rsidR="00442487" w:rsidRPr="00DB5C32" w:rsidRDefault="009806E4">
      <w:pPr>
        <w:spacing w:line="520" w:lineRule="exact"/>
        <w:ind w:firstLineChars="200" w:firstLine="600"/>
        <w:jc w:val="left"/>
        <w:rPr>
          <w:rFonts w:eastAsia="仿宋_GB2312"/>
          <w:sz w:val="30"/>
          <w:szCs w:val="30"/>
        </w:rPr>
      </w:pPr>
      <w:r w:rsidRPr="00DB5C32">
        <w:rPr>
          <w:rFonts w:eastAsia="仿宋_GB2312"/>
          <w:sz w:val="30"/>
          <w:szCs w:val="30"/>
        </w:rPr>
        <w:t>上述事宜由武汉长江新区管委会负责监督落实，并承担相应的履</w:t>
      </w:r>
      <w:r w:rsidRPr="00DB5C32">
        <w:rPr>
          <w:rFonts w:eastAsia="仿宋_GB2312"/>
          <w:sz w:val="30"/>
          <w:szCs w:val="30"/>
        </w:rPr>
        <w:lastRenderedPageBreak/>
        <w:t>约监管、涉讼维稳、信访等法律及行政责任。</w:t>
      </w:r>
    </w:p>
    <w:p w:rsidR="00442487" w:rsidRPr="00DB5C32" w:rsidRDefault="009806E4">
      <w:pPr>
        <w:spacing w:line="520" w:lineRule="exact"/>
        <w:ind w:firstLineChars="200" w:firstLine="600"/>
        <w:jc w:val="left"/>
        <w:rPr>
          <w:rFonts w:eastAsia="仿宋_GB2312"/>
          <w:sz w:val="30"/>
          <w:szCs w:val="30"/>
        </w:rPr>
      </w:pPr>
      <w:r w:rsidRPr="00DB5C32">
        <w:rPr>
          <w:rFonts w:eastAsia="仿宋_GB2312"/>
          <w:sz w:val="30"/>
          <w:szCs w:val="30"/>
        </w:rPr>
        <w:t>（四）该地块未作地勘调查及环境测评，土地竞得人自行承担由此产生的相关风险。</w:t>
      </w:r>
    </w:p>
    <w:p w:rsidR="00442487" w:rsidRPr="00DB5C32" w:rsidRDefault="009806E4">
      <w:pPr>
        <w:spacing w:line="520" w:lineRule="exact"/>
        <w:ind w:firstLineChars="200" w:firstLine="600"/>
        <w:jc w:val="left"/>
        <w:rPr>
          <w:rFonts w:eastAsia="仿宋_GB2312"/>
          <w:sz w:val="30"/>
          <w:szCs w:val="30"/>
        </w:rPr>
      </w:pPr>
      <w:r w:rsidRPr="00DB5C32">
        <w:rPr>
          <w:rFonts w:eastAsia="仿宋_GB2312"/>
          <w:bCs/>
          <w:sz w:val="30"/>
          <w:szCs w:val="30"/>
        </w:rPr>
        <w:t>（五）</w:t>
      </w:r>
      <w:r w:rsidRPr="00DB5C32">
        <w:rPr>
          <w:rFonts w:eastAsia="仿宋_GB2312"/>
          <w:sz w:val="30"/>
          <w:szCs w:val="30"/>
        </w:rPr>
        <w:t>本拍卖文件中政府土地收益未包含的城市基础设施配套费等其他政府规费，由土地竞得人按规定据实另行缴纳，未计入本地块成交价款。</w:t>
      </w:r>
    </w:p>
    <w:p w:rsidR="00442487" w:rsidRPr="00DB5C32" w:rsidRDefault="009806E4">
      <w:pPr>
        <w:spacing w:line="520" w:lineRule="exact"/>
        <w:jc w:val="center"/>
        <w:rPr>
          <w:sz w:val="48"/>
          <w:szCs w:val="48"/>
        </w:rPr>
      </w:pPr>
      <w:r w:rsidRPr="00DB5C32">
        <w:rPr>
          <w:rFonts w:eastAsia="仿宋_GB2312"/>
          <w:sz w:val="30"/>
          <w:szCs w:val="30"/>
        </w:rPr>
        <w:br w:type="page"/>
      </w:r>
      <w:r w:rsidRPr="00DB5C32">
        <w:rPr>
          <w:sz w:val="48"/>
          <w:szCs w:val="48"/>
        </w:rPr>
        <w:lastRenderedPageBreak/>
        <w:t>竞</w:t>
      </w:r>
      <w:r w:rsidRPr="00DB5C32">
        <w:rPr>
          <w:sz w:val="48"/>
          <w:szCs w:val="48"/>
        </w:rPr>
        <w:t xml:space="preserve"> </w:t>
      </w:r>
      <w:r w:rsidRPr="00DB5C32">
        <w:rPr>
          <w:sz w:val="48"/>
          <w:szCs w:val="48"/>
        </w:rPr>
        <w:t>买</w:t>
      </w:r>
      <w:r w:rsidRPr="00DB5C32">
        <w:rPr>
          <w:sz w:val="48"/>
          <w:szCs w:val="48"/>
        </w:rPr>
        <w:t xml:space="preserve"> </w:t>
      </w:r>
      <w:r w:rsidRPr="00DB5C32">
        <w:rPr>
          <w:sz w:val="48"/>
          <w:szCs w:val="48"/>
        </w:rPr>
        <w:t>申</w:t>
      </w:r>
      <w:r w:rsidRPr="00DB5C32">
        <w:rPr>
          <w:sz w:val="48"/>
          <w:szCs w:val="48"/>
        </w:rPr>
        <w:t xml:space="preserve"> </w:t>
      </w:r>
      <w:r w:rsidRPr="00DB5C32">
        <w:rPr>
          <w:sz w:val="48"/>
          <w:szCs w:val="48"/>
        </w:rPr>
        <w:t>请</w:t>
      </w:r>
      <w:r w:rsidRPr="00DB5C32">
        <w:rPr>
          <w:sz w:val="48"/>
          <w:szCs w:val="48"/>
        </w:rPr>
        <w:t xml:space="preserve"> </w:t>
      </w:r>
      <w:r w:rsidRPr="00DB5C32">
        <w:rPr>
          <w:sz w:val="48"/>
          <w:szCs w:val="48"/>
        </w:rPr>
        <w:t>书</w:t>
      </w:r>
    </w:p>
    <w:p w:rsidR="00442487" w:rsidRPr="00DB5C32" w:rsidRDefault="009806E4">
      <w:pPr>
        <w:spacing w:line="480" w:lineRule="exact"/>
        <w:jc w:val="center"/>
        <w:rPr>
          <w:sz w:val="28"/>
          <w:szCs w:val="28"/>
        </w:rPr>
      </w:pPr>
      <w:r w:rsidRPr="00DB5C32">
        <w:rPr>
          <w:bCs/>
          <w:sz w:val="28"/>
          <w:szCs w:val="28"/>
        </w:rPr>
        <w:t>（样</w:t>
      </w:r>
      <w:r w:rsidRPr="00DB5C32">
        <w:rPr>
          <w:bCs/>
          <w:sz w:val="28"/>
          <w:szCs w:val="28"/>
        </w:rPr>
        <w:t xml:space="preserve">  </w:t>
      </w:r>
      <w:r w:rsidRPr="00DB5C32">
        <w:rPr>
          <w:bCs/>
          <w:sz w:val="28"/>
          <w:szCs w:val="28"/>
        </w:rPr>
        <w:t>本）</w:t>
      </w:r>
    </w:p>
    <w:p w:rsidR="00442487" w:rsidRPr="00DB5C32" w:rsidRDefault="00442487">
      <w:pPr>
        <w:spacing w:line="480" w:lineRule="exact"/>
        <w:jc w:val="center"/>
        <w:rPr>
          <w:rFonts w:eastAsia="仿宋_GB2312"/>
          <w:sz w:val="30"/>
          <w:szCs w:val="30"/>
        </w:rPr>
      </w:pPr>
    </w:p>
    <w:p w:rsidR="00442487" w:rsidRPr="00DB5C32" w:rsidRDefault="009806E4">
      <w:pPr>
        <w:spacing w:line="480" w:lineRule="exact"/>
        <w:rPr>
          <w:rFonts w:eastAsia="仿宋_GB2312"/>
          <w:sz w:val="30"/>
          <w:szCs w:val="30"/>
        </w:rPr>
      </w:pPr>
      <w:r w:rsidRPr="00DB5C32">
        <w:rPr>
          <w:rFonts w:eastAsia="仿宋_GB2312"/>
          <w:bCs/>
          <w:sz w:val="30"/>
          <w:szCs w:val="30"/>
        </w:rPr>
        <w:t>武汉市自然资源和规划局</w:t>
      </w:r>
      <w:r w:rsidRPr="00DB5C32">
        <w:rPr>
          <w:rFonts w:eastAsia="仿宋_GB2312"/>
          <w:sz w:val="30"/>
          <w:szCs w:val="30"/>
        </w:rPr>
        <w:t>：</w:t>
      </w:r>
    </w:p>
    <w:p w:rsidR="00442487" w:rsidRPr="00DB5C32" w:rsidRDefault="009806E4">
      <w:pPr>
        <w:spacing w:line="480" w:lineRule="exact"/>
        <w:ind w:firstLine="600"/>
        <w:rPr>
          <w:rFonts w:eastAsia="仿宋_GB2312"/>
          <w:sz w:val="30"/>
          <w:szCs w:val="30"/>
        </w:rPr>
      </w:pPr>
      <w:r w:rsidRPr="00DB5C32">
        <w:rPr>
          <w:rFonts w:eastAsia="仿宋_GB2312"/>
          <w:sz w:val="30"/>
          <w:szCs w:val="30"/>
        </w:rPr>
        <w:t>经认真阅读</w:t>
      </w:r>
      <w:r w:rsidRPr="00DB5C32">
        <w:rPr>
          <w:rFonts w:eastAsia="仿宋_GB2312"/>
          <w:bCs/>
          <w:sz w:val="30"/>
          <w:szCs w:val="30"/>
          <w:u w:val="single"/>
        </w:rPr>
        <w:t>P</w:t>
      </w:r>
      <w:r w:rsidRPr="00DB5C32">
        <w:rPr>
          <w:rFonts w:eastAsia="仿宋_GB2312"/>
          <w:bCs/>
          <w:sz w:val="30"/>
          <w:szCs w:val="30"/>
          <w:u w:val="single"/>
        </w:rPr>
        <w:t>（</w:t>
      </w:r>
      <w:r w:rsidRPr="00DB5C32">
        <w:rPr>
          <w:rFonts w:eastAsia="仿宋_GB2312"/>
          <w:bCs/>
          <w:sz w:val="30"/>
          <w:szCs w:val="30"/>
          <w:u w:val="single"/>
        </w:rPr>
        <w:t>2023</w:t>
      </w:r>
      <w:r w:rsidRPr="00DB5C32">
        <w:rPr>
          <w:rFonts w:eastAsia="仿宋_GB2312"/>
          <w:bCs/>
          <w:sz w:val="30"/>
          <w:szCs w:val="30"/>
          <w:u w:val="single"/>
        </w:rPr>
        <w:t>）</w:t>
      </w:r>
      <w:r w:rsidRPr="00DB5C32">
        <w:rPr>
          <w:rFonts w:eastAsia="仿宋_GB2312"/>
          <w:bCs/>
          <w:sz w:val="30"/>
          <w:szCs w:val="30"/>
          <w:u w:val="single"/>
        </w:rPr>
        <w:t>046</w:t>
      </w:r>
      <w:r w:rsidRPr="00DB5C32">
        <w:rPr>
          <w:rFonts w:eastAsia="仿宋_GB2312"/>
          <w:bCs/>
          <w:sz w:val="30"/>
          <w:szCs w:val="30"/>
        </w:rPr>
        <w:t>号地</w:t>
      </w:r>
      <w:r w:rsidRPr="00DB5C32">
        <w:rPr>
          <w:rFonts w:eastAsia="仿宋_GB2312"/>
          <w:sz w:val="30"/>
          <w:szCs w:val="30"/>
        </w:rPr>
        <w:t>块的拍卖文件，并实地踏勘该地块，我单位（本人）已经充分理解了拍卖文件所阐明的全部内容，对该地块的拍卖文件及其描述的地块现状与其它说明无异议，并愿意遵守拍卖文件的要求和规定，自愿参加该地块国有建设用地使用权拍卖出让的竞买活动。</w:t>
      </w:r>
    </w:p>
    <w:p w:rsidR="00442487" w:rsidRPr="00DB5C32" w:rsidRDefault="009806E4">
      <w:pPr>
        <w:spacing w:line="480" w:lineRule="exact"/>
        <w:ind w:firstLine="600"/>
        <w:rPr>
          <w:rFonts w:eastAsia="仿宋_GB2312"/>
          <w:sz w:val="30"/>
          <w:szCs w:val="30"/>
        </w:rPr>
      </w:pPr>
      <w:r w:rsidRPr="00DB5C32">
        <w:rPr>
          <w:rFonts w:eastAsia="仿宋_GB2312"/>
          <w:sz w:val="30"/>
          <w:szCs w:val="30"/>
        </w:rPr>
        <w:t>我单位（本人）愿意按照拍卖文件《竞买须知》的规定交纳竞买保证金。</w:t>
      </w:r>
    </w:p>
    <w:p w:rsidR="00442487" w:rsidRPr="00DB5C32" w:rsidRDefault="009806E4">
      <w:pPr>
        <w:pStyle w:val="a6"/>
        <w:spacing w:line="480" w:lineRule="exact"/>
        <w:rPr>
          <w:rFonts w:eastAsia="仿宋_GB2312"/>
          <w:szCs w:val="30"/>
        </w:rPr>
      </w:pPr>
      <w:r w:rsidRPr="00DB5C32">
        <w:rPr>
          <w:rFonts w:eastAsia="仿宋_GB2312"/>
          <w:szCs w:val="30"/>
        </w:rPr>
        <w:t>我单位（本人）承诺：若我单位（本人）为首位取得该地块竞买资格的竞买人</w:t>
      </w:r>
      <w:r w:rsidRPr="00DB5C32">
        <w:rPr>
          <w:rFonts w:eastAsia="仿宋_GB2312"/>
          <w:bCs/>
          <w:szCs w:val="30"/>
        </w:rPr>
        <w:t>，我单位（本人）同意按照该地块</w:t>
      </w:r>
      <w:r w:rsidRPr="00DB5C32">
        <w:rPr>
          <w:rFonts w:eastAsia="仿宋_GB2312"/>
          <w:szCs w:val="30"/>
        </w:rPr>
        <w:t>拍卖</w:t>
      </w:r>
      <w:r w:rsidRPr="00DB5C32">
        <w:rPr>
          <w:rFonts w:eastAsia="仿宋_GB2312"/>
          <w:bCs/>
          <w:szCs w:val="30"/>
        </w:rPr>
        <w:t>起始价进行初次报价</w:t>
      </w:r>
      <w:r w:rsidRPr="00DB5C32">
        <w:rPr>
          <w:rFonts w:eastAsia="仿宋_GB2312"/>
          <w:szCs w:val="30"/>
        </w:rPr>
        <w:t>。我单位（本人）具备相应的房地产开发资质；同一企业及其控股的各个公司，没有同时参加同一宗地竞买；我单位（本人）的购地资金来源符合本次拍卖要求；我单位（本人）竞得本地块后，将按照拍卖文件《竞买须知》第十六条规定的原则，对本地块进行开发经营，按照拍卖文件的要求及拍卖成交结果签订《国有建设用地使用权成交确认书》、《</w:t>
      </w:r>
      <w:r w:rsidRPr="00DB5C32">
        <w:rPr>
          <w:rFonts w:eastAsia="仿宋_GB2312"/>
          <w:bCs/>
          <w:szCs w:val="36"/>
        </w:rPr>
        <w:t>储备土地开发补偿协议书</w:t>
      </w:r>
      <w:r w:rsidRPr="00DB5C32">
        <w:rPr>
          <w:rFonts w:eastAsia="仿宋_GB2312"/>
          <w:szCs w:val="30"/>
        </w:rPr>
        <w:t>》，并按以下约定交纳土地成交价款：</w:t>
      </w:r>
    </w:p>
    <w:p w:rsidR="00442487" w:rsidRPr="00DB5C32" w:rsidRDefault="009806E4">
      <w:pPr>
        <w:spacing w:line="480" w:lineRule="exact"/>
        <w:ind w:firstLineChars="200" w:firstLine="600"/>
        <w:rPr>
          <w:rFonts w:eastAsia="仿宋_GB2312"/>
          <w:sz w:val="30"/>
          <w:szCs w:val="30"/>
        </w:rPr>
      </w:pPr>
      <w:r w:rsidRPr="00DB5C32">
        <w:rPr>
          <w:rFonts w:eastAsia="仿宋_GB2312"/>
          <w:sz w:val="30"/>
          <w:szCs w:val="30"/>
        </w:rPr>
        <w:t>1</w:t>
      </w:r>
      <w:r w:rsidRPr="00DB5C32">
        <w:rPr>
          <w:rFonts w:eastAsia="仿宋_GB2312"/>
          <w:sz w:val="30"/>
          <w:szCs w:val="30"/>
        </w:rPr>
        <w:t>、地块成交后，竞买保证金直接抵作土地成交价款。</w:t>
      </w:r>
    </w:p>
    <w:p w:rsidR="00442487" w:rsidRPr="00DB5C32" w:rsidRDefault="009806E4">
      <w:pPr>
        <w:spacing w:line="480" w:lineRule="exact"/>
        <w:ind w:firstLineChars="200" w:firstLine="600"/>
        <w:rPr>
          <w:rFonts w:eastAsia="仿宋_GB2312"/>
          <w:sz w:val="30"/>
          <w:szCs w:val="30"/>
        </w:rPr>
      </w:pPr>
      <w:r w:rsidRPr="00DB5C32">
        <w:rPr>
          <w:rFonts w:eastAsia="仿宋_GB2312"/>
          <w:sz w:val="30"/>
          <w:szCs w:val="30"/>
        </w:rPr>
        <w:t>2</w:t>
      </w:r>
      <w:r w:rsidRPr="00DB5C32">
        <w:rPr>
          <w:rFonts w:eastAsia="仿宋_GB2312"/>
          <w:sz w:val="30"/>
          <w:szCs w:val="30"/>
        </w:rPr>
        <w:t>、按照拍卖结果、拍卖文件确定的内容以及与武汉市土地整理储备中心长江新区分中心签订的《储备土地开发补偿协议书》的约定缴纳土地成交价款。</w:t>
      </w:r>
    </w:p>
    <w:p w:rsidR="00442487" w:rsidRPr="00DB5C32" w:rsidRDefault="009806E4">
      <w:pPr>
        <w:pStyle w:val="a6"/>
        <w:jc w:val="left"/>
        <w:rPr>
          <w:rFonts w:eastAsia="仿宋_GB2312"/>
          <w:szCs w:val="30"/>
        </w:rPr>
      </w:pPr>
      <w:r w:rsidRPr="00DB5C32">
        <w:rPr>
          <w:rFonts w:eastAsia="仿宋_GB2312"/>
          <w:szCs w:val="30"/>
        </w:rPr>
        <w:t>3</w:t>
      </w:r>
      <w:r w:rsidRPr="00DB5C32">
        <w:rPr>
          <w:rFonts w:eastAsia="仿宋_GB2312"/>
          <w:szCs w:val="30"/>
        </w:rPr>
        <w:t>、如能取得竞得人资格，我单位（本人）将另行注册（或不另行注册）成立新公司开发建设该项目，新公司出资人、出资比例及成交时间为</w:t>
      </w:r>
      <w:r w:rsidRPr="00DB5C32">
        <w:rPr>
          <w:rFonts w:eastAsia="仿宋_GB2312"/>
          <w:szCs w:val="30"/>
          <w:u w:val="single"/>
        </w:rPr>
        <w:t xml:space="preserve">                                                      </w:t>
      </w:r>
    </w:p>
    <w:p w:rsidR="00442487" w:rsidRPr="00DB5C32" w:rsidRDefault="009806E4">
      <w:pPr>
        <w:pStyle w:val="a6"/>
        <w:ind w:firstLineChars="0" w:firstLine="0"/>
        <w:jc w:val="left"/>
        <w:rPr>
          <w:rFonts w:eastAsia="仿宋_GB2312"/>
          <w:szCs w:val="30"/>
        </w:rPr>
      </w:pPr>
      <w:r w:rsidRPr="00DB5C32">
        <w:rPr>
          <w:rFonts w:eastAsia="仿宋_GB2312"/>
          <w:szCs w:val="30"/>
          <w:u w:val="single"/>
        </w:rPr>
        <w:lastRenderedPageBreak/>
        <w:t xml:space="preserve">                                                          </w:t>
      </w:r>
      <w:r w:rsidRPr="00DB5C32">
        <w:rPr>
          <w:rFonts w:eastAsia="仿宋_GB2312"/>
          <w:szCs w:val="30"/>
        </w:rPr>
        <w:t>。</w:t>
      </w:r>
    </w:p>
    <w:p w:rsidR="00442487" w:rsidRPr="00DB5C32" w:rsidRDefault="009806E4">
      <w:pPr>
        <w:pStyle w:val="a6"/>
        <w:spacing w:line="480" w:lineRule="exact"/>
        <w:rPr>
          <w:rFonts w:eastAsia="仿宋_GB2312"/>
          <w:szCs w:val="30"/>
        </w:rPr>
      </w:pPr>
      <w:r w:rsidRPr="00DB5C32">
        <w:rPr>
          <w:rFonts w:eastAsia="仿宋_GB2312"/>
          <w:szCs w:val="30"/>
        </w:rPr>
        <w:t>4</w:t>
      </w:r>
      <w:r w:rsidRPr="00DB5C32">
        <w:rPr>
          <w:rFonts w:eastAsia="仿宋_GB2312"/>
          <w:szCs w:val="30"/>
        </w:rPr>
        <w:t>、自地块成交公示结束后</w:t>
      </w:r>
      <w:r w:rsidRPr="00DB5C32">
        <w:rPr>
          <w:rFonts w:eastAsia="仿宋_GB2312"/>
          <w:szCs w:val="30"/>
        </w:rPr>
        <w:t>10</w:t>
      </w:r>
      <w:r w:rsidRPr="00DB5C32">
        <w:rPr>
          <w:rFonts w:eastAsia="仿宋_GB2312"/>
          <w:szCs w:val="30"/>
        </w:rPr>
        <w:t>个工作日内，按照法律法规规定与武汉市自然资源和规划局签订《国有建设用地使用权出让合同》、办理土地变更登记等手续。</w:t>
      </w:r>
    </w:p>
    <w:p w:rsidR="00442487" w:rsidRPr="00DB5C32" w:rsidRDefault="009806E4">
      <w:pPr>
        <w:pStyle w:val="a6"/>
        <w:spacing w:line="480" w:lineRule="exact"/>
        <w:rPr>
          <w:rFonts w:eastAsia="仿宋_GB2312"/>
          <w:szCs w:val="30"/>
        </w:rPr>
      </w:pPr>
      <w:r w:rsidRPr="00DB5C32">
        <w:rPr>
          <w:rFonts w:eastAsia="仿宋_GB2312"/>
          <w:szCs w:val="30"/>
        </w:rPr>
        <w:t>若我单位（本人）未全面履行上述承诺，贵局可依法取消我单位（本人）的竞得人资格，不予退还竞买保证金，并由我单位（本人）</w:t>
      </w:r>
      <w:r w:rsidRPr="00DB5C32">
        <w:rPr>
          <w:rFonts w:eastAsia="仿宋_GB2312" w:hAnsi="Calibri"/>
          <w:sz w:val="32"/>
          <w:szCs w:val="32"/>
        </w:rPr>
        <w:t>依法依约定</w:t>
      </w:r>
      <w:r w:rsidRPr="00DB5C32">
        <w:rPr>
          <w:rFonts w:eastAsia="仿宋_GB2312"/>
          <w:szCs w:val="30"/>
        </w:rPr>
        <w:t>承担由此产生的其他法律责任。</w:t>
      </w:r>
    </w:p>
    <w:p w:rsidR="00442487" w:rsidRPr="00DB5C32" w:rsidRDefault="00442487">
      <w:pPr>
        <w:pStyle w:val="a6"/>
        <w:spacing w:line="480" w:lineRule="exact"/>
        <w:rPr>
          <w:rFonts w:eastAsia="仿宋_GB2312"/>
          <w:szCs w:val="30"/>
        </w:rPr>
      </w:pPr>
    </w:p>
    <w:p w:rsidR="00442487" w:rsidRPr="00DB5C32" w:rsidRDefault="009806E4">
      <w:pPr>
        <w:spacing w:line="480" w:lineRule="exact"/>
        <w:ind w:firstLineChars="180" w:firstLine="540"/>
        <w:rPr>
          <w:rFonts w:eastAsia="仿宋_GB2312"/>
          <w:sz w:val="30"/>
          <w:szCs w:val="30"/>
        </w:rPr>
      </w:pPr>
      <w:r w:rsidRPr="00DB5C32">
        <w:rPr>
          <w:rFonts w:eastAsia="仿宋_GB2312"/>
          <w:sz w:val="30"/>
          <w:szCs w:val="30"/>
        </w:rPr>
        <w:t>竞买申请人全称（盖章）</w:t>
      </w:r>
      <w:r w:rsidRPr="00DB5C32">
        <w:rPr>
          <w:rFonts w:eastAsia="仿宋_GB2312"/>
          <w:sz w:val="30"/>
          <w:szCs w:val="30"/>
          <w:u w:val="single"/>
        </w:rPr>
        <w:t xml:space="preserve">                       </w:t>
      </w:r>
    </w:p>
    <w:p w:rsidR="00442487" w:rsidRPr="00DB5C32" w:rsidRDefault="009806E4">
      <w:pPr>
        <w:spacing w:line="480" w:lineRule="exact"/>
        <w:ind w:firstLineChars="180" w:firstLine="540"/>
        <w:rPr>
          <w:rFonts w:eastAsia="仿宋_GB2312"/>
          <w:sz w:val="30"/>
          <w:szCs w:val="30"/>
        </w:rPr>
      </w:pPr>
      <w:r w:rsidRPr="00DB5C32">
        <w:rPr>
          <w:rFonts w:eastAsia="仿宋_GB2312"/>
          <w:sz w:val="30"/>
          <w:szCs w:val="30"/>
        </w:rPr>
        <w:t>法定代表人（或委托代理人）签名</w:t>
      </w:r>
      <w:r w:rsidRPr="00DB5C32">
        <w:rPr>
          <w:rFonts w:eastAsia="仿宋_GB2312"/>
          <w:sz w:val="30"/>
          <w:szCs w:val="30"/>
          <w:u w:val="single"/>
        </w:rPr>
        <w:t xml:space="preserve">               </w:t>
      </w:r>
    </w:p>
    <w:p w:rsidR="00442487" w:rsidRPr="00DB5C32" w:rsidRDefault="009806E4">
      <w:pPr>
        <w:spacing w:line="480" w:lineRule="exact"/>
        <w:ind w:firstLineChars="200" w:firstLine="558"/>
        <w:rPr>
          <w:rFonts w:eastAsia="仿宋_GB2312"/>
          <w:sz w:val="30"/>
          <w:szCs w:val="30"/>
        </w:rPr>
      </w:pPr>
      <w:r w:rsidRPr="00DB5C32">
        <w:rPr>
          <w:rFonts w:eastAsia="仿宋_GB2312"/>
          <w:w w:val="93"/>
          <w:kern w:val="0"/>
          <w:sz w:val="30"/>
          <w:szCs w:val="30"/>
        </w:rPr>
        <w:t>联</w:t>
      </w:r>
      <w:r w:rsidRPr="00DB5C32">
        <w:rPr>
          <w:rFonts w:eastAsia="仿宋_GB2312"/>
          <w:w w:val="93"/>
          <w:kern w:val="0"/>
          <w:sz w:val="30"/>
          <w:szCs w:val="30"/>
        </w:rPr>
        <w:t xml:space="preserve">  </w:t>
      </w:r>
      <w:r w:rsidRPr="00DB5C32">
        <w:rPr>
          <w:rFonts w:eastAsia="仿宋_GB2312"/>
          <w:w w:val="93"/>
          <w:kern w:val="0"/>
          <w:sz w:val="30"/>
          <w:szCs w:val="30"/>
        </w:rPr>
        <w:t>系</w:t>
      </w:r>
      <w:r w:rsidRPr="00DB5C32">
        <w:rPr>
          <w:rFonts w:eastAsia="仿宋_GB2312"/>
          <w:w w:val="93"/>
          <w:kern w:val="0"/>
          <w:sz w:val="30"/>
          <w:szCs w:val="30"/>
        </w:rPr>
        <w:t xml:space="preserve">  </w:t>
      </w:r>
      <w:r w:rsidRPr="00DB5C32">
        <w:rPr>
          <w:rFonts w:eastAsia="仿宋_GB2312"/>
          <w:w w:val="93"/>
          <w:kern w:val="0"/>
          <w:sz w:val="30"/>
          <w:szCs w:val="30"/>
        </w:rPr>
        <w:t>人</w:t>
      </w:r>
      <w:r w:rsidRPr="00DB5C32">
        <w:rPr>
          <w:rFonts w:eastAsia="仿宋_GB2312"/>
          <w:kern w:val="0"/>
          <w:sz w:val="30"/>
          <w:szCs w:val="30"/>
        </w:rPr>
        <w:t xml:space="preserve"> </w:t>
      </w:r>
      <w:r w:rsidRPr="00DB5C32">
        <w:rPr>
          <w:rFonts w:eastAsia="仿宋_GB2312"/>
          <w:kern w:val="0"/>
          <w:sz w:val="30"/>
          <w:szCs w:val="30"/>
          <w:u w:val="single"/>
        </w:rPr>
        <w:t xml:space="preserve">                                   </w:t>
      </w:r>
    </w:p>
    <w:p w:rsidR="00442487" w:rsidRPr="00DB5C32" w:rsidRDefault="009806E4">
      <w:pPr>
        <w:spacing w:line="480" w:lineRule="exact"/>
        <w:ind w:firstLine="558"/>
        <w:rPr>
          <w:rFonts w:eastAsia="仿宋_GB2312"/>
          <w:kern w:val="0"/>
          <w:sz w:val="30"/>
          <w:szCs w:val="30"/>
        </w:rPr>
      </w:pPr>
      <w:r w:rsidRPr="00DB5C32">
        <w:rPr>
          <w:rFonts w:eastAsia="仿宋_GB2312"/>
          <w:w w:val="93"/>
          <w:kern w:val="0"/>
          <w:sz w:val="30"/>
          <w:szCs w:val="30"/>
        </w:rPr>
        <w:t>地</w:t>
      </w:r>
      <w:r w:rsidRPr="00DB5C32">
        <w:rPr>
          <w:rFonts w:eastAsia="仿宋_GB2312"/>
          <w:w w:val="93"/>
          <w:kern w:val="0"/>
          <w:sz w:val="30"/>
          <w:szCs w:val="30"/>
        </w:rPr>
        <w:t xml:space="preserve">      </w:t>
      </w:r>
      <w:r w:rsidRPr="00DB5C32">
        <w:rPr>
          <w:rFonts w:eastAsia="仿宋_GB2312"/>
          <w:w w:val="93"/>
          <w:kern w:val="0"/>
          <w:sz w:val="30"/>
          <w:szCs w:val="30"/>
        </w:rPr>
        <w:t>址</w:t>
      </w:r>
      <w:r w:rsidRPr="00DB5C32">
        <w:rPr>
          <w:rFonts w:eastAsia="仿宋_GB2312"/>
          <w:kern w:val="0"/>
          <w:sz w:val="30"/>
          <w:szCs w:val="30"/>
        </w:rPr>
        <w:t xml:space="preserve"> </w:t>
      </w:r>
      <w:r w:rsidRPr="00DB5C32">
        <w:rPr>
          <w:rFonts w:eastAsia="仿宋_GB2312"/>
          <w:kern w:val="0"/>
          <w:sz w:val="30"/>
          <w:szCs w:val="30"/>
          <w:u w:val="single"/>
        </w:rPr>
        <w:t xml:space="preserve">                                   </w:t>
      </w:r>
    </w:p>
    <w:p w:rsidR="00442487" w:rsidRPr="00DB5C32" w:rsidRDefault="009806E4">
      <w:pPr>
        <w:spacing w:line="480" w:lineRule="exact"/>
        <w:ind w:firstLine="558"/>
        <w:rPr>
          <w:rFonts w:eastAsia="仿宋_GB2312"/>
          <w:kern w:val="0"/>
          <w:sz w:val="30"/>
          <w:szCs w:val="30"/>
        </w:rPr>
      </w:pPr>
      <w:r w:rsidRPr="00DB5C32">
        <w:rPr>
          <w:rFonts w:eastAsia="仿宋_GB2312"/>
          <w:spacing w:val="20"/>
          <w:kern w:val="0"/>
          <w:sz w:val="30"/>
          <w:szCs w:val="30"/>
        </w:rPr>
        <w:t>电</w:t>
      </w:r>
      <w:r w:rsidRPr="00DB5C32">
        <w:rPr>
          <w:rFonts w:eastAsia="仿宋_GB2312"/>
          <w:spacing w:val="20"/>
          <w:kern w:val="0"/>
          <w:sz w:val="30"/>
          <w:szCs w:val="30"/>
        </w:rPr>
        <w:t xml:space="preserve">    </w:t>
      </w:r>
      <w:r w:rsidRPr="00DB5C32">
        <w:rPr>
          <w:rFonts w:eastAsia="仿宋_GB2312"/>
          <w:kern w:val="0"/>
          <w:sz w:val="30"/>
          <w:szCs w:val="30"/>
        </w:rPr>
        <w:t>话</w:t>
      </w:r>
      <w:r w:rsidRPr="00DB5C32">
        <w:rPr>
          <w:rFonts w:eastAsia="仿宋_GB2312"/>
          <w:kern w:val="0"/>
          <w:sz w:val="30"/>
          <w:szCs w:val="30"/>
        </w:rPr>
        <w:t xml:space="preserve"> </w:t>
      </w:r>
      <w:r w:rsidRPr="00DB5C32">
        <w:rPr>
          <w:rFonts w:eastAsia="仿宋_GB2312"/>
          <w:kern w:val="0"/>
          <w:sz w:val="30"/>
          <w:szCs w:val="30"/>
          <w:u w:val="single"/>
        </w:rPr>
        <w:t xml:space="preserve">                                   </w:t>
      </w:r>
    </w:p>
    <w:p w:rsidR="00442487" w:rsidRPr="00DB5C32" w:rsidRDefault="009806E4">
      <w:pPr>
        <w:spacing w:line="480" w:lineRule="exact"/>
        <w:ind w:firstLine="558"/>
        <w:rPr>
          <w:rFonts w:eastAsia="仿宋_GB2312"/>
          <w:kern w:val="0"/>
          <w:sz w:val="30"/>
          <w:szCs w:val="30"/>
        </w:rPr>
      </w:pPr>
      <w:r w:rsidRPr="00DB5C32">
        <w:rPr>
          <w:rFonts w:eastAsia="仿宋_GB2312"/>
          <w:spacing w:val="34"/>
          <w:kern w:val="0"/>
          <w:sz w:val="30"/>
          <w:szCs w:val="30"/>
        </w:rPr>
        <w:t>邮政编</w:t>
      </w:r>
      <w:r w:rsidRPr="00DB5C32">
        <w:rPr>
          <w:rFonts w:eastAsia="仿宋_GB2312"/>
          <w:spacing w:val="-1"/>
          <w:kern w:val="0"/>
          <w:sz w:val="30"/>
          <w:szCs w:val="30"/>
        </w:rPr>
        <w:t>码</w:t>
      </w:r>
      <w:r w:rsidRPr="00DB5C32">
        <w:rPr>
          <w:rFonts w:eastAsia="仿宋_GB2312"/>
          <w:kern w:val="0"/>
          <w:sz w:val="30"/>
          <w:szCs w:val="30"/>
        </w:rPr>
        <w:t xml:space="preserve"> </w:t>
      </w:r>
      <w:r w:rsidRPr="00DB5C32">
        <w:rPr>
          <w:rFonts w:eastAsia="仿宋_GB2312"/>
          <w:kern w:val="0"/>
          <w:sz w:val="30"/>
          <w:szCs w:val="30"/>
          <w:u w:val="single"/>
        </w:rPr>
        <w:t xml:space="preserve">                                   </w:t>
      </w:r>
    </w:p>
    <w:p w:rsidR="00442487" w:rsidRPr="00DB5C32" w:rsidRDefault="00442487">
      <w:pPr>
        <w:spacing w:line="480" w:lineRule="exact"/>
        <w:jc w:val="center"/>
        <w:rPr>
          <w:rFonts w:eastAsia="仿宋_GB2312"/>
          <w:sz w:val="30"/>
          <w:szCs w:val="30"/>
        </w:rPr>
      </w:pPr>
    </w:p>
    <w:p w:rsidR="00442487" w:rsidRPr="00DB5C32" w:rsidRDefault="009806E4">
      <w:pPr>
        <w:pStyle w:val="p0"/>
        <w:spacing w:before="156" w:after="156" w:line="520" w:lineRule="exact"/>
        <w:jc w:val="center"/>
        <w:rPr>
          <w:rFonts w:eastAsia="仿宋_GB2312"/>
          <w:sz w:val="30"/>
          <w:szCs w:val="30"/>
        </w:rPr>
      </w:pPr>
      <w:r w:rsidRPr="00DB5C32">
        <w:rPr>
          <w:rFonts w:eastAsia="仿宋_GB2312"/>
          <w:sz w:val="30"/>
          <w:szCs w:val="30"/>
        </w:rPr>
        <w:t xml:space="preserve">               </w:t>
      </w:r>
      <w:r w:rsidRPr="00DB5C32">
        <w:rPr>
          <w:rFonts w:eastAsia="仿宋_GB2312"/>
          <w:sz w:val="30"/>
          <w:szCs w:val="30"/>
        </w:rPr>
        <w:t>填写日期：</w:t>
      </w:r>
      <w:r w:rsidRPr="00DB5C32">
        <w:rPr>
          <w:rFonts w:eastAsia="仿宋_GB2312"/>
          <w:sz w:val="30"/>
          <w:szCs w:val="30"/>
        </w:rPr>
        <w:t xml:space="preserve">       </w:t>
      </w:r>
      <w:r w:rsidRPr="00DB5C32">
        <w:rPr>
          <w:rFonts w:eastAsia="仿宋_GB2312"/>
          <w:sz w:val="30"/>
          <w:szCs w:val="30"/>
        </w:rPr>
        <w:t>年</w:t>
      </w:r>
      <w:r w:rsidRPr="00DB5C32">
        <w:rPr>
          <w:rFonts w:eastAsia="仿宋_GB2312"/>
          <w:sz w:val="30"/>
          <w:szCs w:val="30"/>
        </w:rPr>
        <w:t xml:space="preserve">   </w:t>
      </w:r>
      <w:r w:rsidRPr="00DB5C32">
        <w:rPr>
          <w:rFonts w:eastAsia="仿宋_GB2312"/>
          <w:sz w:val="30"/>
          <w:szCs w:val="30"/>
        </w:rPr>
        <w:t>月</w:t>
      </w:r>
      <w:r w:rsidRPr="00DB5C32">
        <w:rPr>
          <w:rFonts w:eastAsia="仿宋_GB2312"/>
          <w:sz w:val="30"/>
          <w:szCs w:val="30"/>
        </w:rPr>
        <w:t xml:space="preserve">   </w:t>
      </w:r>
      <w:r w:rsidRPr="00DB5C32">
        <w:rPr>
          <w:rFonts w:eastAsia="仿宋_GB2312"/>
          <w:sz w:val="30"/>
          <w:szCs w:val="30"/>
        </w:rPr>
        <w:t>日</w:t>
      </w:r>
    </w:p>
    <w:p w:rsidR="00442487" w:rsidRPr="00DB5C32" w:rsidRDefault="009806E4">
      <w:pPr>
        <w:spacing w:line="480" w:lineRule="exact"/>
        <w:jc w:val="center"/>
        <w:rPr>
          <w:rFonts w:eastAsia="仿宋_GB2312"/>
          <w:sz w:val="30"/>
          <w:szCs w:val="30"/>
        </w:rPr>
      </w:pPr>
      <w:r w:rsidRPr="00DB5C32">
        <w:rPr>
          <w:rFonts w:eastAsia="仿宋_GB2312"/>
          <w:sz w:val="30"/>
          <w:szCs w:val="30"/>
        </w:rPr>
        <w:br w:type="page"/>
      </w:r>
    </w:p>
    <w:p w:rsidR="00442487" w:rsidRPr="00DB5C32" w:rsidRDefault="00442487">
      <w:pPr>
        <w:spacing w:line="480" w:lineRule="exact"/>
        <w:jc w:val="center"/>
        <w:rPr>
          <w:sz w:val="48"/>
          <w:szCs w:val="48"/>
        </w:rPr>
      </w:pPr>
    </w:p>
    <w:p w:rsidR="00442487" w:rsidRPr="00DB5C32" w:rsidRDefault="009806E4">
      <w:pPr>
        <w:spacing w:line="480" w:lineRule="exact"/>
        <w:jc w:val="center"/>
        <w:rPr>
          <w:sz w:val="48"/>
          <w:szCs w:val="48"/>
        </w:rPr>
      </w:pPr>
      <w:r w:rsidRPr="00DB5C32">
        <w:rPr>
          <w:rFonts w:hAnsi="宋体"/>
          <w:sz w:val="48"/>
          <w:szCs w:val="48"/>
        </w:rPr>
        <w:t>竞</w:t>
      </w:r>
      <w:r w:rsidRPr="00DB5C32">
        <w:rPr>
          <w:sz w:val="48"/>
          <w:szCs w:val="48"/>
        </w:rPr>
        <w:t xml:space="preserve"> </w:t>
      </w:r>
      <w:r w:rsidRPr="00DB5C32">
        <w:rPr>
          <w:rFonts w:hAnsi="宋体"/>
          <w:sz w:val="48"/>
          <w:szCs w:val="48"/>
        </w:rPr>
        <w:t>买</w:t>
      </w:r>
      <w:r w:rsidRPr="00DB5C32">
        <w:rPr>
          <w:sz w:val="48"/>
          <w:szCs w:val="48"/>
        </w:rPr>
        <w:t xml:space="preserve"> </w:t>
      </w:r>
      <w:r w:rsidRPr="00DB5C32">
        <w:rPr>
          <w:rFonts w:hAnsi="宋体"/>
          <w:sz w:val="48"/>
          <w:szCs w:val="48"/>
        </w:rPr>
        <w:t>报</w:t>
      </w:r>
      <w:r w:rsidRPr="00DB5C32">
        <w:rPr>
          <w:sz w:val="48"/>
          <w:szCs w:val="48"/>
        </w:rPr>
        <w:t xml:space="preserve"> </w:t>
      </w:r>
      <w:r w:rsidRPr="00DB5C32">
        <w:rPr>
          <w:rFonts w:hAnsi="宋体"/>
          <w:sz w:val="48"/>
          <w:szCs w:val="48"/>
        </w:rPr>
        <w:t>价</w:t>
      </w:r>
      <w:r w:rsidRPr="00DB5C32">
        <w:rPr>
          <w:sz w:val="48"/>
          <w:szCs w:val="48"/>
        </w:rPr>
        <w:t xml:space="preserve"> </w:t>
      </w:r>
      <w:r w:rsidRPr="00DB5C32">
        <w:rPr>
          <w:rFonts w:hAnsi="宋体"/>
          <w:sz w:val="48"/>
          <w:szCs w:val="48"/>
        </w:rPr>
        <w:t>单</w:t>
      </w:r>
    </w:p>
    <w:p w:rsidR="00442487" w:rsidRPr="00DB5C32" w:rsidRDefault="009806E4">
      <w:pPr>
        <w:spacing w:line="480" w:lineRule="exact"/>
        <w:jc w:val="center"/>
        <w:rPr>
          <w:sz w:val="28"/>
          <w:szCs w:val="28"/>
        </w:rPr>
      </w:pPr>
      <w:r w:rsidRPr="00DB5C32">
        <w:rPr>
          <w:rFonts w:hAnsi="宋体"/>
          <w:bCs/>
          <w:sz w:val="28"/>
          <w:szCs w:val="28"/>
        </w:rPr>
        <w:t>（样</w:t>
      </w:r>
      <w:r w:rsidRPr="00DB5C32">
        <w:rPr>
          <w:bCs/>
          <w:sz w:val="28"/>
          <w:szCs w:val="28"/>
        </w:rPr>
        <w:t xml:space="preserve">  </w:t>
      </w:r>
      <w:r w:rsidRPr="00DB5C32">
        <w:rPr>
          <w:rFonts w:hAnsi="宋体"/>
          <w:bCs/>
          <w:sz w:val="28"/>
          <w:szCs w:val="28"/>
        </w:rPr>
        <w:t>本）</w:t>
      </w:r>
    </w:p>
    <w:p w:rsidR="00442487" w:rsidRPr="00DB5C32" w:rsidRDefault="009806E4">
      <w:pPr>
        <w:spacing w:line="480" w:lineRule="exact"/>
        <w:rPr>
          <w:rFonts w:eastAsia="仿宋_GB2312"/>
          <w:sz w:val="30"/>
          <w:szCs w:val="30"/>
        </w:rPr>
      </w:pPr>
      <w:r w:rsidRPr="00DB5C32">
        <w:rPr>
          <w:rFonts w:eastAsia="仿宋_GB2312"/>
          <w:sz w:val="30"/>
          <w:szCs w:val="30"/>
        </w:rPr>
        <w:t> </w:t>
      </w:r>
    </w:p>
    <w:p w:rsidR="00442487" w:rsidRPr="00DB5C32" w:rsidRDefault="009806E4">
      <w:pPr>
        <w:spacing w:line="480" w:lineRule="exact"/>
        <w:rPr>
          <w:rFonts w:eastAsia="仿宋_GB2312"/>
          <w:sz w:val="30"/>
          <w:szCs w:val="30"/>
        </w:rPr>
      </w:pPr>
      <w:r w:rsidRPr="00DB5C32">
        <w:rPr>
          <w:rFonts w:eastAsia="仿宋_GB2312"/>
          <w:sz w:val="30"/>
          <w:szCs w:val="30"/>
        </w:rPr>
        <w:t>武汉市自然资源和规划局：</w:t>
      </w:r>
    </w:p>
    <w:p w:rsidR="00442487" w:rsidRPr="00DB5C32" w:rsidRDefault="009806E4">
      <w:pPr>
        <w:spacing w:line="480" w:lineRule="exact"/>
        <w:ind w:firstLine="600"/>
        <w:rPr>
          <w:rFonts w:eastAsia="仿宋_GB2312"/>
          <w:sz w:val="30"/>
          <w:szCs w:val="30"/>
        </w:rPr>
      </w:pPr>
      <w:r w:rsidRPr="00DB5C32">
        <w:rPr>
          <w:rFonts w:eastAsia="仿宋_GB2312"/>
          <w:sz w:val="30"/>
          <w:szCs w:val="30"/>
        </w:rPr>
        <w:t>我单位（本人）愿意遵守拍卖文件的所有规定和要求，以人民币大写</w:t>
      </w:r>
      <w:r w:rsidRPr="00DB5C32">
        <w:rPr>
          <w:rFonts w:eastAsia="仿宋_GB2312"/>
          <w:sz w:val="30"/>
          <w:szCs w:val="30"/>
          <w:u w:val="single"/>
        </w:rPr>
        <w:t xml:space="preserve">                 </w:t>
      </w:r>
      <w:r w:rsidRPr="00DB5C32">
        <w:rPr>
          <w:rFonts w:eastAsia="仿宋_GB2312"/>
          <w:sz w:val="30"/>
          <w:szCs w:val="30"/>
        </w:rPr>
        <w:t>万元（</w:t>
      </w:r>
      <w:r w:rsidRPr="00DB5C32">
        <w:rPr>
          <w:rFonts w:eastAsia="仿宋_GB2312"/>
          <w:w w:val="90"/>
          <w:sz w:val="30"/>
          <w:szCs w:val="30"/>
        </w:rPr>
        <w:t>小写</w:t>
      </w:r>
      <w:r w:rsidRPr="00DB5C32">
        <w:rPr>
          <w:rFonts w:eastAsia="仿宋_GB2312"/>
          <w:w w:val="90"/>
          <w:sz w:val="30"/>
          <w:szCs w:val="30"/>
        </w:rPr>
        <w:t>¥</w:t>
      </w:r>
      <w:r w:rsidRPr="00DB5C32">
        <w:rPr>
          <w:rFonts w:eastAsia="仿宋_GB2312"/>
          <w:sz w:val="30"/>
          <w:szCs w:val="30"/>
          <w:u w:val="single"/>
        </w:rPr>
        <w:t xml:space="preserve">       </w:t>
      </w:r>
      <w:r w:rsidRPr="00DB5C32">
        <w:rPr>
          <w:rFonts w:eastAsia="仿宋_GB2312"/>
          <w:sz w:val="30"/>
          <w:szCs w:val="30"/>
        </w:rPr>
        <w:t>万元）的报价参与拍卖编号为</w:t>
      </w:r>
      <w:r w:rsidRPr="00DB5C32">
        <w:rPr>
          <w:rFonts w:eastAsia="仿宋_GB2312"/>
          <w:bCs/>
          <w:sz w:val="30"/>
          <w:szCs w:val="30"/>
          <w:u w:val="single"/>
        </w:rPr>
        <w:t>P</w:t>
      </w:r>
      <w:r w:rsidRPr="00DB5C32">
        <w:rPr>
          <w:rFonts w:eastAsia="仿宋_GB2312"/>
          <w:bCs/>
          <w:sz w:val="30"/>
          <w:szCs w:val="30"/>
          <w:u w:val="single"/>
        </w:rPr>
        <w:t>（</w:t>
      </w:r>
      <w:r w:rsidRPr="00DB5C32">
        <w:rPr>
          <w:rFonts w:eastAsia="仿宋_GB2312"/>
          <w:bCs/>
          <w:sz w:val="30"/>
          <w:szCs w:val="30"/>
          <w:u w:val="single"/>
        </w:rPr>
        <w:t>2023</w:t>
      </w:r>
      <w:r w:rsidRPr="00DB5C32">
        <w:rPr>
          <w:rFonts w:eastAsia="仿宋_GB2312"/>
          <w:bCs/>
          <w:sz w:val="30"/>
          <w:szCs w:val="30"/>
          <w:u w:val="single"/>
        </w:rPr>
        <w:t>）</w:t>
      </w:r>
      <w:r w:rsidRPr="00DB5C32">
        <w:rPr>
          <w:rFonts w:eastAsia="仿宋_GB2312"/>
          <w:bCs/>
          <w:sz w:val="30"/>
          <w:szCs w:val="30"/>
          <w:u w:val="single"/>
        </w:rPr>
        <w:t>046</w:t>
      </w:r>
      <w:r w:rsidRPr="00DB5C32">
        <w:rPr>
          <w:rFonts w:eastAsia="仿宋_GB2312"/>
          <w:bCs/>
          <w:sz w:val="30"/>
          <w:szCs w:val="30"/>
          <w:u w:val="single"/>
        </w:rPr>
        <w:t>号</w:t>
      </w:r>
      <w:r w:rsidRPr="00DB5C32">
        <w:rPr>
          <w:rFonts w:eastAsia="仿宋_GB2312"/>
          <w:sz w:val="30"/>
          <w:szCs w:val="30"/>
        </w:rPr>
        <w:t>地块的土地使用权拍卖竞买。上述报价为拍卖文件确定的该拍卖地块的成交价款。</w:t>
      </w:r>
    </w:p>
    <w:p w:rsidR="00442487" w:rsidRPr="00DB5C32" w:rsidRDefault="009806E4">
      <w:pPr>
        <w:pStyle w:val="2"/>
        <w:spacing w:line="480" w:lineRule="exact"/>
        <w:rPr>
          <w:szCs w:val="30"/>
        </w:rPr>
      </w:pPr>
      <w:r w:rsidRPr="00DB5C32">
        <w:rPr>
          <w:szCs w:val="30"/>
        </w:rPr>
        <w:t>本报价单一经提交贵局，我单位（本人）将严格遵守本报价单以及《竞买申请书》中的承诺。</w:t>
      </w:r>
    </w:p>
    <w:p w:rsidR="00442487" w:rsidRPr="00DB5C32" w:rsidRDefault="009806E4">
      <w:pPr>
        <w:pStyle w:val="a6"/>
        <w:spacing w:line="480" w:lineRule="exact"/>
        <w:ind w:firstLineChars="0"/>
        <w:rPr>
          <w:rFonts w:eastAsia="仿宋_GB2312"/>
          <w:szCs w:val="30"/>
        </w:rPr>
      </w:pPr>
      <w:r w:rsidRPr="00DB5C32">
        <w:rPr>
          <w:rFonts w:eastAsia="仿宋_GB2312"/>
          <w:szCs w:val="30"/>
        </w:rPr>
        <w:t>在《国有建设用地使用权出让合同》签订前，本报价单作为对我单位（本人）具有法律约束力且不可撤销的报价文件。</w:t>
      </w:r>
    </w:p>
    <w:p w:rsidR="00442487" w:rsidRPr="00DB5C32" w:rsidRDefault="00442487">
      <w:pPr>
        <w:spacing w:line="480" w:lineRule="exact"/>
        <w:rPr>
          <w:rFonts w:eastAsia="仿宋_GB2312"/>
          <w:sz w:val="30"/>
          <w:szCs w:val="30"/>
        </w:rPr>
      </w:pPr>
    </w:p>
    <w:p w:rsidR="00442487" w:rsidRPr="00DB5C32" w:rsidRDefault="009806E4">
      <w:pPr>
        <w:spacing w:line="480" w:lineRule="exact"/>
        <w:ind w:firstLineChars="180" w:firstLine="540"/>
        <w:rPr>
          <w:rFonts w:eastAsia="仿宋_GB2312"/>
          <w:sz w:val="30"/>
          <w:szCs w:val="30"/>
        </w:rPr>
      </w:pPr>
      <w:r w:rsidRPr="00DB5C32">
        <w:rPr>
          <w:rFonts w:eastAsia="仿宋_GB2312"/>
          <w:sz w:val="30"/>
          <w:szCs w:val="30"/>
        </w:rPr>
        <w:t>竞买人全称（盖章）</w:t>
      </w:r>
      <w:r w:rsidRPr="00DB5C32">
        <w:rPr>
          <w:rFonts w:eastAsia="仿宋_GB2312"/>
          <w:sz w:val="30"/>
          <w:szCs w:val="30"/>
          <w:u w:val="single"/>
        </w:rPr>
        <w:t xml:space="preserve">                        </w:t>
      </w:r>
    </w:p>
    <w:p w:rsidR="00442487" w:rsidRPr="00DB5C32" w:rsidRDefault="009806E4">
      <w:pPr>
        <w:spacing w:line="480" w:lineRule="exact"/>
        <w:ind w:firstLineChars="180" w:firstLine="540"/>
        <w:rPr>
          <w:rFonts w:eastAsia="仿宋_GB2312"/>
          <w:sz w:val="30"/>
          <w:szCs w:val="30"/>
        </w:rPr>
      </w:pPr>
      <w:r w:rsidRPr="00DB5C32">
        <w:rPr>
          <w:rFonts w:eastAsia="仿宋_GB2312"/>
          <w:sz w:val="30"/>
          <w:szCs w:val="30"/>
        </w:rPr>
        <w:t>法定代表人（或委托代理人）签名</w:t>
      </w:r>
      <w:r w:rsidRPr="00DB5C32">
        <w:rPr>
          <w:rFonts w:eastAsia="仿宋_GB2312"/>
          <w:sz w:val="30"/>
          <w:szCs w:val="30"/>
          <w:u w:val="single"/>
        </w:rPr>
        <w:t xml:space="preserve">            </w:t>
      </w:r>
    </w:p>
    <w:p w:rsidR="00442487" w:rsidRPr="00DB5C32" w:rsidRDefault="009806E4" w:rsidP="00920056">
      <w:pPr>
        <w:spacing w:line="480" w:lineRule="exact"/>
        <w:ind w:firstLineChars="49" w:firstLine="540"/>
        <w:rPr>
          <w:rFonts w:eastAsia="仿宋_GB2312"/>
          <w:sz w:val="30"/>
          <w:szCs w:val="30"/>
        </w:rPr>
      </w:pPr>
      <w:r w:rsidRPr="00DB5C32">
        <w:rPr>
          <w:rFonts w:eastAsia="仿宋_GB2312"/>
          <w:spacing w:val="401"/>
          <w:kern w:val="0"/>
          <w:sz w:val="30"/>
          <w:szCs w:val="30"/>
        </w:rPr>
        <w:t>地</w:t>
      </w:r>
      <w:r w:rsidRPr="00DB5C32">
        <w:rPr>
          <w:rFonts w:eastAsia="仿宋_GB2312"/>
          <w:kern w:val="0"/>
          <w:sz w:val="30"/>
          <w:szCs w:val="30"/>
        </w:rPr>
        <w:t>址</w:t>
      </w:r>
      <w:r w:rsidRPr="00DB5C32">
        <w:rPr>
          <w:rFonts w:eastAsia="仿宋_GB2312"/>
          <w:kern w:val="0"/>
          <w:sz w:val="30"/>
          <w:szCs w:val="30"/>
        </w:rPr>
        <w:t xml:space="preserve"> </w:t>
      </w:r>
      <w:r w:rsidRPr="00DB5C32">
        <w:rPr>
          <w:rFonts w:eastAsia="仿宋_GB2312"/>
          <w:kern w:val="0"/>
          <w:sz w:val="30"/>
          <w:szCs w:val="30"/>
          <w:u w:val="single"/>
        </w:rPr>
        <w:t xml:space="preserve">                                </w:t>
      </w:r>
    </w:p>
    <w:p w:rsidR="00442487" w:rsidRPr="00DB5C32" w:rsidRDefault="009806E4" w:rsidP="00920056">
      <w:pPr>
        <w:spacing w:line="480" w:lineRule="exact"/>
        <w:ind w:firstLineChars="49" w:firstLine="540"/>
        <w:rPr>
          <w:rFonts w:eastAsia="仿宋_GB2312"/>
          <w:sz w:val="30"/>
          <w:szCs w:val="30"/>
        </w:rPr>
      </w:pPr>
      <w:r w:rsidRPr="00DB5C32">
        <w:rPr>
          <w:rFonts w:eastAsia="仿宋_GB2312"/>
          <w:spacing w:val="401"/>
          <w:kern w:val="0"/>
          <w:sz w:val="30"/>
          <w:szCs w:val="30"/>
        </w:rPr>
        <w:t>电</w:t>
      </w:r>
      <w:r w:rsidRPr="00DB5C32">
        <w:rPr>
          <w:rFonts w:eastAsia="仿宋_GB2312"/>
          <w:kern w:val="0"/>
          <w:sz w:val="30"/>
          <w:szCs w:val="30"/>
        </w:rPr>
        <w:t>话</w:t>
      </w:r>
      <w:r w:rsidRPr="00DB5C32">
        <w:rPr>
          <w:rFonts w:eastAsia="仿宋_GB2312"/>
          <w:kern w:val="0"/>
          <w:sz w:val="30"/>
          <w:szCs w:val="30"/>
          <w:u w:val="single"/>
        </w:rPr>
        <w:t xml:space="preserve">                                 </w:t>
      </w:r>
    </w:p>
    <w:p w:rsidR="00442487" w:rsidRPr="00DB5C32" w:rsidRDefault="009806E4">
      <w:pPr>
        <w:spacing w:line="480" w:lineRule="exact"/>
        <w:ind w:firstLineChars="146" w:firstLine="537"/>
        <w:rPr>
          <w:rFonts w:eastAsia="仿宋_GB2312"/>
          <w:sz w:val="30"/>
          <w:szCs w:val="30"/>
        </w:rPr>
      </w:pPr>
      <w:r w:rsidRPr="00DB5C32">
        <w:rPr>
          <w:rFonts w:eastAsia="仿宋_GB2312"/>
          <w:spacing w:val="34"/>
          <w:kern w:val="0"/>
          <w:sz w:val="30"/>
          <w:szCs w:val="30"/>
        </w:rPr>
        <w:t>邮政编</w:t>
      </w:r>
      <w:r w:rsidRPr="00DB5C32">
        <w:rPr>
          <w:rFonts w:eastAsia="仿宋_GB2312"/>
          <w:spacing w:val="-1"/>
          <w:kern w:val="0"/>
          <w:sz w:val="30"/>
          <w:szCs w:val="30"/>
        </w:rPr>
        <w:t>码</w:t>
      </w:r>
      <w:r w:rsidRPr="00DB5C32">
        <w:rPr>
          <w:rFonts w:eastAsia="仿宋_GB2312"/>
          <w:kern w:val="0"/>
          <w:sz w:val="30"/>
          <w:szCs w:val="30"/>
          <w:u w:val="single"/>
        </w:rPr>
        <w:t xml:space="preserve">                                 </w:t>
      </w:r>
    </w:p>
    <w:p w:rsidR="00442487" w:rsidRPr="00DB5C32" w:rsidRDefault="00442487">
      <w:pPr>
        <w:spacing w:line="480" w:lineRule="exact"/>
        <w:ind w:firstLine="3900"/>
        <w:rPr>
          <w:rFonts w:eastAsia="仿宋_GB2312"/>
          <w:sz w:val="30"/>
          <w:szCs w:val="30"/>
        </w:rPr>
      </w:pPr>
    </w:p>
    <w:p w:rsidR="00442487" w:rsidRPr="00DB5C32" w:rsidRDefault="00442487">
      <w:pPr>
        <w:spacing w:line="480" w:lineRule="exact"/>
        <w:ind w:left="601" w:firstLine="2817"/>
        <w:rPr>
          <w:rFonts w:eastAsia="仿宋_GB2312"/>
          <w:sz w:val="30"/>
          <w:szCs w:val="30"/>
        </w:rPr>
      </w:pPr>
    </w:p>
    <w:p w:rsidR="00442487" w:rsidRPr="00DB5C32" w:rsidRDefault="00442487">
      <w:pPr>
        <w:pStyle w:val="p0"/>
        <w:spacing w:before="156" w:after="156" w:line="520" w:lineRule="exact"/>
        <w:rPr>
          <w:rFonts w:eastAsia="仿宋_GB2312"/>
          <w:kern w:val="2"/>
          <w:sz w:val="30"/>
          <w:szCs w:val="30"/>
        </w:rPr>
      </w:pPr>
    </w:p>
    <w:p w:rsidR="00442487" w:rsidRPr="00DB5C32" w:rsidRDefault="009806E4">
      <w:pPr>
        <w:pStyle w:val="p0"/>
        <w:spacing w:before="156" w:after="156" w:line="520" w:lineRule="exact"/>
        <w:ind w:firstLineChars="200" w:firstLine="600"/>
        <w:rPr>
          <w:rFonts w:eastAsia="仿宋_GB2312"/>
          <w:sz w:val="30"/>
          <w:szCs w:val="30"/>
        </w:rPr>
      </w:pPr>
      <w:r w:rsidRPr="00DB5C32">
        <w:rPr>
          <w:rFonts w:eastAsia="仿宋_GB2312"/>
          <w:sz w:val="30"/>
          <w:szCs w:val="30"/>
        </w:rPr>
        <w:t>报价时间：</w:t>
      </w:r>
      <w:r w:rsidRPr="00DB5C32">
        <w:rPr>
          <w:rFonts w:eastAsia="仿宋_GB2312"/>
          <w:sz w:val="30"/>
          <w:szCs w:val="30"/>
        </w:rPr>
        <w:t xml:space="preserve">   </w:t>
      </w:r>
      <w:r w:rsidRPr="00DB5C32">
        <w:rPr>
          <w:rFonts w:eastAsia="仿宋_GB2312"/>
          <w:sz w:val="30"/>
          <w:szCs w:val="30"/>
        </w:rPr>
        <w:t>年</w:t>
      </w:r>
      <w:r w:rsidRPr="00DB5C32">
        <w:rPr>
          <w:rFonts w:eastAsia="仿宋_GB2312"/>
          <w:sz w:val="30"/>
          <w:szCs w:val="30"/>
        </w:rPr>
        <w:t xml:space="preserve">  </w:t>
      </w:r>
      <w:r w:rsidRPr="00DB5C32">
        <w:rPr>
          <w:rFonts w:eastAsia="仿宋_GB2312"/>
          <w:sz w:val="30"/>
          <w:szCs w:val="30"/>
        </w:rPr>
        <w:t>月</w:t>
      </w:r>
      <w:r w:rsidRPr="00DB5C32">
        <w:rPr>
          <w:rFonts w:eastAsia="仿宋_GB2312"/>
          <w:sz w:val="30"/>
          <w:szCs w:val="30"/>
        </w:rPr>
        <w:t xml:space="preserve">  </w:t>
      </w:r>
      <w:r w:rsidRPr="00DB5C32">
        <w:rPr>
          <w:rFonts w:eastAsia="仿宋_GB2312"/>
          <w:sz w:val="30"/>
          <w:szCs w:val="30"/>
        </w:rPr>
        <w:t>日</w:t>
      </w:r>
      <w:r w:rsidRPr="00DB5C32">
        <w:rPr>
          <w:rFonts w:eastAsia="仿宋_GB2312"/>
          <w:sz w:val="30"/>
          <w:szCs w:val="30"/>
        </w:rPr>
        <w:t xml:space="preserve">  </w:t>
      </w:r>
      <w:r w:rsidRPr="00DB5C32">
        <w:rPr>
          <w:rFonts w:eastAsia="仿宋_GB2312"/>
          <w:sz w:val="30"/>
          <w:szCs w:val="30"/>
        </w:rPr>
        <w:t>时</w:t>
      </w:r>
      <w:r w:rsidRPr="00DB5C32">
        <w:rPr>
          <w:rFonts w:eastAsia="仿宋_GB2312"/>
          <w:sz w:val="30"/>
          <w:szCs w:val="30"/>
        </w:rPr>
        <w:t xml:space="preserve">  </w:t>
      </w:r>
      <w:r w:rsidRPr="00DB5C32">
        <w:rPr>
          <w:rFonts w:eastAsia="仿宋_GB2312"/>
          <w:sz w:val="30"/>
          <w:szCs w:val="30"/>
        </w:rPr>
        <w:t>分（此栏由土地交易中心填写）</w:t>
      </w:r>
    </w:p>
    <w:p w:rsidR="00442487" w:rsidRPr="00DB5C32" w:rsidRDefault="00442487">
      <w:pPr>
        <w:pStyle w:val="p0"/>
        <w:spacing w:before="156" w:after="156" w:line="520" w:lineRule="exact"/>
        <w:jc w:val="center"/>
        <w:rPr>
          <w:rFonts w:eastAsia="仿宋_GB2312"/>
          <w:sz w:val="30"/>
          <w:szCs w:val="30"/>
        </w:rPr>
      </w:pPr>
    </w:p>
    <w:p w:rsidR="00442487" w:rsidRPr="00DB5C32" w:rsidRDefault="009806E4">
      <w:pPr>
        <w:spacing w:line="560" w:lineRule="exact"/>
        <w:jc w:val="center"/>
        <w:rPr>
          <w:bCs/>
          <w:sz w:val="44"/>
          <w:szCs w:val="44"/>
        </w:rPr>
      </w:pPr>
      <w:r w:rsidRPr="00DB5C32">
        <w:rPr>
          <w:bCs/>
          <w:sz w:val="44"/>
          <w:szCs w:val="44"/>
        </w:rPr>
        <w:br w:type="page"/>
      </w:r>
    </w:p>
    <w:p w:rsidR="00442487" w:rsidRPr="00DB5C32" w:rsidRDefault="00442487">
      <w:pPr>
        <w:pStyle w:val="p0"/>
        <w:spacing w:before="156" w:after="156" w:line="520" w:lineRule="exact"/>
        <w:jc w:val="center"/>
        <w:rPr>
          <w:rFonts w:eastAsia="仿宋_GB2312"/>
          <w:sz w:val="30"/>
          <w:szCs w:val="30"/>
        </w:rPr>
      </w:pPr>
    </w:p>
    <w:p w:rsidR="00442487" w:rsidRPr="00DB5C32" w:rsidRDefault="009806E4">
      <w:pPr>
        <w:pStyle w:val="p0"/>
        <w:spacing w:before="156" w:after="156" w:line="520" w:lineRule="exact"/>
        <w:jc w:val="center"/>
        <w:rPr>
          <w:sz w:val="44"/>
          <w:szCs w:val="44"/>
        </w:rPr>
      </w:pPr>
      <w:r w:rsidRPr="00DB5C32">
        <w:rPr>
          <w:kern w:val="2"/>
          <w:sz w:val="48"/>
          <w:szCs w:val="48"/>
        </w:rPr>
        <w:t>信</w:t>
      </w:r>
      <w:r w:rsidRPr="00DB5C32">
        <w:rPr>
          <w:kern w:val="2"/>
          <w:sz w:val="48"/>
          <w:szCs w:val="48"/>
        </w:rPr>
        <w:t xml:space="preserve"> </w:t>
      </w:r>
      <w:r w:rsidRPr="00DB5C32">
        <w:rPr>
          <w:kern w:val="2"/>
          <w:sz w:val="48"/>
          <w:szCs w:val="48"/>
        </w:rPr>
        <w:t>用</w:t>
      </w:r>
      <w:r w:rsidRPr="00DB5C32">
        <w:rPr>
          <w:kern w:val="2"/>
          <w:sz w:val="48"/>
          <w:szCs w:val="48"/>
        </w:rPr>
        <w:t xml:space="preserve"> </w:t>
      </w:r>
      <w:r w:rsidRPr="00DB5C32">
        <w:rPr>
          <w:kern w:val="2"/>
          <w:sz w:val="48"/>
          <w:szCs w:val="48"/>
        </w:rPr>
        <w:t>承</w:t>
      </w:r>
      <w:r w:rsidRPr="00DB5C32">
        <w:rPr>
          <w:kern w:val="2"/>
          <w:sz w:val="48"/>
          <w:szCs w:val="48"/>
        </w:rPr>
        <w:t xml:space="preserve"> </w:t>
      </w:r>
      <w:r w:rsidRPr="00DB5C32">
        <w:rPr>
          <w:kern w:val="2"/>
          <w:sz w:val="48"/>
          <w:szCs w:val="48"/>
        </w:rPr>
        <w:t>诺</w:t>
      </w:r>
      <w:r w:rsidRPr="00DB5C32">
        <w:rPr>
          <w:kern w:val="2"/>
          <w:sz w:val="48"/>
          <w:szCs w:val="48"/>
        </w:rPr>
        <w:t xml:space="preserve"> </w:t>
      </w:r>
      <w:r w:rsidRPr="00DB5C32">
        <w:rPr>
          <w:kern w:val="2"/>
          <w:sz w:val="48"/>
          <w:szCs w:val="48"/>
        </w:rPr>
        <w:t>书</w:t>
      </w:r>
    </w:p>
    <w:p w:rsidR="00442487" w:rsidRPr="00DB5C32" w:rsidRDefault="009806E4">
      <w:pPr>
        <w:spacing w:line="520" w:lineRule="exact"/>
        <w:jc w:val="center"/>
        <w:rPr>
          <w:rFonts w:eastAsia="仿宋_GB2312"/>
          <w:sz w:val="32"/>
          <w:szCs w:val="32"/>
          <w:u w:color="000000"/>
        </w:rPr>
      </w:pPr>
      <w:r w:rsidRPr="00DB5C32">
        <w:rPr>
          <w:rFonts w:eastAsia="仿宋_GB2312"/>
          <w:sz w:val="32"/>
          <w:szCs w:val="32"/>
          <w:u w:color="000000"/>
        </w:rPr>
        <w:t>（样本）</w:t>
      </w:r>
    </w:p>
    <w:p w:rsidR="00442487" w:rsidRPr="00DB5C32" w:rsidRDefault="009806E4">
      <w:pPr>
        <w:spacing w:line="520" w:lineRule="exact"/>
        <w:rPr>
          <w:rFonts w:eastAsia="仿宋_GB2312"/>
          <w:sz w:val="30"/>
          <w:szCs w:val="30"/>
        </w:rPr>
      </w:pPr>
      <w:r w:rsidRPr="00DB5C32">
        <w:rPr>
          <w:rFonts w:eastAsia="仿宋_GB2312"/>
          <w:sz w:val="30"/>
          <w:szCs w:val="30"/>
        </w:rPr>
        <w:t>武汉市自然资源和规划局：</w:t>
      </w:r>
    </w:p>
    <w:p w:rsidR="00442487" w:rsidRPr="00DB5C32" w:rsidRDefault="009806E4">
      <w:pPr>
        <w:spacing w:line="520" w:lineRule="exact"/>
        <w:ind w:firstLineChars="200" w:firstLine="600"/>
        <w:rPr>
          <w:rFonts w:eastAsia="仿宋_GB2312"/>
          <w:sz w:val="30"/>
          <w:szCs w:val="30"/>
        </w:rPr>
      </w:pPr>
      <w:r w:rsidRPr="00DB5C32">
        <w:rPr>
          <w:rFonts w:eastAsia="仿宋_GB2312"/>
          <w:sz w:val="30"/>
          <w:szCs w:val="30"/>
          <w:u w:color="000000"/>
        </w:rPr>
        <w:t>为促进社会诚信体系建设，提升社会诚信意识，健全公共服务体制机制，营造良好信用环境，加强市场监管，维护公平竞争，本企业（或本人）</w:t>
      </w:r>
      <w:r w:rsidRPr="00DB5C32">
        <w:rPr>
          <w:rFonts w:eastAsia="仿宋_GB2312"/>
          <w:sz w:val="30"/>
          <w:szCs w:val="30"/>
        </w:rPr>
        <w:t>自愿参加</w:t>
      </w:r>
      <w:r w:rsidRPr="00DB5C32">
        <w:rPr>
          <w:rFonts w:eastAsia="仿宋_GB2312"/>
          <w:sz w:val="30"/>
          <w:szCs w:val="30"/>
          <w:u w:color="000000"/>
        </w:rPr>
        <w:t>编号</w:t>
      </w:r>
      <w:r w:rsidRPr="00DB5C32">
        <w:rPr>
          <w:rFonts w:eastAsia="仿宋_GB2312"/>
          <w:bCs/>
          <w:sz w:val="30"/>
          <w:szCs w:val="30"/>
          <w:u w:val="single"/>
        </w:rPr>
        <w:t>P</w:t>
      </w:r>
      <w:r w:rsidRPr="00DB5C32">
        <w:rPr>
          <w:rFonts w:eastAsia="仿宋_GB2312"/>
          <w:bCs/>
          <w:sz w:val="30"/>
          <w:szCs w:val="30"/>
          <w:u w:val="single"/>
        </w:rPr>
        <w:t>（</w:t>
      </w:r>
      <w:r w:rsidRPr="00DB5C32">
        <w:rPr>
          <w:rFonts w:eastAsia="仿宋_GB2312"/>
          <w:bCs/>
          <w:sz w:val="30"/>
          <w:szCs w:val="30"/>
          <w:u w:val="single"/>
        </w:rPr>
        <w:t>2023</w:t>
      </w:r>
      <w:r w:rsidRPr="00DB5C32">
        <w:rPr>
          <w:rFonts w:eastAsia="仿宋_GB2312"/>
          <w:bCs/>
          <w:sz w:val="30"/>
          <w:szCs w:val="30"/>
          <w:u w:val="single"/>
        </w:rPr>
        <w:t>）</w:t>
      </w:r>
      <w:r w:rsidRPr="00DB5C32">
        <w:rPr>
          <w:rFonts w:eastAsia="仿宋_GB2312"/>
          <w:bCs/>
          <w:sz w:val="30"/>
          <w:szCs w:val="30"/>
          <w:u w:val="single"/>
        </w:rPr>
        <w:t>046</w:t>
      </w:r>
      <w:r w:rsidRPr="00DB5C32">
        <w:rPr>
          <w:rFonts w:eastAsia="仿宋_GB2312"/>
          <w:bCs/>
          <w:sz w:val="30"/>
          <w:szCs w:val="30"/>
          <w:u w:val="single"/>
        </w:rPr>
        <w:t>号</w:t>
      </w:r>
      <w:r w:rsidRPr="00DB5C32">
        <w:rPr>
          <w:rFonts w:eastAsia="仿宋_GB2312"/>
          <w:sz w:val="30"/>
          <w:szCs w:val="30"/>
        </w:rPr>
        <w:t>地块的交易，自愿作出如下承诺：</w:t>
      </w:r>
    </w:p>
    <w:p w:rsidR="00442487" w:rsidRPr="00DB5C32" w:rsidRDefault="009806E4">
      <w:pPr>
        <w:spacing w:line="520" w:lineRule="exact"/>
        <w:ind w:firstLineChars="200" w:firstLine="600"/>
        <w:rPr>
          <w:rFonts w:eastAsia="仿宋_GB2312"/>
          <w:sz w:val="30"/>
          <w:szCs w:val="30"/>
          <w:u w:color="000000"/>
        </w:rPr>
      </w:pPr>
      <w:r w:rsidRPr="00DB5C32">
        <w:rPr>
          <w:rFonts w:eastAsia="仿宋_GB2312"/>
          <w:sz w:val="30"/>
          <w:szCs w:val="30"/>
          <w:u w:color="000000"/>
        </w:rPr>
        <w:t>1</w:t>
      </w:r>
      <w:r w:rsidRPr="00DB5C32">
        <w:rPr>
          <w:rFonts w:eastAsia="仿宋_GB2312"/>
          <w:sz w:val="30"/>
          <w:szCs w:val="30"/>
          <w:u w:color="000000"/>
        </w:rPr>
        <w:t>、本企业（本人）提供的所有资料均合法真实、准确有效，并对所有提供资料的真实性负责；</w:t>
      </w:r>
    </w:p>
    <w:p w:rsidR="00442487" w:rsidRPr="00DB5C32" w:rsidRDefault="009806E4">
      <w:pPr>
        <w:spacing w:line="520" w:lineRule="exact"/>
        <w:ind w:firstLineChars="200" w:firstLine="600"/>
        <w:rPr>
          <w:rFonts w:eastAsia="仿宋_GB2312"/>
          <w:sz w:val="30"/>
          <w:szCs w:val="30"/>
          <w:u w:color="000000"/>
        </w:rPr>
      </w:pPr>
      <w:r w:rsidRPr="00DB5C32">
        <w:rPr>
          <w:rFonts w:eastAsia="仿宋_GB2312"/>
          <w:sz w:val="30"/>
          <w:szCs w:val="30"/>
          <w:u w:color="000000"/>
        </w:rPr>
        <w:t>2</w:t>
      </w:r>
      <w:r w:rsidRPr="00DB5C32">
        <w:rPr>
          <w:rFonts w:eastAsia="仿宋_GB2312"/>
          <w:sz w:val="30"/>
          <w:szCs w:val="30"/>
          <w:u w:color="000000"/>
        </w:rPr>
        <w:t>、严格遵守国家法律、法规和规章，依法办理行政管理和公共服务事项；</w:t>
      </w:r>
    </w:p>
    <w:p w:rsidR="00442487" w:rsidRPr="00DB5C32" w:rsidRDefault="009806E4">
      <w:pPr>
        <w:spacing w:line="520" w:lineRule="exact"/>
        <w:ind w:firstLineChars="200" w:firstLine="600"/>
        <w:rPr>
          <w:rFonts w:eastAsia="仿宋_GB2312"/>
          <w:sz w:val="30"/>
          <w:szCs w:val="30"/>
          <w:u w:color="000000"/>
        </w:rPr>
      </w:pPr>
      <w:r w:rsidRPr="00DB5C32">
        <w:rPr>
          <w:rFonts w:eastAsia="仿宋_GB2312"/>
          <w:sz w:val="30"/>
          <w:szCs w:val="30"/>
          <w:u w:color="000000"/>
        </w:rPr>
        <w:t>3</w:t>
      </w:r>
      <w:r w:rsidRPr="00DB5C32">
        <w:rPr>
          <w:rFonts w:eastAsia="仿宋_GB2312"/>
          <w:sz w:val="30"/>
          <w:szCs w:val="30"/>
          <w:u w:color="000000"/>
        </w:rPr>
        <w:t>、本企业（本人）办理行政管理和公共服务事项的相关信息，自愿接受行政管理与行政执法部门的依法核实、检查；</w:t>
      </w:r>
    </w:p>
    <w:p w:rsidR="00442487" w:rsidRPr="00DB5C32" w:rsidRDefault="009806E4">
      <w:pPr>
        <w:spacing w:line="520" w:lineRule="exact"/>
        <w:ind w:firstLineChars="200" w:firstLine="600"/>
        <w:rPr>
          <w:rFonts w:eastAsia="仿宋_GB2312"/>
          <w:sz w:val="30"/>
          <w:szCs w:val="30"/>
          <w:u w:color="000000"/>
        </w:rPr>
      </w:pPr>
      <w:r w:rsidRPr="00DB5C32">
        <w:rPr>
          <w:rFonts w:eastAsia="仿宋_GB2312"/>
          <w:sz w:val="30"/>
          <w:szCs w:val="30"/>
          <w:u w:color="000000"/>
        </w:rPr>
        <w:t>4</w:t>
      </w:r>
      <w:r w:rsidRPr="00DB5C32">
        <w:rPr>
          <w:rFonts w:eastAsia="仿宋_GB2312"/>
          <w:sz w:val="30"/>
          <w:szCs w:val="30"/>
          <w:u w:color="000000"/>
        </w:rPr>
        <w:t>、本企业（本人）办理行政管理和公共服务事项中的结果信息，同意报送至武汉市信用信息共用服务平台和</w:t>
      </w:r>
      <w:r w:rsidRPr="00DB5C32">
        <w:rPr>
          <w:rFonts w:eastAsia="仿宋_GB2312"/>
          <w:sz w:val="30"/>
          <w:szCs w:val="30"/>
          <w:u w:color="000000"/>
        </w:rPr>
        <w:t>“</w:t>
      </w:r>
      <w:r w:rsidRPr="00DB5C32">
        <w:rPr>
          <w:rFonts w:eastAsia="仿宋_GB2312"/>
          <w:sz w:val="30"/>
          <w:szCs w:val="30"/>
          <w:u w:color="000000"/>
        </w:rPr>
        <w:t>信用武汉</w:t>
      </w:r>
      <w:r w:rsidRPr="00DB5C32">
        <w:rPr>
          <w:rFonts w:eastAsia="仿宋_GB2312"/>
          <w:sz w:val="30"/>
          <w:szCs w:val="30"/>
          <w:u w:color="000000"/>
        </w:rPr>
        <w:t>”</w:t>
      </w:r>
      <w:r w:rsidRPr="00DB5C32">
        <w:rPr>
          <w:rFonts w:eastAsia="仿宋_GB2312"/>
          <w:sz w:val="30"/>
          <w:szCs w:val="30"/>
          <w:u w:color="000000"/>
        </w:rPr>
        <w:t>。</w:t>
      </w:r>
    </w:p>
    <w:p w:rsidR="00442487" w:rsidRPr="00DB5C32" w:rsidRDefault="009806E4">
      <w:pPr>
        <w:spacing w:line="480" w:lineRule="exact"/>
        <w:ind w:firstLineChars="200" w:firstLine="600"/>
        <w:rPr>
          <w:rFonts w:eastAsia="仿宋_GB2312"/>
          <w:sz w:val="30"/>
          <w:szCs w:val="30"/>
        </w:rPr>
      </w:pPr>
      <w:r w:rsidRPr="00DB5C32">
        <w:rPr>
          <w:rFonts w:eastAsia="仿宋_GB2312"/>
          <w:sz w:val="30"/>
          <w:szCs w:val="30"/>
        </w:rPr>
        <w:t>5</w:t>
      </w:r>
      <w:r w:rsidRPr="00DB5C32">
        <w:rPr>
          <w:rFonts w:eastAsia="仿宋_GB2312"/>
          <w:sz w:val="30"/>
          <w:szCs w:val="30"/>
        </w:rPr>
        <w:t>、本企业（本人）具备相应的房地产开发资质；</w:t>
      </w:r>
    </w:p>
    <w:p w:rsidR="00442487" w:rsidRPr="00DB5C32" w:rsidRDefault="009806E4">
      <w:pPr>
        <w:spacing w:line="480" w:lineRule="exact"/>
        <w:ind w:firstLineChars="200" w:firstLine="600"/>
        <w:rPr>
          <w:rFonts w:eastAsia="仿宋_GB2312"/>
          <w:sz w:val="30"/>
          <w:szCs w:val="30"/>
        </w:rPr>
      </w:pPr>
      <w:r w:rsidRPr="00DB5C32">
        <w:rPr>
          <w:rFonts w:eastAsia="仿宋_GB2312"/>
          <w:sz w:val="30"/>
          <w:szCs w:val="30"/>
        </w:rPr>
        <w:t>6</w:t>
      </w:r>
      <w:r w:rsidRPr="00DB5C32">
        <w:rPr>
          <w:rFonts w:eastAsia="仿宋_GB2312"/>
          <w:sz w:val="30"/>
          <w:szCs w:val="30"/>
        </w:rPr>
        <w:t>、同一企业及其控股的各个公司，没有同时参加同一宗地竞买；</w:t>
      </w:r>
    </w:p>
    <w:p w:rsidR="00442487" w:rsidRPr="00DB5C32" w:rsidRDefault="009806E4">
      <w:pPr>
        <w:spacing w:line="520" w:lineRule="exact"/>
        <w:ind w:firstLineChars="200" w:firstLine="600"/>
        <w:rPr>
          <w:rFonts w:eastAsia="仿宋_GB2312"/>
          <w:sz w:val="30"/>
          <w:szCs w:val="30"/>
          <w:u w:color="000000"/>
        </w:rPr>
      </w:pPr>
      <w:r w:rsidRPr="00DB5C32">
        <w:rPr>
          <w:rFonts w:eastAsia="仿宋_GB2312"/>
          <w:sz w:val="30"/>
          <w:szCs w:val="30"/>
        </w:rPr>
        <w:t>7</w:t>
      </w:r>
      <w:r w:rsidRPr="00DB5C32">
        <w:rPr>
          <w:rFonts w:eastAsia="仿宋_GB2312"/>
          <w:sz w:val="30"/>
          <w:szCs w:val="30"/>
        </w:rPr>
        <w:t>、</w:t>
      </w:r>
      <w:r w:rsidRPr="00DB5C32">
        <w:rPr>
          <w:rFonts w:eastAsia="仿宋_GB2312"/>
          <w:sz w:val="30"/>
          <w:szCs w:val="30"/>
          <w:u w:color="000000"/>
        </w:rPr>
        <w:t>本企业（本人）</w:t>
      </w:r>
      <w:r w:rsidRPr="00DB5C32">
        <w:rPr>
          <w:rFonts w:eastAsia="仿宋"/>
          <w:sz w:val="30"/>
          <w:szCs w:val="30"/>
        </w:rPr>
        <w:t>的购地资金来源符合本次拍卖要求</w:t>
      </w:r>
      <w:r w:rsidRPr="00DB5C32">
        <w:rPr>
          <w:rFonts w:eastAsia="仿宋"/>
          <w:sz w:val="30"/>
          <w:szCs w:val="30"/>
        </w:rPr>
        <w:t>(</w:t>
      </w:r>
      <w:r w:rsidRPr="00DB5C32">
        <w:rPr>
          <w:rFonts w:eastAsia="仿宋_GB2312"/>
          <w:sz w:val="30"/>
          <w:szCs w:val="30"/>
        </w:rPr>
        <w:t>竞买企业股东不得违规对其提供借款、转贷、担保或其他相关融资便利等；购地资金不得直接或间接使用金融机构各类融资资金，不得使用房地产产业链上下游关联企业借款或预付款，不得使用其他自然人、法人、非法人组织的借款，不得使用参与竞买企业控制的非房地产企业融资等</w:t>
      </w:r>
      <w:r w:rsidRPr="00DB5C32">
        <w:rPr>
          <w:rFonts w:eastAsia="仿宋"/>
          <w:sz w:val="30"/>
          <w:szCs w:val="30"/>
        </w:rPr>
        <w:t>)</w:t>
      </w:r>
      <w:r w:rsidRPr="00DB5C32">
        <w:rPr>
          <w:rFonts w:eastAsia="仿宋"/>
          <w:sz w:val="30"/>
          <w:szCs w:val="30"/>
        </w:rPr>
        <w:t>；</w:t>
      </w:r>
    </w:p>
    <w:p w:rsidR="00442487" w:rsidRPr="00DB5C32" w:rsidRDefault="009806E4">
      <w:pPr>
        <w:spacing w:line="520" w:lineRule="exact"/>
        <w:ind w:firstLineChars="200" w:firstLine="640"/>
        <w:rPr>
          <w:rFonts w:eastAsia="仿宋_GB2312"/>
          <w:sz w:val="30"/>
          <w:szCs w:val="30"/>
        </w:rPr>
      </w:pPr>
      <w:r w:rsidRPr="00DB5C32">
        <w:rPr>
          <w:rFonts w:eastAsia="仿宋"/>
          <w:sz w:val="32"/>
          <w:szCs w:val="32"/>
        </w:rPr>
        <w:t>8</w:t>
      </w:r>
      <w:r w:rsidRPr="00DB5C32">
        <w:rPr>
          <w:rFonts w:eastAsia="仿宋"/>
          <w:sz w:val="32"/>
          <w:szCs w:val="32"/>
        </w:rPr>
        <w:t>、</w:t>
      </w:r>
      <w:r w:rsidRPr="00DB5C32">
        <w:rPr>
          <w:rFonts w:eastAsia="仿宋_GB2312"/>
          <w:sz w:val="30"/>
          <w:szCs w:val="30"/>
          <w:u w:color="000000"/>
        </w:rPr>
        <w:t>本企业（或本人）</w:t>
      </w:r>
      <w:r w:rsidRPr="00DB5C32">
        <w:rPr>
          <w:rFonts w:eastAsia="仿宋_GB2312"/>
          <w:sz w:val="30"/>
          <w:szCs w:val="30"/>
        </w:rPr>
        <w:t>将严格按照拍卖出让条款及相关承诺事项办</w:t>
      </w:r>
      <w:r w:rsidRPr="00DB5C32">
        <w:rPr>
          <w:rFonts w:eastAsia="仿宋_GB2312"/>
          <w:sz w:val="30"/>
          <w:szCs w:val="30"/>
        </w:rPr>
        <w:lastRenderedPageBreak/>
        <w:t>理成交后期手续，按期实施开发建设，并自觉接受后期监管。如有违反，产生的一切后果，由</w:t>
      </w:r>
      <w:r w:rsidRPr="00DB5C32">
        <w:rPr>
          <w:rFonts w:eastAsia="仿宋_GB2312"/>
          <w:sz w:val="30"/>
          <w:szCs w:val="30"/>
          <w:u w:color="000000"/>
        </w:rPr>
        <w:t>本企业（或本人）</w:t>
      </w:r>
      <w:r w:rsidRPr="00DB5C32">
        <w:rPr>
          <w:rFonts w:eastAsia="仿宋_GB2312"/>
          <w:sz w:val="30"/>
          <w:szCs w:val="30"/>
        </w:rPr>
        <w:t>自行承担。</w:t>
      </w:r>
    </w:p>
    <w:p w:rsidR="00442487" w:rsidRPr="00DB5C32" w:rsidRDefault="009806E4">
      <w:pPr>
        <w:spacing w:line="520" w:lineRule="exact"/>
        <w:ind w:firstLineChars="200" w:firstLine="600"/>
        <w:jc w:val="center"/>
        <w:rPr>
          <w:rFonts w:eastAsia="仿宋_GB2312"/>
          <w:sz w:val="30"/>
          <w:szCs w:val="30"/>
        </w:rPr>
      </w:pPr>
      <w:r w:rsidRPr="00DB5C32">
        <w:rPr>
          <w:rFonts w:eastAsia="仿宋_GB2312"/>
          <w:sz w:val="30"/>
          <w:szCs w:val="30"/>
        </w:rPr>
        <w:t xml:space="preserve">             </w:t>
      </w:r>
    </w:p>
    <w:p w:rsidR="00442487" w:rsidRPr="00DB5C32" w:rsidRDefault="009806E4">
      <w:pPr>
        <w:spacing w:line="520" w:lineRule="exact"/>
        <w:ind w:firstLineChars="1350" w:firstLine="4050"/>
        <w:jc w:val="left"/>
        <w:rPr>
          <w:rFonts w:eastAsia="仿宋_GB2312"/>
          <w:sz w:val="30"/>
          <w:szCs w:val="30"/>
        </w:rPr>
      </w:pPr>
      <w:r w:rsidRPr="00DB5C32">
        <w:rPr>
          <w:rFonts w:eastAsia="仿宋_GB2312"/>
          <w:sz w:val="30"/>
          <w:szCs w:val="30"/>
        </w:rPr>
        <w:t>企业（公章）：</w:t>
      </w:r>
      <w:r w:rsidRPr="00DB5C32">
        <w:rPr>
          <w:rFonts w:eastAsia="仿宋_GB2312"/>
          <w:sz w:val="30"/>
          <w:szCs w:val="30"/>
          <w:u w:val="single"/>
        </w:rPr>
        <w:t xml:space="preserve">                    </w:t>
      </w:r>
    </w:p>
    <w:p w:rsidR="00442487" w:rsidRPr="00DB5C32" w:rsidRDefault="009806E4">
      <w:pPr>
        <w:spacing w:line="520" w:lineRule="exact"/>
        <w:jc w:val="left"/>
        <w:rPr>
          <w:rFonts w:eastAsia="仿宋_GB2312"/>
          <w:sz w:val="30"/>
          <w:szCs w:val="30"/>
          <w:u w:val="single"/>
        </w:rPr>
      </w:pPr>
      <w:r w:rsidRPr="00DB5C32">
        <w:rPr>
          <w:rFonts w:eastAsia="仿宋_GB2312"/>
          <w:sz w:val="30"/>
          <w:szCs w:val="30"/>
        </w:rPr>
        <w:t xml:space="preserve">                           </w:t>
      </w:r>
      <w:r w:rsidRPr="00DB5C32">
        <w:rPr>
          <w:rFonts w:eastAsia="仿宋_GB2312"/>
          <w:sz w:val="30"/>
          <w:szCs w:val="30"/>
        </w:rPr>
        <w:t>法人签章（自然人）：</w:t>
      </w:r>
      <w:r w:rsidRPr="00DB5C32">
        <w:rPr>
          <w:rFonts w:eastAsia="仿宋_GB2312"/>
          <w:sz w:val="30"/>
          <w:szCs w:val="30"/>
          <w:u w:val="single"/>
        </w:rPr>
        <w:t xml:space="preserve">              </w:t>
      </w:r>
    </w:p>
    <w:p w:rsidR="00442487" w:rsidRPr="00DB5C32" w:rsidRDefault="009806E4">
      <w:pPr>
        <w:spacing w:line="520" w:lineRule="exact"/>
        <w:jc w:val="right"/>
        <w:rPr>
          <w:rFonts w:eastAsia="仿宋_GB2312"/>
          <w:sz w:val="30"/>
          <w:szCs w:val="30"/>
        </w:rPr>
      </w:pPr>
      <w:r w:rsidRPr="00DB5C32">
        <w:rPr>
          <w:rFonts w:eastAsia="仿宋_GB2312"/>
          <w:sz w:val="30"/>
          <w:szCs w:val="30"/>
          <w:u w:val="single"/>
        </w:rPr>
        <w:t xml:space="preserve">      </w:t>
      </w:r>
      <w:r w:rsidRPr="00DB5C32">
        <w:rPr>
          <w:rFonts w:eastAsia="仿宋_GB2312"/>
          <w:sz w:val="30"/>
          <w:szCs w:val="30"/>
        </w:rPr>
        <w:t>年</w:t>
      </w:r>
      <w:r w:rsidRPr="00DB5C32">
        <w:rPr>
          <w:rFonts w:eastAsia="仿宋_GB2312"/>
          <w:sz w:val="30"/>
          <w:szCs w:val="30"/>
          <w:u w:val="single"/>
        </w:rPr>
        <w:t xml:space="preserve">    </w:t>
      </w:r>
      <w:r w:rsidRPr="00DB5C32">
        <w:rPr>
          <w:rFonts w:eastAsia="仿宋_GB2312"/>
          <w:sz w:val="30"/>
          <w:szCs w:val="30"/>
        </w:rPr>
        <w:t>月</w:t>
      </w:r>
      <w:r w:rsidRPr="00DB5C32">
        <w:rPr>
          <w:rFonts w:eastAsia="仿宋_GB2312"/>
          <w:sz w:val="30"/>
          <w:szCs w:val="30"/>
          <w:u w:val="single"/>
        </w:rPr>
        <w:t xml:space="preserve">    </w:t>
      </w:r>
      <w:r w:rsidRPr="00DB5C32">
        <w:rPr>
          <w:rFonts w:eastAsia="仿宋_GB2312"/>
          <w:sz w:val="30"/>
          <w:szCs w:val="30"/>
        </w:rPr>
        <w:t>日</w:t>
      </w:r>
    </w:p>
    <w:p w:rsidR="00442487" w:rsidRPr="00DB5C32" w:rsidRDefault="009806E4">
      <w:pPr>
        <w:spacing w:line="520" w:lineRule="exact"/>
        <w:ind w:right="825" w:firstLine="629"/>
        <w:jc w:val="center"/>
        <w:rPr>
          <w:rFonts w:eastAsia="仿宋_GB2312"/>
        </w:rPr>
      </w:pPr>
      <w:r w:rsidRPr="00DB5C32">
        <w:rPr>
          <w:rFonts w:eastAsia="仿宋_GB2312"/>
        </w:rPr>
        <w:br w:type="page"/>
      </w:r>
    </w:p>
    <w:p w:rsidR="00442487" w:rsidRPr="00DB5C32" w:rsidRDefault="009806E4">
      <w:pPr>
        <w:spacing w:line="520" w:lineRule="exact"/>
        <w:ind w:right="825" w:firstLine="629"/>
        <w:jc w:val="center"/>
        <w:rPr>
          <w:rFonts w:eastAsia="黑体"/>
          <w:sz w:val="48"/>
          <w:szCs w:val="48"/>
        </w:rPr>
      </w:pPr>
      <w:r w:rsidRPr="00DB5C32">
        <w:rPr>
          <w:rFonts w:eastAsia="黑体"/>
          <w:sz w:val="48"/>
          <w:szCs w:val="48"/>
        </w:rPr>
        <w:lastRenderedPageBreak/>
        <w:t>国有建设用地使用权成交确认书</w:t>
      </w:r>
    </w:p>
    <w:p w:rsidR="00442487" w:rsidRPr="00DB5C32" w:rsidRDefault="009806E4">
      <w:pPr>
        <w:spacing w:line="520" w:lineRule="exact"/>
        <w:jc w:val="center"/>
        <w:rPr>
          <w:sz w:val="28"/>
          <w:szCs w:val="28"/>
        </w:rPr>
      </w:pPr>
      <w:r w:rsidRPr="00DB5C32">
        <w:rPr>
          <w:bCs/>
          <w:sz w:val="28"/>
          <w:szCs w:val="28"/>
        </w:rPr>
        <w:t>（样</w:t>
      </w:r>
      <w:r w:rsidRPr="00DB5C32">
        <w:rPr>
          <w:bCs/>
          <w:sz w:val="28"/>
          <w:szCs w:val="28"/>
        </w:rPr>
        <w:t xml:space="preserve">  </w:t>
      </w:r>
      <w:r w:rsidRPr="00DB5C32">
        <w:rPr>
          <w:bCs/>
          <w:sz w:val="28"/>
          <w:szCs w:val="28"/>
        </w:rPr>
        <w:t>本）</w:t>
      </w:r>
    </w:p>
    <w:p w:rsidR="00442487" w:rsidRPr="00DB5C32" w:rsidRDefault="00442487">
      <w:pPr>
        <w:pStyle w:val="a4"/>
        <w:spacing w:line="520" w:lineRule="exact"/>
        <w:ind w:rightChars="180" w:right="378"/>
        <w:rPr>
          <w:rFonts w:ascii="Times New Roman" w:hAnsi="Times New Roman"/>
          <w:bCs/>
          <w:sz w:val="30"/>
          <w:szCs w:val="30"/>
        </w:rPr>
      </w:pPr>
    </w:p>
    <w:p w:rsidR="00442487" w:rsidRPr="00DB5C32" w:rsidRDefault="009806E4">
      <w:pPr>
        <w:pStyle w:val="a4"/>
        <w:spacing w:line="520" w:lineRule="exact"/>
        <w:ind w:rightChars="180" w:right="378"/>
        <w:rPr>
          <w:rFonts w:ascii="Times New Roman" w:hAnsi="Times New Roman"/>
          <w:bCs/>
          <w:sz w:val="30"/>
          <w:szCs w:val="30"/>
        </w:rPr>
      </w:pPr>
      <w:r w:rsidRPr="00DB5C32">
        <w:rPr>
          <w:rFonts w:ascii="Times New Roman" w:hAnsi="Times New Roman"/>
          <w:bCs/>
          <w:sz w:val="30"/>
          <w:szCs w:val="30"/>
        </w:rPr>
        <w:t>出让人：武汉市自然资源和规划局</w:t>
      </w:r>
      <w:r w:rsidRPr="00DB5C32">
        <w:rPr>
          <w:rFonts w:ascii="Times New Roman" w:hAnsi="Times New Roman"/>
          <w:bCs/>
          <w:sz w:val="30"/>
          <w:szCs w:val="30"/>
        </w:rPr>
        <w:t xml:space="preserve">        </w:t>
      </w:r>
      <w:r w:rsidRPr="00DB5C32">
        <w:rPr>
          <w:rFonts w:ascii="Times New Roman" w:hAnsi="Times New Roman"/>
          <w:bCs/>
          <w:sz w:val="30"/>
          <w:szCs w:val="30"/>
        </w:rPr>
        <w:t>（以下简称甲方）</w:t>
      </w:r>
    </w:p>
    <w:p w:rsidR="00442487" w:rsidRPr="00DB5C32" w:rsidRDefault="009806E4">
      <w:pPr>
        <w:pStyle w:val="a4"/>
        <w:spacing w:line="520" w:lineRule="exact"/>
        <w:ind w:rightChars="180" w:right="378"/>
        <w:rPr>
          <w:rFonts w:ascii="Times New Roman" w:hAnsi="Times New Roman"/>
          <w:bCs/>
          <w:sz w:val="30"/>
          <w:szCs w:val="30"/>
        </w:rPr>
      </w:pPr>
      <w:r w:rsidRPr="00DB5C32">
        <w:rPr>
          <w:rFonts w:ascii="Times New Roman" w:hAnsi="Times New Roman"/>
          <w:bCs/>
          <w:sz w:val="30"/>
          <w:szCs w:val="30"/>
        </w:rPr>
        <w:t>竞得人：</w:t>
      </w:r>
      <w:r w:rsidRPr="00DB5C32">
        <w:rPr>
          <w:rFonts w:ascii="Times New Roman" w:hAnsi="Times New Roman"/>
          <w:bCs/>
          <w:sz w:val="30"/>
          <w:szCs w:val="30"/>
          <w:u w:val="single"/>
        </w:rPr>
        <w:t xml:space="preserve">                      </w:t>
      </w:r>
      <w:r w:rsidRPr="00DB5C32">
        <w:rPr>
          <w:rFonts w:ascii="Times New Roman" w:hAnsi="Times New Roman"/>
          <w:bCs/>
          <w:sz w:val="30"/>
          <w:szCs w:val="30"/>
        </w:rPr>
        <w:t xml:space="preserve">        </w:t>
      </w:r>
      <w:r w:rsidRPr="00DB5C32">
        <w:rPr>
          <w:rFonts w:ascii="Times New Roman" w:hAnsi="Times New Roman"/>
          <w:bCs/>
          <w:sz w:val="30"/>
          <w:szCs w:val="30"/>
        </w:rPr>
        <w:t>（以下简称乙方）</w:t>
      </w:r>
    </w:p>
    <w:p w:rsidR="00442487" w:rsidRPr="00DB5C32" w:rsidRDefault="00442487">
      <w:pPr>
        <w:pStyle w:val="a4"/>
        <w:spacing w:line="520" w:lineRule="exact"/>
        <w:ind w:firstLineChars="200" w:firstLine="600"/>
        <w:rPr>
          <w:rFonts w:ascii="Times New Roman" w:hAnsi="Times New Roman"/>
          <w:sz w:val="30"/>
          <w:szCs w:val="30"/>
        </w:rPr>
      </w:pPr>
    </w:p>
    <w:p w:rsidR="00442487" w:rsidRPr="00DB5C32" w:rsidRDefault="009806E4">
      <w:pPr>
        <w:pStyle w:val="a4"/>
        <w:numPr>
          <w:ilvl w:val="0"/>
          <w:numId w:val="3"/>
        </w:numPr>
        <w:spacing w:line="520" w:lineRule="exact"/>
        <w:ind w:firstLine="600"/>
        <w:rPr>
          <w:rFonts w:ascii="Times New Roman" w:hAnsi="Times New Roman"/>
          <w:strike/>
          <w:sz w:val="30"/>
          <w:u w:val="single"/>
        </w:rPr>
      </w:pPr>
      <w:r w:rsidRPr="00DB5C32">
        <w:rPr>
          <w:rFonts w:ascii="Times New Roman" w:hAnsi="Times New Roman"/>
          <w:sz w:val="30"/>
          <w:szCs w:val="30"/>
        </w:rPr>
        <w:t>根据《中华人民共和国民法典》、《中华人民共和国土地管理法》、《中华人民共和国城市房地产管理法》、《招标拍卖挂牌出让国有建设用地使用权规定》、《招标拍卖挂牌出让国有建设用地使用权规范》以及《武汉市土地交易管理办法》、等国家有关法律、国务院部门行政规章和地方政府规章的规定，</w:t>
      </w:r>
      <w:r w:rsidRPr="00DB5C32">
        <w:rPr>
          <w:rFonts w:ascii="Times New Roman" w:hAnsi="Times New Roman"/>
          <w:w w:val="105"/>
          <w:sz w:val="30"/>
          <w:szCs w:val="30"/>
        </w:rPr>
        <w:t>乙方于</w:t>
      </w:r>
      <w:r w:rsidRPr="00DB5C32">
        <w:rPr>
          <w:rFonts w:ascii="Times New Roman" w:hAnsi="Times New Roman"/>
          <w:w w:val="105"/>
          <w:sz w:val="30"/>
          <w:szCs w:val="30"/>
          <w:u w:val="single"/>
        </w:rPr>
        <w:t xml:space="preserve">   </w:t>
      </w:r>
      <w:r w:rsidRPr="00DB5C32">
        <w:rPr>
          <w:rFonts w:ascii="Times New Roman" w:hAnsi="Times New Roman"/>
          <w:w w:val="105"/>
          <w:sz w:val="30"/>
          <w:szCs w:val="30"/>
        </w:rPr>
        <w:t>年</w:t>
      </w:r>
      <w:r w:rsidRPr="00DB5C32">
        <w:rPr>
          <w:rFonts w:ascii="Times New Roman" w:hAnsi="Times New Roman"/>
          <w:w w:val="105"/>
          <w:sz w:val="30"/>
          <w:szCs w:val="30"/>
          <w:u w:val="single"/>
        </w:rPr>
        <w:t xml:space="preserve"> </w:t>
      </w:r>
      <w:r w:rsidR="00B807B8" w:rsidRPr="00DB5C32">
        <w:rPr>
          <w:rFonts w:ascii="Times New Roman" w:hAnsi="Times New Roman" w:hint="eastAsia"/>
          <w:w w:val="105"/>
          <w:sz w:val="30"/>
          <w:szCs w:val="30"/>
          <w:u w:val="single"/>
        </w:rPr>
        <w:t xml:space="preserve"> </w:t>
      </w:r>
      <w:r w:rsidRPr="00DB5C32">
        <w:rPr>
          <w:rFonts w:ascii="Times New Roman" w:hAnsi="Times New Roman"/>
          <w:w w:val="105"/>
          <w:sz w:val="30"/>
          <w:szCs w:val="30"/>
        </w:rPr>
        <w:t>月</w:t>
      </w:r>
      <w:r w:rsidRPr="00DB5C32">
        <w:rPr>
          <w:rFonts w:ascii="Times New Roman" w:hAnsi="Times New Roman"/>
          <w:w w:val="105"/>
          <w:sz w:val="30"/>
          <w:szCs w:val="30"/>
          <w:u w:val="single"/>
        </w:rPr>
        <w:t xml:space="preserve"> </w:t>
      </w:r>
      <w:r w:rsidR="00B807B8" w:rsidRPr="00DB5C32">
        <w:rPr>
          <w:rFonts w:ascii="Times New Roman" w:hAnsi="Times New Roman" w:hint="eastAsia"/>
          <w:w w:val="105"/>
          <w:sz w:val="30"/>
          <w:szCs w:val="30"/>
          <w:u w:val="single"/>
        </w:rPr>
        <w:t xml:space="preserve"> </w:t>
      </w:r>
      <w:r w:rsidRPr="00DB5C32">
        <w:rPr>
          <w:rFonts w:ascii="Times New Roman" w:hAnsi="Times New Roman"/>
          <w:w w:val="105"/>
          <w:sz w:val="30"/>
          <w:szCs w:val="30"/>
        </w:rPr>
        <w:t>日</w:t>
      </w:r>
      <w:r w:rsidRPr="00DB5C32">
        <w:rPr>
          <w:rFonts w:ascii="Times New Roman" w:hAnsi="Times New Roman"/>
          <w:sz w:val="30"/>
          <w:szCs w:val="30"/>
        </w:rPr>
        <w:t>在武汉市政务服务中心三楼拍卖厅以拍卖方式竞得位于地块位于</w:t>
      </w:r>
      <w:r w:rsidR="00B807B8" w:rsidRPr="00DB5C32">
        <w:rPr>
          <w:rFonts w:ascii="Times New Roman" w:hAnsi="Times New Roman" w:hint="eastAsia"/>
          <w:sz w:val="30"/>
          <w:szCs w:val="30"/>
          <w:u w:val="single"/>
        </w:rPr>
        <w:t xml:space="preserve"> </w:t>
      </w:r>
      <w:r w:rsidRPr="00DB5C32">
        <w:rPr>
          <w:rFonts w:ascii="Times New Roman" w:hAnsi="Times New Roman"/>
          <w:sz w:val="30"/>
          <w:szCs w:val="30"/>
          <w:u w:val="single"/>
        </w:rPr>
        <w:t>江岸区江北快速路以北、规划道路以西，谌家矶大道两侧</w:t>
      </w:r>
      <w:r w:rsidRPr="00DB5C32">
        <w:rPr>
          <w:rFonts w:ascii="Times New Roman" w:hAnsi="Times New Roman"/>
          <w:sz w:val="30"/>
          <w:szCs w:val="30"/>
          <w:u w:val="single"/>
        </w:rPr>
        <w:t xml:space="preserve"> </w:t>
      </w:r>
      <w:r w:rsidRPr="00DB5C32">
        <w:rPr>
          <w:rFonts w:ascii="Times New Roman" w:hAnsi="Times New Roman"/>
          <w:sz w:val="30"/>
          <w:szCs w:val="30"/>
        </w:rPr>
        <w:t>，编号为</w:t>
      </w:r>
      <w:r w:rsidRPr="00DB5C32">
        <w:rPr>
          <w:rFonts w:ascii="Times New Roman" w:hAnsi="Times New Roman"/>
          <w:sz w:val="30"/>
          <w:szCs w:val="30"/>
        </w:rPr>
        <w:t xml:space="preserve"> </w:t>
      </w:r>
      <w:r w:rsidRPr="00DB5C32">
        <w:rPr>
          <w:rFonts w:ascii="Times New Roman" w:hAnsi="Times New Roman"/>
          <w:sz w:val="30"/>
          <w:szCs w:val="30"/>
          <w:u w:val="single"/>
        </w:rPr>
        <w:t xml:space="preserve"> </w:t>
      </w:r>
      <w:r w:rsidRPr="00DB5C32">
        <w:rPr>
          <w:rFonts w:ascii="Times New Roman" w:hAnsi="Times New Roman"/>
          <w:bCs/>
          <w:w w:val="105"/>
          <w:sz w:val="30"/>
          <w:szCs w:val="30"/>
          <w:u w:val="single"/>
        </w:rPr>
        <w:t>P</w:t>
      </w:r>
      <w:r w:rsidRPr="00DB5C32">
        <w:rPr>
          <w:rFonts w:ascii="Times New Roman" w:hAnsi="Times New Roman"/>
          <w:bCs/>
          <w:w w:val="105"/>
          <w:sz w:val="30"/>
          <w:szCs w:val="30"/>
          <w:u w:val="single"/>
        </w:rPr>
        <w:t>（</w:t>
      </w:r>
      <w:r w:rsidRPr="00DB5C32">
        <w:rPr>
          <w:rFonts w:ascii="Times New Roman" w:hAnsi="Times New Roman"/>
          <w:bCs/>
          <w:w w:val="105"/>
          <w:sz w:val="30"/>
          <w:szCs w:val="30"/>
          <w:u w:val="single"/>
        </w:rPr>
        <w:t>2023</w:t>
      </w:r>
      <w:r w:rsidRPr="00DB5C32">
        <w:rPr>
          <w:rFonts w:ascii="Times New Roman" w:hAnsi="Times New Roman"/>
          <w:bCs/>
          <w:w w:val="105"/>
          <w:sz w:val="30"/>
          <w:szCs w:val="30"/>
          <w:u w:val="single"/>
        </w:rPr>
        <w:t>）</w:t>
      </w:r>
      <w:r w:rsidRPr="00DB5C32">
        <w:rPr>
          <w:rFonts w:ascii="Times New Roman" w:hAnsi="Times New Roman"/>
          <w:bCs/>
          <w:w w:val="105"/>
          <w:sz w:val="30"/>
          <w:szCs w:val="30"/>
          <w:u w:val="single"/>
        </w:rPr>
        <w:t>046</w:t>
      </w:r>
      <w:r w:rsidRPr="00DB5C32">
        <w:rPr>
          <w:rFonts w:ascii="Times New Roman" w:hAnsi="Times New Roman"/>
          <w:bCs/>
          <w:w w:val="105"/>
          <w:sz w:val="30"/>
          <w:szCs w:val="30"/>
          <w:u w:val="single"/>
        </w:rPr>
        <w:t>号</w:t>
      </w:r>
      <w:r w:rsidRPr="00DB5C32">
        <w:rPr>
          <w:rFonts w:ascii="Times New Roman" w:hAnsi="Times New Roman"/>
          <w:w w:val="105"/>
          <w:sz w:val="30"/>
          <w:szCs w:val="30"/>
        </w:rPr>
        <w:t>地块</w:t>
      </w:r>
      <w:r w:rsidRPr="00DB5C32">
        <w:rPr>
          <w:rFonts w:ascii="Times New Roman" w:hAnsi="Times New Roman"/>
          <w:sz w:val="30"/>
          <w:szCs w:val="30"/>
        </w:rPr>
        <w:t>国有建设用</w:t>
      </w:r>
      <w:r w:rsidRPr="00DB5C32">
        <w:rPr>
          <w:rFonts w:ascii="Times New Roman" w:hAnsi="Times New Roman"/>
          <w:sz w:val="30"/>
        </w:rPr>
        <w:t>地使用权，成交地块土地面积为</w:t>
      </w:r>
      <w:r w:rsidR="00B807B8" w:rsidRPr="00DB5C32">
        <w:rPr>
          <w:rFonts w:ascii="Times New Roman" w:hAnsi="Times New Roman" w:hint="eastAsia"/>
          <w:sz w:val="30"/>
          <w:u w:val="single"/>
        </w:rPr>
        <w:t xml:space="preserve">      </w:t>
      </w:r>
      <w:r w:rsidRPr="00DB5C32">
        <w:rPr>
          <w:rFonts w:ascii="Times New Roman" w:hAnsi="Times New Roman"/>
          <w:sz w:val="30"/>
        </w:rPr>
        <w:t>平方米（以实测为准）。成交价款总额为</w:t>
      </w:r>
      <w:r w:rsidRPr="00DB5C32">
        <w:rPr>
          <w:rFonts w:ascii="Times New Roman" w:hAnsi="Times New Roman"/>
          <w:sz w:val="30"/>
          <w:u w:val="single"/>
        </w:rPr>
        <w:t xml:space="preserve">      </w:t>
      </w:r>
      <w:r w:rsidR="00B807B8" w:rsidRPr="00DB5C32">
        <w:rPr>
          <w:rFonts w:ascii="Times New Roman" w:hAnsi="Times New Roman" w:hint="eastAsia"/>
          <w:sz w:val="30"/>
          <w:u w:val="single"/>
        </w:rPr>
        <w:t xml:space="preserve"> </w:t>
      </w:r>
      <w:r w:rsidRPr="00DB5C32">
        <w:rPr>
          <w:rFonts w:ascii="Times New Roman" w:hAnsi="Times New Roman"/>
          <w:sz w:val="30"/>
          <w:u w:val="single"/>
        </w:rPr>
        <w:t xml:space="preserve">   </w:t>
      </w:r>
      <w:r w:rsidRPr="00DB5C32">
        <w:rPr>
          <w:rFonts w:ascii="Times New Roman" w:hAnsi="Times New Roman"/>
          <w:sz w:val="30"/>
        </w:rPr>
        <w:t>万元（其中住宅</w:t>
      </w:r>
      <w:r w:rsidRPr="00DB5C32">
        <w:rPr>
          <w:rFonts w:ascii="Times New Roman" w:hAnsi="Times New Roman"/>
          <w:sz w:val="30"/>
        </w:rPr>
        <w:t>93.70%</w:t>
      </w:r>
      <w:r w:rsidRPr="00DB5C32">
        <w:rPr>
          <w:rFonts w:ascii="Times New Roman" w:hAnsi="Times New Roman"/>
          <w:sz w:val="30"/>
        </w:rPr>
        <w:t>、绿地</w:t>
      </w:r>
      <w:r w:rsidRPr="00DB5C32">
        <w:rPr>
          <w:rFonts w:ascii="Times New Roman" w:hAnsi="Times New Roman"/>
          <w:sz w:val="30"/>
        </w:rPr>
        <w:t>6.30%</w:t>
      </w:r>
      <w:r w:rsidRPr="00DB5C32">
        <w:rPr>
          <w:rFonts w:ascii="Times New Roman" w:hAnsi="Times New Roman"/>
          <w:sz w:val="30"/>
        </w:rPr>
        <w:t>，包括储备土地开发补偿费用和政府土地收益）。上述地块出让</w:t>
      </w:r>
      <w:r w:rsidRPr="00DB5C32">
        <w:rPr>
          <w:rFonts w:ascii="Times New Roman" w:hAnsi="Times New Roman"/>
          <w:sz w:val="30"/>
          <w:szCs w:val="30"/>
        </w:rPr>
        <w:t>已经</w:t>
      </w:r>
      <w:r w:rsidRPr="00DB5C32">
        <w:rPr>
          <w:rFonts w:ascii="Times New Roman" w:hAnsi="Times New Roman"/>
          <w:sz w:val="30"/>
          <w:szCs w:val="30"/>
          <w:u w:val="single"/>
        </w:rPr>
        <w:t xml:space="preserve">       </w:t>
      </w:r>
      <w:r w:rsidRPr="00DB5C32">
        <w:rPr>
          <w:rFonts w:ascii="Times New Roman" w:hAnsi="Times New Roman"/>
          <w:bCs/>
          <w:sz w:val="30"/>
          <w:szCs w:val="30"/>
        </w:rPr>
        <w:t>[20</w:t>
      </w:r>
      <w:r w:rsidRPr="00DB5C32">
        <w:rPr>
          <w:rFonts w:ascii="Times New Roman" w:hAnsi="Times New Roman"/>
          <w:bCs/>
          <w:sz w:val="30"/>
          <w:szCs w:val="30"/>
          <w:u w:val="single"/>
        </w:rPr>
        <w:t xml:space="preserve">   </w:t>
      </w:r>
      <w:r w:rsidRPr="00DB5C32">
        <w:rPr>
          <w:rFonts w:ascii="Times New Roman" w:hAnsi="Times New Roman"/>
          <w:bCs/>
          <w:sz w:val="30"/>
          <w:szCs w:val="30"/>
        </w:rPr>
        <w:t>]</w:t>
      </w:r>
      <w:r w:rsidRPr="00DB5C32">
        <w:rPr>
          <w:rFonts w:ascii="Times New Roman" w:hAnsi="Times New Roman"/>
          <w:bCs/>
          <w:sz w:val="30"/>
          <w:szCs w:val="30"/>
          <w:u w:val="single"/>
        </w:rPr>
        <w:t xml:space="preserve">    </w:t>
      </w:r>
      <w:r w:rsidRPr="00DB5C32">
        <w:rPr>
          <w:rFonts w:ascii="Times New Roman" w:hAnsi="Times New Roman"/>
          <w:bCs/>
          <w:sz w:val="30"/>
          <w:szCs w:val="30"/>
        </w:rPr>
        <w:t>号文</w:t>
      </w:r>
      <w:r w:rsidRPr="00DB5C32">
        <w:rPr>
          <w:rFonts w:ascii="Times New Roman" w:hAnsi="Times New Roman"/>
          <w:sz w:val="30"/>
          <w:szCs w:val="30"/>
        </w:rPr>
        <w:t>批准。</w:t>
      </w:r>
    </w:p>
    <w:p w:rsidR="00442487" w:rsidRPr="00DB5C32" w:rsidRDefault="009806E4">
      <w:pPr>
        <w:pStyle w:val="a4"/>
        <w:spacing w:line="520" w:lineRule="exact"/>
        <w:ind w:firstLineChars="200" w:firstLine="600"/>
        <w:jc w:val="left"/>
        <w:rPr>
          <w:rFonts w:ascii="Times New Roman" w:hAnsi="Times New Roman"/>
          <w:sz w:val="30"/>
          <w:szCs w:val="30"/>
        </w:rPr>
      </w:pPr>
      <w:r w:rsidRPr="00DB5C32">
        <w:rPr>
          <w:rFonts w:ascii="Times New Roman" w:hAnsi="Times New Roman"/>
          <w:sz w:val="30"/>
          <w:szCs w:val="30"/>
        </w:rPr>
        <w:t>二、本确认书确认的成交地块符合城市规划及土地利用规划，项目实施前，乙方必须依法办理该地块土地使用及建筑方案报批手续，该地块内的建（构）筑物的规划、设计应严格执行武汉市规划行政主管部门核发的规划设计条件。</w:t>
      </w:r>
    </w:p>
    <w:p w:rsidR="00442487" w:rsidRPr="00DB5C32" w:rsidRDefault="009806E4">
      <w:pPr>
        <w:pStyle w:val="a4"/>
        <w:spacing w:line="520" w:lineRule="exact"/>
        <w:ind w:firstLineChars="200" w:firstLine="600"/>
        <w:jc w:val="left"/>
        <w:rPr>
          <w:rFonts w:ascii="Times New Roman" w:hAnsi="Times New Roman"/>
          <w:sz w:val="30"/>
          <w:szCs w:val="30"/>
        </w:rPr>
      </w:pPr>
      <w:r w:rsidRPr="00DB5C32">
        <w:rPr>
          <w:rFonts w:ascii="Times New Roman" w:hAnsi="Times New Roman"/>
          <w:sz w:val="30"/>
          <w:szCs w:val="30"/>
        </w:rPr>
        <w:t>三、乙方应按照新建商品房预（现）售有关规定按期上市销售。住宅销售价格应符合国家房地产市场调控要求，销售备案价标准以其上市当月所在区域板块新建商品住宅合同网签成交均价作为参考。</w:t>
      </w:r>
    </w:p>
    <w:p w:rsidR="00442487" w:rsidRPr="00DB5C32" w:rsidRDefault="009806E4">
      <w:pPr>
        <w:spacing w:line="520" w:lineRule="exact"/>
        <w:ind w:firstLineChars="200" w:firstLine="600"/>
        <w:rPr>
          <w:rFonts w:eastAsia="仿宋_GB2312"/>
          <w:sz w:val="30"/>
          <w:szCs w:val="30"/>
        </w:rPr>
      </w:pPr>
      <w:r w:rsidRPr="00DB5C32">
        <w:rPr>
          <w:rFonts w:eastAsia="仿宋_GB2312"/>
          <w:sz w:val="30"/>
          <w:szCs w:val="30"/>
        </w:rPr>
        <w:t>四、地块成交后，竞买保证金直接抵作土地成交价款。乙方须按</w:t>
      </w:r>
      <w:r w:rsidRPr="00DB5C32">
        <w:rPr>
          <w:rFonts w:eastAsia="仿宋_GB2312"/>
          <w:sz w:val="30"/>
          <w:szCs w:val="30"/>
        </w:rPr>
        <w:lastRenderedPageBreak/>
        <w:t>照拍卖成交结果及拍卖文件的规定内容，自地块成交之日起</w:t>
      </w:r>
      <w:r w:rsidRPr="00DB5C32">
        <w:rPr>
          <w:rFonts w:eastAsia="仿宋_GB2312"/>
          <w:sz w:val="30"/>
          <w:szCs w:val="30"/>
        </w:rPr>
        <w:t>5</w:t>
      </w:r>
      <w:r w:rsidRPr="00DB5C32">
        <w:rPr>
          <w:rFonts w:eastAsia="仿宋_GB2312"/>
          <w:sz w:val="30"/>
          <w:szCs w:val="30"/>
        </w:rPr>
        <w:t>个工作日内，到武汉市土地交易中心与武汉市土地整理储备中心长江新区分中心签订《储备土地开发补偿协议书》，并按照《储备土地开发补偿协议书》的约定缴纳土地成交价款。</w:t>
      </w:r>
    </w:p>
    <w:p w:rsidR="00442487" w:rsidRPr="00DB5C32" w:rsidRDefault="009806E4">
      <w:pPr>
        <w:spacing w:line="520" w:lineRule="exact"/>
        <w:ind w:firstLineChars="200" w:firstLine="600"/>
        <w:rPr>
          <w:rFonts w:eastAsia="仿宋_GB2312"/>
          <w:sz w:val="30"/>
          <w:szCs w:val="30"/>
        </w:rPr>
      </w:pPr>
      <w:r w:rsidRPr="00DB5C32">
        <w:rPr>
          <w:rFonts w:eastAsia="仿宋_GB2312"/>
          <w:sz w:val="30"/>
          <w:szCs w:val="30"/>
        </w:rPr>
        <w:t>五、自地块成交公示结束后</w:t>
      </w:r>
      <w:r w:rsidRPr="00DB5C32">
        <w:rPr>
          <w:rFonts w:eastAsia="仿宋_GB2312"/>
          <w:sz w:val="30"/>
          <w:szCs w:val="30"/>
        </w:rPr>
        <w:t>10</w:t>
      </w:r>
      <w:r w:rsidRPr="00DB5C32">
        <w:rPr>
          <w:rFonts w:eastAsia="仿宋_GB2312"/>
          <w:sz w:val="30"/>
          <w:szCs w:val="30"/>
        </w:rPr>
        <w:t>个工作日内，乙方应按照法律法规规定与武汉市自然资源和规划局签订《国有建设用地使用权出让合同》、申请办理土地变更登记等手续。</w:t>
      </w:r>
    </w:p>
    <w:p w:rsidR="00B807B8" w:rsidRPr="00DB5C32" w:rsidRDefault="009806E4">
      <w:pPr>
        <w:spacing w:line="520" w:lineRule="exact"/>
        <w:ind w:firstLineChars="200" w:firstLine="600"/>
        <w:rPr>
          <w:rFonts w:eastAsia="仿宋_GB2312"/>
          <w:sz w:val="30"/>
          <w:szCs w:val="30"/>
        </w:rPr>
      </w:pPr>
      <w:r w:rsidRPr="00DB5C32">
        <w:rPr>
          <w:rFonts w:eastAsia="仿宋_GB2312"/>
          <w:sz w:val="30"/>
          <w:szCs w:val="30"/>
        </w:rPr>
        <w:t>六、根据武汉长江新区管委会（武长管函</w:t>
      </w:r>
      <w:r w:rsidRPr="00DB5C32">
        <w:rPr>
          <w:rFonts w:eastAsia="仿宋_GB2312"/>
          <w:sz w:val="30"/>
          <w:szCs w:val="30"/>
        </w:rPr>
        <w:t>[2023]1</w:t>
      </w:r>
      <w:r w:rsidRPr="00DB5C32">
        <w:rPr>
          <w:rFonts w:eastAsia="仿宋_GB2312"/>
          <w:sz w:val="30"/>
          <w:szCs w:val="30"/>
        </w:rPr>
        <w:t>号）意见：</w:t>
      </w:r>
    </w:p>
    <w:p w:rsidR="00B807B8" w:rsidRPr="00DB5C32" w:rsidRDefault="009806E4">
      <w:pPr>
        <w:spacing w:line="520" w:lineRule="exact"/>
        <w:ind w:firstLineChars="200" w:firstLine="600"/>
        <w:rPr>
          <w:rFonts w:eastAsia="仿宋_GB2312"/>
          <w:sz w:val="30"/>
          <w:szCs w:val="30"/>
        </w:rPr>
      </w:pPr>
      <w:r w:rsidRPr="00DB5C32">
        <w:rPr>
          <w:rFonts w:eastAsia="仿宋_GB2312"/>
          <w:sz w:val="30"/>
          <w:szCs w:val="30"/>
        </w:rPr>
        <w:t>1</w:t>
      </w:r>
      <w:r w:rsidRPr="00DB5C32">
        <w:rPr>
          <w:rFonts w:eastAsia="仿宋_GB2312"/>
          <w:sz w:val="30"/>
          <w:szCs w:val="30"/>
        </w:rPr>
        <w:t>、乙方须</w:t>
      </w:r>
      <w:r w:rsidR="00DB5C32" w:rsidRPr="00DB5C32">
        <w:rPr>
          <w:rFonts w:eastAsia="仿宋_GB2312" w:hint="eastAsia"/>
          <w:sz w:val="30"/>
          <w:szCs w:val="30"/>
        </w:rPr>
        <w:t>将</w:t>
      </w:r>
      <w:r w:rsidRPr="00DB5C32">
        <w:rPr>
          <w:rFonts w:eastAsia="仿宋_GB2312"/>
          <w:sz w:val="30"/>
          <w:szCs w:val="30"/>
        </w:rPr>
        <w:t>规划水体按照中华人民共和国《地表水环境质量标准》（</w:t>
      </w:r>
      <w:r w:rsidRPr="00DB5C32">
        <w:rPr>
          <w:rFonts w:eastAsia="仿宋_GB2312"/>
          <w:sz w:val="30"/>
          <w:szCs w:val="30"/>
        </w:rPr>
        <w:t>GB3838-2002</w:t>
      </w:r>
      <w:r w:rsidRPr="00DB5C32">
        <w:rPr>
          <w:rFonts w:eastAsia="仿宋_GB2312"/>
          <w:sz w:val="30"/>
          <w:szCs w:val="30"/>
        </w:rPr>
        <w:t>）</w:t>
      </w:r>
      <w:r w:rsidRPr="00DB5C32">
        <w:rPr>
          <w:rFonts w:eastAsia="仿宋_GB2312"/>
          <w:sz w:val="30"/>
          <w:szCs w:val="30"/>
        </w:rPr>
        <w:t>Ⅲ</w:t>
      </w:r>
      <w:r w:rsidRPr="00DB5C32">
        <w:rPr>
          <w:rFonts w:eastAsia="仿宋_GB2312"/>
          <w:sz w:val="30"/>
          <w:szCs w:val="30"/>
        </w:rPr>
        <w:t>类以上水质标准进行设计和治理，并打造具备水上运动特色的体育旅游项目。</w:t>
      </w:r>
    </w:p>
    <w:p w:rsidR="00B807B8" w:rsidRPr="00DB5C32" w:rsidRDefault="009806E4">
      <w:pPr>
        <w:spacing w:line="520" w:lineRule="exact"/>
        <w:ind w:firstLineChars="200" w:firstLine="600"/>
        <w:rPr>
          <w:rFonts w:eastAsia="仿宋_GB2312"/>
          <w:sz w:val="30"/>
          <w:szCs w:val="30"/>
        </w:rPr>
      </w:pPr>
      <w:r w:rsidRPr="00DB5C32">
        <w:rPr>
          <w:rFonts w:eastAsia="仿宋_GB2312"/>
          <w:sz w:val="30"/>
          <w:szCs w:val="30"/>
        </w:rPr>
        <w:t>2</w:t>
      </w:r>
      <w:r w:rsidRPr="00DB5C32">
        <w:rPr>
          <w:rFonts w:eastAsia="仿宋_GB2312"/>
          <w:sz w:val="30"/>
          <w:szCs w:val="30"/>
        </w:rPr>
        <w:t>、项目范围内公园绿地及水体由乙方进行建设，投资预估值不低于</w:t>
      </w:r>
      <w:r w:rsidRPr="00DB5C32">
        <w:rPr>
          <w:rFonts w:eastAsia="仿宋_GB2312"/>
          <w:sz w:val="30"/>
          <w:szCs w:val="30"/>
        </w:rPr>
        <w:t>1700</w:t>
      </w:r>
      <w:r w:rsidRPr="00DB5C32">
        <w:rPr>
          <w:rFonts w:eastAsia="仿宋_GB2312"/>
          <w:sz w:val="30"/>
          <w:szCs w:val="30"/>
        </w:rPr>
        <w:t>万元，建成后无偿移交长江新区管委会指定的有关部门，并无偿对公众开放。同时，由武汉长江新区管委会委托乙方进行后续维护管理。</w:t>
      </w:r>
    </w:p>
    <w:p w:rsidR="00442487" w:rsidRPr="00DB5C32" w:rsidRDefault="009806E4">
      <w:pPr>
        <w:spacing w:line="520" w:lineRule="exact"/>
        <w:ind w:firstLineChars="200" w:firstLine="600"/>
        <w:rPr>
          <w:rFonts w:eastAsia="仿宋_GB2312"/>
          <w:sz w:val="30"/>
          <w:szCs w:val="30"/>
        </w:rPr>
      </w:pPr>
      <w:r w:rsidRPr="00DB5C32">
        <w:rPr>
          <w:rFonts w:eastAsia="仿宋_GB2312"/>
          <w:sz w:val="30"/>
          <w:szCs w:val="30"/>
        </w:rPr>
        <w:t>上述事宜由武汉长江新区管委会负责监督落实，并承担相应的履约监管、涉讼维稳、信访等法律及行政责任。</w:t>
      </w:r>
    </w:p>
    <w:p w:rsidR="00442487" w:rsidRPr="00DB5C32" w:rsidRDefault="009806E4">
      <w:pPr>
        <w:spacing w:line="520" w:lineRule="exact"/>
        <w:ind w:firstLineChars="200" w:firstLine="600"/>
        <w:jc w:val="left"/>
        <w:rPr>
          <w:rFonts w:eastAsia="仿宋_GB2312"/>
          <w:sz w:val="30"/>
          <w:szCs w:val="30"/>
        </w:rPr>
      </w:pPr>
      <w:r w:rsidRPr="00DB5C32">
        <w:rPr>
          <w:rFonts w:eastAsia="仿宋_GB2312"/>
          <w:sz w:val="30"/>
          <w:szCs w:val="30"/>
        </w:rPr>
        <w:t>七、乙方有下列情形之一的，甲方可依法取消其竞得资格，并不予退还其所交纳的竞买保证金。如另行组织本拍卖地块出让的成交价款低于本次成交价款，且差价金额超过本次竞买保证金金额的，乙方还应对超过竞买保证金金额的差价部分承担赔偿责任。</w:t>
      </w:r>
    </w:p>
    <w:p w:rsidR="00442487" w:rsidRPr="00DB5C32" w:rsidRDefault="009806E4">
      <w:pPr>
        <w:pStyle w:val="a6"/>
        <w:spacing w:line="520" w:lineRule="exact"/>
        <w:rPr>
          <w:rFonts w:eastAsia="仿宋_GB2312"/>
          <w:szCs w:val="30"/>
        </w:rPr>
      </w:pPr>
      <w:r w:rsidRPr="00DB5C32">
        <w:rPr>
          <w:rFonts w:eastAsia="仿宋_GB2312"/>
          <w:szCs w:val="30"/>
        </w:rPr>
        <w:t>1</w:t>
      </w:r>
      <w:r w:rsidRPr="00DB5C32">
        <w:rPr>
          <w:rFonts w:eastAsia="仿宋_GB2312"/>
          <w:szCs w:val="30"/>
        </w:rPr>
        <w:t>．乙方未按规定签订《国有建设用地使用权成交确认书》、《储备土地开发补偿协议书》的；</w:t>
      </w:r>
    </w:p>
    <w:p w:rsidR="00442487" w:rsidRPr="00DB5C32" w:rsidRDefault="009806E4">
      <w:pPr>
        <w:pStyle w:val="a6"/>
        <w:spacing w:line="520" w:lineRule="exact"/>
        <w:rPr>
          <w:rFonts w:eastAsia="仿宋_GB2312"/>
          <w:szCs w:val="30"/>
        </w:rPr>
      </w:pPr>
      <w:r w:rsidRPr="00DB5C32">
        <w:rPr>
          <w:rFonts w:eastAsia="仿宋_GB2312"/>
          <w:szCs w:val="30"/>
        </w:rPr>
        <w:t>2</w:t>
      </w:r>
      <w:r w:rsidRPr="00DB5C32">
        <w:rPr>
          <w:rFonts w:eastAsia="仿宋_GB2312"/>
          <w:szCs w:val="30"/>
        </w:rPr>
        <w:t>．乙方逾期交纳土地成交价款或逾期、拒绝签订《国有建设用地使用权成交确认书》、《储备土地开发补偿协议书》、《国有建设用</w:t>
      </w:r>
      <w:r w:rsidRPr="00DB5C32">
        <w:rPr>
          <w:rFonts w:eastAsia="仿宋_GB2312"/>
          <w:szCs w:val="30"/>
        </w:rPr>
        <w:lastRenderedPageBreak/>
        <w:t>地使用权出让合同》的；</w:t>
      </w:r>
    </w:p>
    <w:p w:rsidR="00442487" w:rsidRPr="00DB5C32" w:rsidRDefault="009806E4">
      <w:pPr>
        <w:spacing w:line="520" w:lineRule="exact"/>
        <w:ind w:firstLineChars="200" w:firstLine="600"/>
        <w:rPr>
          <w:rFonts w:eastAsia="仿宋_GB2312"/>
          <w:sz w:val="30"/>
          <w:szCs w:val="30"/>
        </w:rPr>
      </w:pPr>
      <w:r w:rsidRPr="00DB5C32">
        <w:rPr>
          <w:rFonts w:eastAsia="仿宋_GB2312"/>
          <w:sz w:val="30"/>
          <w:szCs w:val="30"/>
        </w:rPr>
        <w:t>3</w:t>
      </w:r>
      <w:r w:rsidRPr="00DB5C32">
        <w:rPr>
          <w:rFonts w:eastAsia="仿宋_GB2312"/>
          <w:sz w:val="30"/>
          <w:szCs w:val="30"/>
        </w:rPr>
        <w:t>．乙方不具备相应的房地产开发资质的；</w:t>
      </w:r>
    </w:p>
    <w:p w:rsidR="00442487" w:rsidRPr="00DB5C32" w:rsidRDefault="009806E4">
      <w:pPr>
        <w:spacing w:line="520" w:lineRule="exact"/>
        <w:ind w:firstLineChars="200" w:firstLine="600"/>
        <w:rPr>
          <w:rFonts w:eastAsia="仿宋_GB2312"/>
          <w:sz w:val="30"/>
          <w:szCs w:val="30"/>
        </w:rPr>
      </w:pPr>
      <w:r w:rsidRPr="00DB5C32">
        <w:rPr>
          <w:rFonts w:eastAsia="仿宋_GB2312"/>
          <w:sz w:val="30"/>
          <w:szCs w:val="30"/>
        </w:rPr>
        <w:t>4</w:t>
      </w:r>
      <w:r w:rsidRPr="00DB5C32">
        <w:rPr>
          <w:rFonts w:eastAsia="仿宋_GB2312"/>
          <w:sz w:val="30"/>
          <w:szCs w:val="30"/>
        </w:rPr>
        <w:t>．同一企业及其控股的各个公司，参加同一宗地竞买的；</w:t>
      </w:r>
    </w:p>
    <w:p w:rsidR="00442487" w:rsidRPr="00DB5C32" w:rsidRDefault="009806E4">
      <w:pPr>
        <w:pStyle w:val="a6"/>
        <w:spacing w:line="520" w:lineRule="exact"/>
        <w:rPr>
          <w:rFonts w:eastAsia="仿宋_GB2312"/>
          <w:szCs w:val="30"/>
        </w:rPr>
      </w:pPr>
      <w:r w:rsidRPr="00DB5C32">
        <w:rPr>
          <w:rFonts w:eastAsia="仿宋_GB2312"/>
          <w:szCs w:val="30"/>
        </w:rPr>
        <w:t>5</w:t>
      </w:r>
      <w:r w:rsidRPr="00DB5C32">
        <w:rPr>
          <w:rFonts w:eastAsia="仿宋_GB2312"/>
          <w:szCs w:val="30"/>
        </w:rPr>
        <w:t>．乙方的购地资金来源不符合要求的；</w:t>
      </w:r>
    </w:p>
    <w:p w:rsidR="00442487" w:rsidRPr="00DB5C32" w:rsidRDefault="009806E4">
      <w:pPr>
        <w:pStyle w:val="a6"/>
        <w:spacing w:line="520" w:lineRule="exact"/>
        <w:rPr>
          <w:rFonts w:eastAsia="仿宋_GB2312"/>
          <w:szCs w:val="30"/>
        </w:rPr>
      </w:pPr>
      <w:r w:rsidRPr="00DB5C32">
        <w:rPr>
          <w:rFonts w:eastAsia="仿宋_GB2312"/>
          <w:szCs w:val="30"/>
        </w:rPr>
        <w:t>6</w:t>
      </w:r>
      <w:r w:rsidRPr="00DB5C32">
        <w:rPr>
          <w:rFonts w:eastAsia="仿宋_GB2312"/>
          <w:szCs w:val="30"/>
        </w:rPr>
        <w:t>．乙方提供虚假文件、隐瞒事实的；</w:t>
      </w:r>
    </w:p>
    <w:p w:rsidR="00442487" w:rsidRPr="00DB5C32" w:rsidRDefault="009806E4">
      <w:pPr>
        <w:pStyle w:val="a6"/>
        <w:spacing w:line="520" w:lineRule="exact"/>
        <w:rPr>
          <w:rFonts w:eastAsia="仿宋_GB2312"/>
          <w:szCs w:val="30"/>
        </w:rPr>
      </w:pPr>
      <w:r w:rsidRPr="00DB5C32">
        <w:rPr>
          <w:rFonts w:eastAsia="仿宋_GB2312"/>
          <w:szCs w:val="30"/>
        </w:rPr>
        <w:t>7</w:t>
      </w:r>
      <w:r w:rsidRPr="00DB5C32">
        <w:rPr>
          <w:rFonts w:eastAsia="仿宋_GB2312"/>
          <w:szCs w:val="30"/>
        </w:rPr>
        <w:t>．乙方采取行贿、恶意串通等非法手段竞得的；</w:t>
      </w:r>
    </w:p>
    <w:p w:rsidR="00442487" w:rsidRPr="00DB5C32" w:rsidRDefault="009806E4">
      <w:pPr>
        <w:spacing w:line="480" w:lineRule="exact"/>
        <w:ind w:firstLineChars="200" w:firstLine="600"/>
        <w:jc w:val="left"/>
        <w:rPr>
          <w:rFonts w:eastAsia="仿宋_GB2312"/>
          <w:sz w:val="30"/>
          <w:szCs w:val="30"/>
        </w:rPr>
      </w:pPr>
      <w:r w:rsidRPr="00DB5C32">
        <w:rPr>
          <w:rFonts w:eastAsia="仿宋_GB2312"/>
          <w:sz w:val="30"/>
          <w:szCs w:val="30"/>
        </w:rPr>
        <w:t>8</w:t>
      </w:r>
      <w:r w:rsidRPr="00DB5C32">
        <w:rPr>
          <w:rFonts w:eastAsia="仿宋_GB2312"/>
          <w:sz w:val="30"/>
          <w:szCs w:val="30"/>
        </w:rPr>
        <w:t>．乙方发生其他违约情况的。</w:t>
      </w:r>
    </w:p>
    <w:p w:rsidR="00442487" w:rsidRPr="00DB5C32" w:rsidRDefault="009806E4">
      <w:pPr>
        <w:pStyle w:val="a4"/>
        <w:spacing w:line="520" w:lineRule="exact"/>
        <w:ind w:firstLineChars="200" w:firstLine="600"/>
        <w:rPr>
          <w:rFonts w:ascii="Times New Roman" w:hAnsi="Times New Roman"/>
          <w:sz w:val="30"/>
          <w:szCs w:val="30"/>
        </w:rPr>
      </w:pPr>
      <w:r w:rsidRPr="00DB5C32">
        <w:rPr>
          <w:rFonts w:ascii="Times New Roman" w:hAnsi="Times New Roman"/>
          <w:sz w:val="30"/>
          <w:szCs w:val="30"/>
        </w:rPr>
        <w:t>八、本确认书经双方法定代表人（或委托代理人）签字之日起即刻生效。</w:t>
      </w:r>
    </w:p>
    <w:p w:rsidR="00442487" w:rsidRPr="00DB5C32" w:rsidRDefault="009806E4">
      <w:pPr>
        <w:pStyle w:val="a4"/>
        <w:spacing w:line="520" w:lineRule="exact"/>
        <w:ind w:firstLineChars="200" w:firstLine="600"/>
        <w:rPr>
          <w:rFonts w:ascii="Times New Roman" w:hAnsi="Times New Roman"/>
          <w:sz w:val="30"/>
          <w:szCs w:val="30"/>
        </w:rPr>
      </w:pPr>
      <w:r w:rsidRPr="00DB5C32">
        <w:rPr>
          <w:rFonts w:ascii="Times New Roman" w:hAnsi="Times New Roman"/>
          <w:sz w:val="30"/>
          <w:szCs w:val="30"/>
        </w:rPr>
        <w:t>特此确认。</w:t>
      </w:r>
    </w:p>
    <w:p w:rsidR="00442487" w:rsidRPr="00DB5C32" w:rsidRDefault="009806E4">
      <w:pPr>
        <w:pStyle w:val="a4"/>
        <w:spacing w:line="520" w:lineRule="exact"/>
        <w:ind w:firstLineChars="200" w:firstLine="600"/>
        <w:rPr>
          <w:rFonts w:ascii="Times New Roman" w:hAnsi="Times New Roman"/>
          <w:sz w:val="30"/>
          <w:szCs w:val="30"/>
        </w:rPr>
      </w:pPr>
      <w:r w:rsidRPr="00DB5C32">
        <w:rPr>
          <w:rFonts w:ascii="Times New Roman" w:hAnsi="Times New Roman"/>
          <w:sz w:val="30"/>
          <w:szCs w:val="30"/>
        </w:rPr>
        <w:t xml:space="preserve">      </w:t>
      </w:r>
    </w:p>
    <w:p w:rsidR="00442487" w:rsidRPr="00DB5C32" w:rsidRDefault="009806E4">
      <w:pPr>
        <w:pStyle w:val="a4"/>
        <w:spacing w:line="520" w:lineRule="exact"/>
        <w:ind w:firstLineChars="200" w:firstLine="600"/>
        <w:rPr>
          <w:rFonts w:ascii="Times New Roman" w:hAnsi="Times New Roman"/>
          <w:sz w:val="30"/>
          <w:szCs w:val="30"/>
        </w:rPr>
      </w:pPr>
      <w:r w:rsidRPr="00DB5C32">
        <w:rPr>
          <w:rFonts w:ascii="Times New Roman" w:hAnsi="Times New Roman"/>
          <w:sz w:val="30"/>
          <w:szCs w:val="30"/>
        </w:rPr>
        <w:t>甲方法定代表人（签名）：</w:t>
      </w:r>
      <w:r w:rsidRPr="00DB5C32">
        <w:rPr>
          <w:rFonts w:ascii="Times New Roman" w:hAnsi="Times New Roman"/>
          <w:sz w:val="30"/>
          <w:szCs w:val="30"/>
        </w:rPr>
        <w:t xml:space="preserve">         </w:t>
      </w:r>
      <w:r w:rsidRPr="00DB5C32">
        <w:rPr>
          <w:rFonts w:ascii="Times New Roman" w:hAnsi="Times New Roman"/>
          <w:sz w:val="30"/>
          <w:szCs w:val="30"/>
        </w:rPr>
        <w:t>乙方法定代表人（签名）：</w:t>
      </w:r>
    </w:p>
    <w:p w:rsidR="00442487" w:rsidRPr="00DB5C32" w:rsidRDefault="009806E4">
      <w:pPr>
        <w:pStyle w:val="a4"/>
        <w:spacing w:line="520" w:lineRule="exact"/>
        <w:ind w:firstLineChars="200" w:firstLine="600"/>
        <w:rPr>
          <w:rFonts w:ascii="Times New Roman" w:hAnsi="Times New Roman"/>
          <w:sz w:val="30"/>
          <w:szCs w:val="30"/>
        </w:rPr>
      </w:pPr>
      <w:r w:rsidRPr="00DB5C32">
        <w:rPr>
          <w:rFonts w:ascii="Times New Roman" w:hAnsi="Times New Roman"/>
          <w:sz w:val="30"/>
          <w:szCs w:val="30"/>
        </w:rPr>
        <w:t>（或委托代理人）</w:t>
      </w:r>
      <w:r w:rsidRPr="00DB5C32">
        <w:rPr>
          <w:rFonts w:ascii="Times New Roman" w:hAnsi="Times New Roman"/>
          <w:sz w:val="30"/>
          <w:szCs w:val="30"/>
        </w:rPr>
        <w:t xml:space="preserve">               </w:t>
      </w:r>
      <w:r w:rsidRPr="00DB5C32">
        <w:rPr>
          <w:rFonts w:ascii="Times New Roman" w:hAnsi="Times New Roman"/>
          <w:sz w:val="30"/>
          <w:szCs w:val="30"/>
        </w:rPr>
        <w:t>（或委托代理人）</w:t>
      </w:r>
    </w:p>
    <w:p w:rsidR="00442487" w:rsidRPr="00DB5C32" w:rsidRDefault="009806E4">
      <w:pPr>
        <w:pStyle w:val="a4"/>
        <w:spacing w:line="520" w:lineRule="exact"/>
        <w:ind w:firstLineChars="200" w:firstLine="600"/>
        <w:rPr>
          <w:rFonts w:ascii="Times New Roman" w:hAnsi="Times New Roman"/>
          <w:sz w:val="30"/>
          <w:szCs w:val="30"/>
        </w:rPr>
      </w:pPr>
      <w:r w:rsidRPr="00DB5C32">
        <w:rPr>
          <w:rFonts w:ascii="Times New Roman" w:hAnsi="Times New Roman"/>
          <w:sz w:val="30"/>
          <w:szCs w:val="30"/>
        </w:rPr>
        <w:t>地址：武汉市江岸区三阳路</w:t>
      </w:r>
      <w:r w:rsidRPr="00DB5C32">
        <w:rPr>
          <w:rFonts w:ascii="Times New Roman" w:hAnsi="Times New Roman"/>
          <w:sz w:val="30"/>
          <w:szCs w:val="30"/>
        </w:rPr>
        <w:t xml:space="preserve">        </w:t>
      </w:r>
      <w:r w:rsidRPr="00DB5C32">
        <w:rPr>
          <w:rFonts w:ascii="Times New Roman" w:hAnsi="Times New Roman"/>
          <w:sz w:val="30"/>
          <w:szCs w:val="30"/>
        </w:rPr>
        <w:t>地址：</w:t>
      </w:r>
      <w:r w:rsidRPr="00DB5C32">
        <w:rPr>
          <w:rFonts w:ascii="Times New Roman" w:hAnsi="Times New Roman"/>
          <w:sz w:val="30"/>
          <w:szCs w:val="30"/>
        </w:rPr>
        <w:t xml:space="preserve"> </w:t>
      </w:r>
    </w:p>
    <w:p w:rsidR="00442487" w:rsidRPr="00DB5C32" w:rsidRDefault="009806E4">
      <w:pPr>
        <w:pStyle w:val="a4"/>
        <w:spacing w:line="520" w:lineRule="exact"/>
        <w:ind w:firstLineChars="500" w:firstLine="1500"/>
        <w:rPr>
          <w:rFonts w:ascii="Times New Roman" w:hAnsi="Times New Roman"/>
          <w:sz w:val="30"/>
          <w:szCs w:val="30"/>
        </w:rPr>
      </w:pPr>
      <w:r w:rsidRPr="00DB5C32">
        <w:rPr>
          <w:rFonts w:ascii="Times New Roman" w:hAnsi="Times New Roman"/>
          <w:sz w:val="30"/>
          <w:szCs w:val="30"/>
        </w:rPr>
        <w:t>13-15</w:t>
      </w:r>
      <w:r w:rsidRPr="00DB5C32">
        <w:rPr>
          <w:rFonts w:ascii="Times New Roman" w:hAnsi="Times New Roman"/>
          <w:sz w:val="30"/>
          <w:szCs w:val="30"/>
        </w:rPr>
        <w:t>号</w:t>
      </w:r>
    </w:p>
    <w:p w:rsidR="00442487" w:rsidRPr="00DB5C32" w:rsidRDefault="009806E4">
      <w:pPr>
        <w:pStyle w:val="a4"/>
        <w:spacing w:line="520" w:lineRule="exact"/>
        <w:ind w:firstLineChars="200" w:firstLine="600"/>
        <w:rPr>
          <w:rFonts w:ascii="Times New Roman" w:hAnsi="Times New Roman"/>
          <w:sz w:val="30"/>
          <w:szCs w:val="30"/>
        </w:rPr>
      </w:pPr>
      <w:r w:rsidRPr="00DB5C32">
        <w:rPr>
          <w:rFonts w:ascii="Times New Roman" w:hAnsi="Times New Roman"/>
          <w:sz w:val="30"/>
          <w:szCs w:val="30"/>
        </w:rPr>
        <w:t>电话：</w:t>
      </w:r>
      <w:r w:rsidRPr="00DB5C32">
        <w:rPr>
          <w:rFonts w:ascii="Times New Roman" w:hAnsi="Times New Roman"/>
          <w:sz w:val="30"/>
          <w:szCs w:val="30"/>
        </w:rPr>
        <w:t xml:space="preserve">027-82700008              </w:t>
      </w:r>
      <w:r w:rsidRPr="00DB5C32">
        <w:rPr>
          <w:rFonts w:ascii="Times New Roman" w:hAnsi="Times New Roman"/>
          <w:sz w:val="30"/>
          <w:szCs w:val="30"/>
        </w:rPr>
        <w:t>电话：</w:t>
      </w:r>
    </w:p>
    <w:p w:rsidR="00442487" w:rsidRPr="00DB5C32" w:rsidRDefault="009806E4">
      <w:pPr>
        <w:pStyle w:val="a4"/>
        <w:spacing w:line="520" w:lineRule="exact"/>
        <w:ind w:firstLineChars="200" w:firstLine="600"/>
        <w:rPr>
          <w:rFonts w:ascii="Times New Roman" w:hAnsi="Times New Roman"/>
          <w:sz w:val="30"/>
          <w:szCs w:val="30"/>
        </w:rPr>
      </w:pPr>
      <w:r w:rsidRPr="00DB5C32">
        <w:rPr>
          <w:rFonts w:ascii="Times New Roman" w:hAnsi="Times New Roman"/>
          <w:sz w:val="30"/>
          <w:szCs w:val="30"/>
        </w:rPr>
        <w:t>邮编：</w:t>
      </w:r>
      <w:r w:rsidRPr="00DB5C32">
        <w:rPr>
          <w:rFonts w:ascii="Times New Roman" w:hAnsi="Times New Roman"/>
          <w:sz w:val="30"/>
          <w:szCs w:val="30"/>
        </w:rPr>
        <w:t xml:space="preserve">430014                    </w:t>
      </w:r>
      <w:r w:rsidRPr="00DB5C32">
        <w:rPr>
          <w:rFonts w:ascii="Times New Roman" w:hAnsi="Times New Roman"/>
          <w:sz w:val="30"/>
          <w:szCs w:val="30"/>
        </w:rPr>
        <w:t>邮编：</w:t>
      </w:r>
    </w:p>
    <w:p w:rsidR="00442487" w:rsidRPr="00DB5C32" w:rsidRDefault="00442487">
      <w:pPr>
        <w:pStyle w:val="a4"/>
        <w:spacing w:line="520" w:lineRule="exact"/>
        <w:ind w:firstLineChars="200" w:firstLine="600"/>
        <w:rPr>
          <w:rFonts w:ascii="Times New Roman" w:hAnsi="Times New Roman"/>
          <w:sz w:val="30"/>
          <w:szCs w:val="30"/>
        </w:rPr>
      </w:pPr>
    </w:p>
    <w:p w:rsidR="00442487" w:rsidRPr="00DB5C32" w:rsidRDefault="009806E4">
      <w:pPr>
        <w:pStyle w:val="a4"/>
        <w:spacing w:line="520" w:lineRule="exact"/>
        <w:ind w:firstLineChars="200" w:firstLine="600"/>
        <w:rPr>
          <w:rFonts w:ascii="Times New Roman" w:hAnsi="Times New Roman"/>
          <w:sz w:val="30"/>
          <w:szCs w:val="30"/>
        </w:rPr>
      </w:pPr>
      <w:r w:rsidRPr="00DB5C32">
        <w:rPr>
          <w:rFonts w:ascii="Times New Roman" w:hAnsi="Times New Roman"/>
          <w:sz w:val="30"/>
          <w:szCs w:val="30"/>
        </w:rPr>
        <w:t xml:space="preserve">                      </w:t>
      </w:r>
      <w:r w:rsidRPr="00DB5C32">
        <w:rPr>
          <w:rFonts w:ascii="Times New Roman" w:hAnsi="Times New Roman"/>
          <w:sz w:val="30"/>
          <w:szCs w:val="30"/>
        </w:rPr>
        <w:t>签订日期：</w:t>
      </w:r>
      <w:r w:rsidRPr="00DB5C32">
        <w:rPr>
          <w:rFonts w:ascii="Times New Roman" w:hAnsi="Times New Roman"/>
          <w:sz w:val="30"/>
          <w:szCs w:val="30"/>
        </w:rPr>
        <w:t xml:space="preserve">     </w:t>
      </w:r>
      <w:r w:rsidRPr="00DB5C32">
        <w:rPr>
          <w:rFonts w:ascii="Times New Roman" w:hAnsi="Times New Roman"/>
          <w:sz w:val="30"/>
          <w:szCs w:val="30"/>
        </w:rPr>
        <w:t>年</w:t>
      </w:r>
      <w:r w:rsidRPr="00DB5C32">
        <w:rPr>
          <w:rFonts w:ascii="Times New Roman" w:hAnsi="Times New Roman"/>
          <w:sz w:val="30"/>
          <w:szCs w:val="30"/>
        </w:rPr>
        <w:t xml:space="preserve">    </w:t>
      </w:r>
      <w:r w:rsidRPr="00DB5C32">
        <w:rPr>
          <w:rFonts w:ascii="Times New Roman" w:hAnsi="Times New Roman"/>
          <w:sz w:val="30"/>
          <w:szCs w:val="30"/>
        </w:rPr>
        <w:t>月</w:t>
      </w:r>
      <w:r w:rsidRPr="00DB5C32">
        <w:rPr>
          <w:rFonts w:ascii="Times New Roman" w:hAnsi="Times New Roman"/>
          <w:sz w:val="30"/>
          <w:szCs w:val="30"/>
        </w:rPr>
        <w:t xml:space="preserve">    </w:t>
      </w:r>
      <w:r w:rsidRPr="00DB5C32">
        <w:rPr>
          <w:rFonts w:ascii="Times New Roman" w:hAnsi="Times New Roman"/>
          <w:sz w:val="30"/>
          <w:szCs w:val="30"/>
        </w:rPr>
        <w:t>日</w:t>
      </w:r>
    </w:p>
    <w:p w:rsidR="00442487" w:rsidRPr="00DB5C32" w:rsidRDefault="00442487"/>
    <w:p w:rsidR="00442487" w:rsidRPr="00DB5C32" w:rsidRDefault="00442487">
      <w:pPr>
        <w:tabs>
          <w:tab w:val="left" w:pos="2370"/>
        </w:tabs>
        <w:spacing w:line="480" w:lineRule="exact"/>
        <w:rPr>
          <w:rFonts w:eastAsia="黑体"/>
          <w:sz w:val="48"/>
          <w:szCs w:val="48"/>
        </w:rPr>
        <w:sectPr w:rsidR="00442487" w:rsidRPr="00DB5C32">
          <w:pgSz w:w="11907" w:h="16839"/>
          <w:pgMar w:top="1701" w:right="1418" w:bottom="1701" w:left="1418" w:header="851" w:footer="992" w:gutter="0"/>
          <w:cols w:space="720"/>
          <w:docGrid w:type="lines" w:linePitch="286"/>
        </w:sectPr>
      </w:pPr>
    </w:p>
    <w:p w:rsidR="00442487" w:rsidRPr="00DB5C32" w:rsidRDefault="009806E4">
      <w:pPr>
        <w:tabs>
          <w:tab w:val="left" w:pos="2370"/>
        </w:tabs>
        <w:rPr>
          <w:rFonts w:eastAsia="黑体"/>
          <w:sz w:val="48"/>
          <w:szCs w:val="48"/>
        </w:rPr>
        <w:sectPr w:rsidR="00442487" w:rsidRPr="00DB5C32">
          <w:pgSz w:w="11907" w:h="16839"/>
          <w:pgMar w:top="1701" w:right="1418" w:bottom="1701" w:left="1418" w:header="851" w:footer="992" w:gutter="0"/>
          <w:cols w:space="720"/>
          <w:docGrid w:type="lines" w:linePitch="286"/>
        </w:sectPr>
      </w:pPr>
      <w:r w:rsidRPr="00DB5C32">
        <w:rPr>
          <w:rFonts w:eastAsia="黑体"/>
          <w:noProof/>
          <w:sz w:val="48"/>
          <w:szCs w:val="48"/>
        </w:rPr>
        <w:lastRenderedPageBreak/>
        <w:drawing>
          <wp:inline distT="0" distB="0" distL="114300" distR="114300">
            <wp:extent cx="5784850" cy="8245475"/>
            <wp:effectExtent l="0" t="0" r="6350" b="3175"/>
            <wp:docPr id="14" name="图片 14" descr="微信图片_20230620154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微信图片_20230620154137"/>
                    <pic:cNvPicPr>
                      <a:picLocks noChangeAspect="1"/>
                    </pic:cNvPicPr>
                  </pic:nvPicPr>
                  <pic:blipFill>
                    <a:blip r:embed="rId22" cstate="print"/>
                    <a:stretch>
                      <a:fillRect/>
                    </a:stretch>
                  </pic:blipFill>
                  <pic:spPr>
                    <a:xfrm>
                      <a:off x="0" y="0"/>
                      <a:ext cx="5784850" cy="8245475"/>
                    </a:xfrm>
                    <a:prstGeom prst="rect">
                      <a:avLst/>
                    </a:prstGeom>
                  </pic:spPr>
                </pic:pic>
              </a:graphicData>
            </a:graphic>
          </wp:inline>
        </w:drawing>
      </w:r>
      <w:r w:rsidRPr="00DB5C32">
        <w:rPr>
          <w:rFonts w:eastAsia="黑体"/>
          <w:noProof/>
          <w:sz w:val="48"/>
          <w:szCs w:val="48"/>
        </w:rPr>
        <w:lastRenderedPageBreak/>
        <w:drawing>
          <wp:inline distT="0" distB="0" distL="114300" distR="114300">
            <wp:extent cx="5800725" cy="8569325"/>
            <wp:effectExtent l="0" t="0" r="9525" b="3175"/>
            <wp:docPr id="13" name="图片 13" descr="微信图片_20230620154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微信图片_20230620154157"/>
                    <pic:cNvPicPr>
                      <a:picLocks noChangeAspect="1"/>
                    </pic:cNvPicPr>
                  </pic:nvPicPr>
                  <pic:blipFill>
                    <a:blip r:embed="rId23" cstate="print"/>
                    <a:stretch>
                      <a:fillRect/>
                    </a:stretch>
                  </pic:blipFill>
                  <pic:spPr>
                    <a:xfrm>
                      <a:off x="0" y="0"/>
                      <a:ext cx="5800725" cy="8569325"/>
                    </a:xfrm>
                    <a:prstGeom prst="rect">
                      <a:avLst/>
                    </a:prstGeom>
                  </pic:spPr>
                </pic:pic>
              </a:graphicData>
            </a:graphic>
          </wp:inline>
        </w:drawing>
      </w:r>
      <w:r w:rsidRPr="00DB5C32">
        <w:rPr>
          <w:rFonts w:eastAsia="黑体"/>
          <w:noProof/>
          <w:sz w:val="48"/>
          <w:szCs w:val="48"/>
        </w:rPr>
        <w:lastRenderedPageBreak/>
        <w:drawing>
          <wp:inline distT="0" distB="0" distL="114300" distR="114300">
            <wp:extent cx="6012180" cy="8138795"/>
            <wp:effectExtent l="0" t="0" r="7620" b="14605"/>
            <wp:docPr id="12" name="图片 12" descr="微信图片_20230620154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微信图片_20230620154202"/>
                    <pic:cNvPicPr>
                      <a:picLocks noChangeAspect="1"/>
                    </pic:cNvPicPr>
                  </pic:nvPicPr>
                  <pic:blipFill>
                    <a:blip r:embed="rId24" cstate="print"/>
                    <a:stretch>
                      <a:fillRect/>
                    </a:stretch>
                  </pic:blipFill>
                  <pic:spPr>
                    <a:xfrm>
                      <a:off x="0" y="0"/>
                      <a:ext cx="6012180" cy="8138795"/>
                    </a:xfrm>
                    <a:prstGeom prst="rect">
                      <a:avLst/>
                    </a:prstGeom>
                  </pic:spPr>
                </pic:pic>
              </a:graphicData>
            </a:graphic>
          </wp:inline>
        </w:drawing>
      </w:r>
      <w:r w:rsidRPr="00DB5C32">
        <w:rPr>
          <w:rFonts w:eastAsia="黑体"/>
          <w:noProof/>
          <w:sz w:val="48"/>
          <w:szCs w:val="48"/>
        </w:rPr>
        <w:lastRenderedPageBreak/>
        <w:drawing>
          <wp:inline distT="0" distB="0" distL="114300" distR="114300">
            <wp:extent cx="5786755" cy="8153400"/>
            <wp:effectExtent l="0" t="0" r="4445" b="0"/>
            <wp:docPr id="11" name="图片 11" descr="微信图片_20230620154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微信图片_20230620154205"/>
                    <pic:cNvPicPr>
                      <a:picLocks noChangeAspect="1"/>
                    </pic:cNvPicPr>
                  </pic:nvPicPr>
                  <pic:blipFill>
                    <a:blip r:embed="rId25" cstate="print"/>
                    <a:stretch>
                      <a:fillRect/>
                    </a:stretch>
                  </pic:blipFill>
                  <pic:spPr>
                    <a:xfrm>
                      <a:off x="0" y="0"/>
                      <a:ext cx="5786755" cy="8153400"/>
                    </a:xfrm>
                    <a:prstGeom prst="rect">
                      <a:avLst/>
                    </a:prstGeom>
                  </pic:spPr>
                </pic:pic>
              </a:graphicData>
            </a:graphic>
          </wp:inline>
        </w:drawing>
      </w:r>
      <w:r w:rsidRPr="00DB5C32">
        <w:rPr>
          <w:rFonts w:eastAsia="黑体"/>
          <w:noProof/>
          <w:sz w:val="48"/>
          <w:szCs w:val="48"/>
        </w:rPr>
        <w:lastRenderedPageBreak/>
        <w:drawing>
          <wp:inline distT="0" distB="0" distL="114300" distR="114300">
            <wp:extent cx="5653405" cy="8250555"/>
            <wp:effectExtent l="0" t="0" r="4445" b="17145"/>
            <wp:docPr id="10" name="图片 10" descr="微信图片_20230620154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微信图片_20230620154209"/>
                    <pic:cNvPicPr>
                      <a:picLocks noChangeAspect="1"/>
                    </pic:cNvPicPr>
                  </pic:nvPicPr>
                  <pic:blipFill>
                    <a:blip r:embed="rId26" cstate="print"/>
                    <a:stretch>
                      <a:fillRect/>
                    </a:stretch>
                  </pic:blipFill>
                  <pic:spPr>
                    <a:xfrm>
                      <a:off x="0" y="0"/>
                      <a:ext cx="5653405" cy="8250555"/>
                    </a:xfrm>
                    <a:prstGeom prst="rect">
                      <a:avLst/>
                    </a:prstGeom>
                  </pic:spPr>
                </pic:pic>
              </a:graphicData>
            </a:graphic>
          </wp:inline>
        </w:drawing>
      </w:r>
      <w:r w:rsidRPr="00DB5C32">
        <w:rPr>
          <w:rFonts w:eastAsia="黑体"/>
          <w:noProof/>
          <w:sz w:val="48"/>
          <w:szCs w:val="48"/>
        </w:rPr>
        <w:lastRenderedPageBreak/>
        <w:drawing>
          <wp:inline distT="0" distB="0" distL="114300" distR="114300">
            <wp:extent cx="6017260" cy="8205470"/>
            <wp:effectExtent l="0" t="0" r="2540" b="5080"/>
            <wp:docPr id="9" name="图片 9" descr="微信图片_20230620154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微信图片_20230620154212"/>
                    <pic:cNvPicPr>
                      <a:picLocks noChangeAspect="1"/>
                    </pic:cNvPicPr>
                  </pic:nvPicPr>
                  <pic:blipFill>
                    <a:blip r:embed="rId27" cstate="print"/>
                    <a:stretch>
                      <a:fillRect/>
                    </a:stretch>
                  </pic:blipFill>
                  <pic:spPr>
                    <a:xfrm>
                      <a:off x="0" y="0"/>
                      <a:ext cx="6017260" cy="8205470"/>
                    </a:xfrm>
                    <a:prstGeom prst="rect">
                      <a:avLst/>
                    </a:prstGeom>
                  </pic:spPr>
                </pic:pic>
              </a:graphicData>
            </a:graphic>
          </wp:inline>
        </w:drawing>
      </w:r>
      <w:r w:rsidRPr="00DB5C32">
        <w:rPr>
          <w:rFonts w:eastAsia="黑体"/>
          <w:noProof/>
          <w:sz w:val="48"/>
          <w:szCs w:val="48"/>
        </w:rPr>
        <w:lastRenderedPageBreak/>
        <w:drawing>
          <wp:inline distT="0" distB="0" distL="114300" distR="114300">
            <wp:extent cx="5763260" cy="8051165"/>
            <wp:effectExtent l="0" t="0" r="8890" b="6985"/>
            <wp:docPr id="8" name="图片 8" descr="微信图片_20230620154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微信图片_20230620154215"/>
                    <pic:cNvPicPr>
                      <a:picLocks noChangeAspect="1"/>
                    </pic:cNvPicPr>
                  </pic:nvPicPr>
                  <pic:blipFill>
                    <a:blip r:embed="rId28" cstate="print"/>
                    <a:stretch>
                      <a:fillRect/>
                    </a:stretch>
                  </pic:blipFill>
                  <pic:spPr>
                    <a:xfrm>
                      <a:off x="0" y="0"/>
                      <a:ext cx="5763260" cy="8051165"/>
                    </a:xfrm>
                    <a:prstGeom prst="rect">
                      <a:avLst/>
                    </a:prstGeom>
                  </pic:spPr>
                </pic:pic>
              </a:graphicData>
            </a:graphic>
          </wp:inline>
        </w:drawing>
      </w:r>
    </w:p>
    <w:p w:rsidR="00442487" w:rsidRPr="00DB5C32" w:rsidRDefault="009806E4">
      <w:pPr>
        <w:tabs>
          <w:tab w:val="left" w:pos="2370"/>
        </w:tabs>
        <w:spacing w:line="480" w:lineRule="exact"/>
        <w:jc w:val="center"/>
        <w:rPr>
          <w:rFonts w:eastAsia="黑体"/>
          <w:sz w:val="48"/>
          <w:szCs w:val="48"/>
        </w:rPr>
      </w:pPr>
      <w:r w:rsidRPr="00DB5C32">
        <w:rPr>
          <w:rFonts w:eastAsia="黑体"/>
          <w:sz w:val="48"/>
          <w:szCs w:val="48"/>
        </w:rPr>
        <w:lastRenderedPageBreak/>
        <w:t>国有建设用地使用权出让合同</w:t>
      </w:r>
    </w:p>
    <w:p w:rsidR="00442487" w:rsidRPr="00DB5C32" w:rsidRDefault="009806E4">
      <w:pPr>
        <w:spacing w:line="520" w:lineRule="exact"/>
        <w:jc w:val="center"/>
        <w:rPr>
          <w:kern w:val="0"/>
        </w:rPr>
      </w:pPr>
      <w:r w:rsidRPr="00DB5C32">
        <w:rPr>
          <w:rFonts w:eastAsia="仿宋_GB2312"/>
          <w:kern w:val="0"/>
          <w:sz w:val="32"/>
          <w:szCs w:val="32"/>
        </w:rPr>
        <w:t>（样本）</w:t>
      </w:r>
    </w:p>
    <w:p w:rsidR="00442487" w:rsidRPr="00DB5C32" w:rsidRDefault="009806E4">
      <w:pPr>
        <w:tabs>
          <w:tab w:val="left" w:pos="7665"/>
        </w:tabs>
        <w:spacing w:line="520" w:lineRule="exact"/>
        <w:jc w:val="center"/>
        <w:rPr>
          <w:sz w:val="28"/>
        </w:rPr>
      </w:pPr>
      <w:r w:rsidRPr="00DB5C32">
        <w:rPr>
          <w:rFonts w:eastAsia="仿宋_GB2312"/>
          <w:kern w:val="0"/>
          <w:sz w:val="28"/>
        </w:rPr>
        <w:t> </w:t>
      </w:r>
    </w:p>
    <w:p w:rsidR="00442487" w:rsidRPr="00DB5C32" w:rsidRDefault="00442487">
      <w:pPr>
        <w:widowControl/>
        <w:spacing w:line="520" w:lineRule="exact"/>
        <w:rPr>
          <w:rFonts w:eastAsia="仿宋_GB2312"/>
          <w:kern w:val="0"/>
          <w:sz w:val="32"/>
          <w:szCs w:val="32"/>
        </w:rPr>
      </w:pPr>
    </w:p>
    <w:p w:rsidR="00442487" w:rsidRPr="00DB5C32" w:rsidRDefault="009806E4">
      <w:pPr>
        <w:widowControl/>
        <w:spacing w:line="520" w:lineRule="exact"/>
        <w:rPr>
          <w:rFonts w:eastAsia="仿宋_GB2312"/>
          <w:kern w:val="0"/>
          <w:sz w:val="32"/>
          <w:szCs w:val="32"/>
        </w:rPr>
      </w:pPr>
      <w:r w:rsidRPr="00DB5C32">
        <w:rPr>
          <w:rFonts w:eastAsia="仿宋_GB2312"/>
          <w:kern w:val="0"/>
          <w:sz w:val="32"/>
          <w:szCs w:val="32"/>
        </w:rPr>
        <w:t>本合同双方当事人：</w:t>
      </w:r>
    </w:p>
    <w:p w:rsidR="00442487" w:rsidRPr="00DB5C32" w:rsidRDefault="009806E4">
      <w:pPr>
        <w:widowControl/>
        <w:spacing w:line="520" w:lineRule="exact"/>
        <w:rPr>
          <w:rFonts w:eastAsia="仿宋_GB2312"/>
          <w:kern w:val="0"/>
          <w:sz w:val="32"/>
          <w:szCs w:val="32"/>
          <w:u w:val="thick"/>
        </w:rPr>
      </w:pPr>
      <w:r w:rsidRPr="00DB5C32">
        <w:rPr>
          <w:rFonts w:eastAsia="仿宋_GB2312"/>
          <w:kern w:val="0"/>
          <w:sz w:val="32"/>
          <w:szCs w:val="32"/>
        </w:rPr>
        <w:t>出</w:t>
      </w:r>
      <w:r w:rsidRPr="00DB5C32">
        <w:rPr>
          <w:rFonts w:eastAsia="仿宋_GB2312"/>
          <w:kern w:val="0"/>
          <w:sz w:val="32"/>
          <w:szCs w:val="32"/>
        </w:rPr>
        <w:t xml:space="preserve"> </w:t>
      </w:r>
      <w:r w:rsidRPr="00DB5C32">
        <w:rPr>
          <w:rFonts w:eastAsia="仿宋_GB2312"/>
          <w:kern w:val="0"/>
          <w:sz w:val="32"/>
          <w:szCs w:val="32"/>
        </w:rPr>
        <w:t>让</w:t>
      </w:r>
      <w:r w:rsidRPr="00DB5C32">
        <w:rPr>
          <w:rFonts w:eastAsia="仿宋_GB2312"/>
          <w:kern w:val="0"/>
          <w:sz w:val="32"/>
          <w:szCs w:val="32"/>
        </w:rPr>
        <w:t xml:space="preserve"> </w:t>
      </w:r>
      <w:r w:rsidRPr="00DB5C32">
        <w:rPr>
          <w:rFonts w:eastAsia="仿宋_GB2312"/>
          <w:kern w:val="0"/>
          <w:sz w:val="32"/>
          <w:szCs w:val="32"/>
        </w:rPr>
        <w:t>人：</w:t>
      </w:r>
      <w:r w:rsidRPr="00DB5C32">
        <w:rPr>
          <w:rFonts w:eastAsia="仿宋_GB2312"/>
          <w:kern w:val="0"/>
          <w:sz w:val="30"/>
          <w:szCs w:val="30"/>
          <w:u w:val="thick"/>
        </w:rPr>
        <w:t xml:space="preserve">                                                      </w:t>
      </w:r>
      <w:r w:rsidRPr="00DB5C32">
        <w:rPr>
          <w:rFonts w:eastAsia="仿宋_GB2312"/>
          <w:kern w:val="0"/>
          <w:sz w:val="32"/>
          <w:szCs w:val="32"/>
        </w:rPr>
        <w:t>；</w:t>
      </w:r>
    </w:p>
    <w:p w:rsidR="00442487" w:rsidRPr="00DB5C32" w:rsidRDefault="009806E4">
      <w:pPr>
        <w:widowControl/>
        <w:spacing w:line="520" w:lineRule="exact"/>
        <w:rPr>
          <w:rFonts w:eastAsia="仿宋_GB2312"/>
          <w:kern w:val="0"/>
          <w:sz w:val="32"/>
          <w:szCs w:val="32"/>
        </w:rPr>
      </w:pPr>
      <w:r w:rsidRPr="00DB5C32">
        <w:rPr>
          <w:rFonts w:eastAsia="仿宋_GB2312"/>
          <w:kern w:val="0"/>
          <w:sz w:val="32"/>
          <w:szCs w:val="32"/>
        </w:rPr>
        <w:t>通讯地址：</w:t>
      </w:r>
      <w:r w:rsidRPr="00DB5C32">
        <w:rPr>
          <w:rFonts w:eastAsia="仿宋_GB2312"/>
          <w:kern w:val="0"/>
          <w:sz w:val="30"/>
          <w:szCs w:val="30"/>
          <w:u w:val="thick"/>
        </w:rPr>
        <w:t xml:space="preserve">                                                      </w:t>
      </w:r>
      <w:r w:rsidRPr="00DB5C32">
        <w:rPr>
          <w:rFonts w:eastAsia="仿宋_GB2312"/>
          <w:kern w:val="0"/>
          <w:sz w:val="32"/>
          <w:szCs w:val="32"/>
        </w:rPr>
        <w:t>；</w:t>
      </w:r>
    </w:p>
    <w:p w:rsidR="00442487" w:rsidRPr="00DB5C32" w:rsidRDefault="009806E4">
      <w:pPr>
        <w:widowControl/>
        <w:spacing w:line="520" w:lineRule="exact"/>
        <w:rPr>
          <w:rFonts w:eastAsia="仿宋_GB2312"/>
          <w:kern w:val="0"/>
          <w:sz w:val="32"/>
          <w:szCs w:val="32"/>
        </w:rPr>
      </w:pPr>
      <w:r w:rsidRPr="00DB5C32">
        <w:rPr>
          <w:rFonts w:eastAsia="仿宋_GB2312"/>
          <w:kern w:val="0"/>
          <w:sz w:val="32"/>
          <w:szCs w:val="32"/>
        </w:rPr>
        <w:t>邮政编码：</w:t>
      </w:r>
      <w:r w:rsidRPr="00DB5C32">
        <w:rPr>
          <w:rFonts w:eastAsia="仿宋_GB2312"/>
          <w:kern w:val="0"/>
          <w:sz w:val="30"/>
          <w:szCs w:val="30"/>
          <w:u w:val="thick"/>
        </w:rPr>
        <w:t xml:space="preserve">                                                      </w:t>
      </w:r>
      <w:r w:rsidRPr="00DB5C32">
        <w:rPr>
          <w:rFonts w:eastAsia="仿宋_GB2312"/>
          <w:kern w:val="0"/>
          <w:sz w:val="32"/>
          <w:szCs w:val="32"/>
        </w:rPr>
        <w:t>；</w:t>
      </w:r>
    </w:p>
    <w:p w:rsidR="00442487" w:rsidRPr="00DB5C32" w:rsidRDefault="009806E4">
      <w:pPr>
        <w:widowControl/>
        <w:spacing w:line="520" w:lineRule="exact"/>
        <w:rPr>
          <w:rFonts w:eastAsia="仿宋_GB2312"/>
          <w:kern w:val="0"/>
          <w:sz w:val="32"/>
          <w:szCs w:val="32"/>
        </w:rPr>
      </w:pPr>
      <w:r w:rsidRPr="00DB5C32">
        <w:rPr>
          <w:rFonts w:eastAsia="仿宋_GB2312"/>
          <w:kern w:val="0"/>
          <w:sz w:val="32"/>
          <w:szCs w:val="32"/>
        </w:rPr>
        <w:t>电</w:t>
      </w:r>
      <w:r w:rsidRPr="00DB5C32">
        <w:rPr>
          <w:rFonts w:eastAsia="仿宋_GB2312"/>
          <w:kern w:val="0"/>
          <w:sz w:val="32"/>
          <w:szCs w:val="32"/>
        </w:rPr>
        <w:t xml:space="preserve">    </w:t>
      </w:r>
      <w:r w:rsidRPr="00DB5C32">
        <w:rPr>
          <w:rFonts w:eastAsia="仿宋_GB2312"/>
          <w:kern w:val="0"/>
          <w:sz w:val="32"/>
          <w:szCs w:val="32"/>
        </w:rPr>
        <w:t>话：</w:t>
      </w:r>
      <w:r w:rsidRPr="00DB5C32">
        <w:rPr>
          <w:rFonts w:eastAsia="仿宋_GB2312"/>
          <w:kern w:val="0"/>
          <w:sz w:val="30"/>
          <w:szCs w:val="30"/>
          <w:u w:val="thick"/>
        </w:rPr>
        <w:t xml:space="preserve">027-                                                 </w:t>
      </w:r>
      <w:r w:rsidRPr="00DB5C32">
        <w:rPr>
          <w:rFonts w:eastAsia="仿宋_GB2312"/>
          <w:kern w:val="0"/>
          <w:sz w:val="32"/>
          <w:szCs w:val="32"/>
        </w:rPr>
        <w:t>；</w:t>
      </w:r>
    </w:p>
    <w:p w:rsidR="00442487" w:rsidRPr="00DB5C32" w:rsidRDefault="009806E4">
      <w:pPr>
        <w:widowControl/>
        <w:spacing w:line="520" w:lineRule="exact"/>
        <w:rPr>
          <w:rFonts w:eastAsia="仿宋_GB2312"/>
          <w:kern w:val="0"/>
          <w:sz w:val="32"/>
          <w:szCs w:val="32"/>
        </w:rPr>
      </w:pPr>
      <w:r w:rsidRPr="00DB5C32">
        <w:rPr>
          <w:rFonts w:eastAsia="仿宋_GB2312"/>
          <w:kern w:val="0"/>
          <w:sz w:val="32"/>
          <w:szCs w:val="32"/>
        </w:rPr>
        <w:t>传</w:t>
      </w:r>
      <w:r w:rsidRPr="00DB5C32">
        <w:rPr>
          <w:rFonts w:eastAsia="仿宋_GB2312"/>
          <w:kern w:val="0"/>
          <w:sz w:val="32"/>
          <w:szCs w:val="32"/>
        </w:rPr>
        <w:t xml:space="preserve">    </w:t>
      </w:r>
      <w:r w:rsidRPr="00DB5C32">
        <w:rPr>
          <w:rFonts w:eastAsia="仿宋_GB2312"/>
          <w:kern w:val="0"/>
          <w:sz w:val="32"/>
          <w:szCs w:val="32"/>
        </w:rPr>
        <w:t>真：</w:t>
      </w:r>
      <w:r w:rsidRPr="00DB5C32">
        <w:rPr>
          <w:rFonts w:eastAsia="仿宋_GB2312"/>
          <w:kern w:val="0"/>
          <w:sz w:val="32"/>
          <w:szCs w:val="32"/>
          <w:u w:val="thick"/>
        </w:rPr>
        <w:t>027</w:t>
      </w:r>
      <w:r w:rsidRPr="00DB5C32">
        <w:rPr>
          <w:rFonts w:eastAsia="仿宋_GB2312"/>
          <w:kern w:val="0"/>
          <w:sz w:val="32"/>
          <w:szCs w:val="32"/>
          <w:u w:val="thick"/>
        </w:rPr>
        <w:t>－</w:t>
      </w:r>
      <w:r w:rsidRPr="00DB5C32">
        <w:rPr>
          <w:rFonts w:eastAsia="仿宋_GB2312"/>
          <w:kern w:val="0"/>
          <w:sz w:val="32"/>
          <w:szCs w:val="32"/>
          <w:u w:val="thick"/>
        </w:rPr>
        <w:t xml:space="preserve">                                                       </w:t>
      </w:r>
      <w:r w:rsidRPr="00DB5C32">
        <w:rPr>
          <w:rFonts w:eastAsia="仿宋_GB2312"/>
          <w:kern w:val="0"/>
          <w:sz w:val="32"/>
          <w:szCs w:val="32"/>
        </w:rPr>
        <w:t>；</w:t>
      </w:r>
    </w:p>
    <w:p w:rsidR="00442487" w:rsidRPr="00DB5C32" w:rsidRDefault="009806E4">
      <w:pPr>
        <w:widowControl/>
        <w:spacing w:line="520" w:lineRule="exact"/>
        <w:rPr>
          <w:rFonts w:eastAsia="仿宋_GB2312"/>
          <w:kern w:val="0"/>
          <w:sz w:val="32"/>
          <w:szCs w:val="32"/>
        </w:rPr>
      </w:pPr>
      <w:r w:rsidRPr="00DB5C32">
        <w:rPr>
          <w:rFonts w:eastAsia="仿宋_GB2312"/>
          <w:kern w:val="0"/>
          <w:sz w:val="32"/>
          <w:szCs w:val="32"/>
        </w:rPr>
        <w:t>开户银行：</w:t>
      </w:r>
      <w:r w:rsidRPr="00DB5C32">
        <w:rPr>
          <w:rFonts w:eastAsia="仿宋_GB2312"/>
          <w:kern w:val="0"/>
          <w:sz w:val="32"/>
          <w:szCs w:val="32"/>
          <w:u w:val="thick"/>
        </w:rPr>
        <w:t xml:space="preserve">                                                            </w:t>
      </w:r>
      <w:r w:rsidRPr="00DB5C32">
        <w:rPr>
          <w:rFonts w:eastAsia="仿宋_GB2312"/>
          <w:kern w:val="0"/>
          <w:sz w:val="32"/>
          <w:szCs w:val="32"/>
        </w:rPr>
        <w:t>；</w:t>
      </w:r>
    </w:p>
    <w:p w:rsidR="00442487" w:rsidRPr="00DB5C32" w:rsidRDefault="009806E4">
      <w:pPr>
        <w:widowControl/>
        <w:spacing w:line="520" w:lineRule="exact"/>
        <w:rPr>
          <w:rFonts w:eastAsia="仿宋_GB2312"/>
          <w:kern w:val="0"/>
          <w:sz w:val="32"/>
          <w:szCs w:val="32"/>
        </w:rPr>
      </w:pPr>
      <w:r w:rsidRPr="00DB5C32">
        <w:rPr>
          <w:rFonts w:eastAsia="仿宋_GB2312"/>
          <w:kern w:val="0"/>
          <w:sz w:val="32"/>
          <w:szCs w:val="32"/>
        </w:rPr>
        <w:t>账</w:t>
      </w:r>
      <w:r w:rsidRPr="00DB5C32">
        <w:rPr>
          <w:rFonts w:eastAsia="仿宋_GB2312"/>
          <w:kern w:val="0"/>
          <w:sz w:val="32"/>
          <w:szCs w:val="32"/>
        </w:rPr>
        <w:t xml:space="preserve">    </w:t>
      </w:r>
      <w:r w:rsidRPr="00DB5C32">
        <w:rPr>
          <w:rFonts w:eastAsia="仿宋_GB2312"/>
          <w:kern w:val="0"/>
          <w:sz w:val="32"/>
          <w:szCs w:val="32"/>
        </w:rPr>
        <w:t>号：</w:t>
      </w:r>
      <w:r w:rsidRPr="00DB5C32">
        <w:rPr>
          <w:rFonts w:eastAsia="仿宋_GB2312"/>
          <w:kern w:val="0"/>
          <w:sz w:val="32"/>
          <w:szCs w:val="32"/>
          <w:u w:val="thick"/>
        </w:rPr>
        <w:t>                                                               </w:t>
      </w:r>
      <w:r w:rsidRPr="00DB5C32">
        <w:rPr>
          <w:rFonts w:eastAsia="仿宋_GB2312"/>
          <w:kern w:val="0"/>
          <w:sz w:val="32"/>
          <w:szCs w:val="32"/>
        </w:rPr>
        <w:t>。</w:t>
      </w:r>
    </w:p>
    <w:p w:rsidR="00442487" w:rsidRPr="00DB5C32" w:rsidRDefault="009806E4">
      <w:pPr>
        <w:widowControl/>
        <w:spacing w:line="520" w:lineRule="exact"/>
        <w:rPr>
          <w:rFonts w:eastAsia="仿宋_GB2312"/>
          <w:kern w:val="0"/>
          <w:sz w:val="32"/>
          <w:szCs w:val="32"/>
        </w:rPr>
      </w:pPr>
      <w:r w:rsidRPr="00DB5C32">
        <w:rPr>
          <w:rFonts w:eastAsia="仿宋_GB2312"/>
          <w:kern w:val="0"/>
          <w:sz w:val="32"/>
          <w:szCs w:val="32"/>
        </w:rPr>
        <w:t>受</w:t>
      </w:r>
      <w:r w:rsidRPr="00DB5C32">
        <w:rPr>
          <w:rFonts w:eastAsia="仿宋_GB2312"/>
          <w:kern w:val="0"/>
          <w:sz w:val="32"/>
          <w:szCs w:val="32"/>
        </w:rPr>
        <w:t xml:space="preserve"> </w:t>
      </w:r>
      <w:r w:rsidRPr="00DB5C32">
        <w:rPr>
          <w:rFonts w:eastAsia="仿宋_GB2312"/>
          <w:kern w:val="0"/>
          <w:sz w:val="32"/>
          <w:szCs w:val="32"/>
        </w:rPr>
        <w:t>让</w:t>
      </w:r>
      <w:r w:rsidRPr="00DB5C32">
        <w:rPr>
          <w:rFonts w:eastAsia="仿宋_GB2312"/>
          <w:kern w:val="0"/>
          <w:sz w:val="32"/>
          <w:szCs w:val="32"/>
        </w:rPr>
        <w:t xml:space="preserve"> </w:t>
      </w:r>
      <w:r w:rsidRPr="00DB5C32">
        <w:rPr>
          <w:rFonts w:eastAsia="仿宋_GB2312"/>
          <w:kern w:val="0"/>
          <w:sz w:val="32"/>
          <w:szCs w:val="32"/>
        </w:rPr>
        <w:t>人：</w:t>
      </w:r>
      <w:r w:rsidRPr="00DB5C32">
        <w:rPr>
          <w:rFonts w:eastAsia="仿宋_GB2312"/>
          <w:kern w:val="0"/>
          <w:sz w:val="32"/>
          <w:szCs w:val="32"/>
          <w:u w:val="thick"/>
        </w:rPr>
        <w:t>                                                               </w:t>
      </w:r>
      <w:r w:rsidRPr="00DB5C32">
        <w:rPr>
          <w:rFonts w:eastAsia="仿宋_GB2312"/>
          <w:kern w:val="0"/>
          <w:sz w:val="32"/>
          <w:szCs w:val="32"/>
        </w:rPr>
        <w:t>；</w:t>
      </w:r>
    </w:p>
    <w:p w:rsidR="00442487" w:rsidRPr="00DB5C32" w:rsidRDefault="009806E4">
      <w:pPr>
        <w:widowControl/>
        <w:spacing w:line="520" w:lineRule="exact"/>
        <w:rPr>
          <w:rFonts w:eastAsia="仿宋_GB2312"/>
          <w:kern w:val="0"/>
          <w:sz w:val="32"/>
          <w:szCs w:val="32"/>
        </w:rPr>
      </w:pPr>
      <w:r w:rsidRPr="00DB5C32">
        <w:rPr>
          <w:rFonts w:eastAsia="仿宋_GB2312"/>
          <w:kern w:val="0"/>
          <w:sz w:val="32"/>
          <w:szCs w:val="32"/>
        </w:rPr>
        <w:t>通讯地址：</w:t>
      </w:r>
      <w:r w:rsidRPr="00DB5C32">
        <w:rPr>
          <w:rFonts w:eastAsia="仿宋_GB2312"/>
          <w:kern w:val="0"/>
          <w:sz w:val="32"/>
          <w:szCs w:val="32"/>
          <w:u w:val="thick"/>
        </w:rPr>
        <w:t>                                                               </w:t>
      </w:r>
      <w:r w:rsidRPr="00DB5C32">
        <w:rPr>
          <w:rFonts w:eastAsia="仿宋_GB2312"/>
          <w:kern w:val="0"/>
          <w:sz w:val="32"/>
          <w:szCs w:val="32"/>
        </w:rPr>
        <w:t>；</w:t>
      </w:r>
    </w:p>
    <w:p w:rsidR="00442487" w:rsidRPr="00DB5C32" w:rsidRDefault="009806E4">
      <w:pPr>
        <w:widowControl/>
        <w:spacing w:line="520" w:lineRule="exact"/>
        <w:rPr>
          <w:rFonts w:eastAsia="仿宋_GB2312"/>
          <w:kern w:val="0"/>
          <w:sz w:val="32"/>
          <w:szCs w:val="32"/>
        </w:rPr>
      </w:pPr>
      <w:r w:rsidRPr="00DB5C32">
        <w:rPr>
          <w:rFonts w:eastAsia="仿宋_GB2312"/>
          <w:kern w:val="0"/>
          <w:sz w:val="32"/>
          <w:szCs w:val="32"/>
        </w:rPr>
        <w:t>邮政编码：</w:t>
      </w:r>
      <w:r w:rsidRPr="00DB5C32">
        <w:rPr>
          <w:rFonts w:eastAsia="仿宋_GB2312"/>
          <w:kern w:val="0"/>
          <w:sz w:val="32"/>
          <w:szCs w:val="32"/>
          <w:u w:val="thick"/>
        </w:rPr>
        <w:t>                                                                </w:t>
      </w:r>
      <w:r w:rsidRPr="00DB5C32">
        <w:rPr>
          <w:rFonts w:eastAsia="仿宋_GB2312"/>
          <w:kern w:val="0"/>
          <w:sz w:val="32"/>
          <w:szCs w:val="32"/>
        </w:rPr>
        <w:t>；</w:t>
      </w:r>
    </w:p>
    <w:p w:rsidR="00442487" w:rsidRPr="00DB5C32" w:rsidRDefault="009806E4">
      <w:pPr>
        <w:widowControl/>
        <w:spacing w:line="520" w:lineRule="exact"/>
        <w:rPr>
          <w:rFonts w:eastAsia="仿宋_GB2312"/>
          <w:kern w:val="0"/>
          <w:sz w:val="32"/>
          <w:szCs w:val="32"/>
        </w:rPr>
      </w:pPr>
      <w:r w:rsidRPr="00DB5C32">
        <w:rPr>
          <w:rFonts w:eastAsia="仿宋_GB2312"/>
          <w:kern w:val="0"/>
          <w:sz w:val="32"/>
          <w:szCs w:val="32"/>
        </w:rPr>
        <w:t>电</w:t>
      </w:r>
      <w:r w:rsidRPr="00DB5C32">
        <w:rPr>
          <w:rFonts w:eastAsia="仿宋_GB2312"/>
          <w:kern w:val="0"/>
          <w:sz w:val="32"/>
          <w:szCs w:val="32"/>
        </w:rPr>
        <w:t xml:space="preserve">    </w:t>
      </w:r>
      <w:r w:rsidRPr="00DB5C32">
        <w:rPr>
          <w:rFonts w:eastAsia="仿宋_GB2312"/>
          <w:kern w:val="0"/>
          <w:sz w:val="32"/>
          <w:szCs w:val="32"/>
        </w:rPr>
        <w:t>话：</w:t>
      </w:r>
      <w:r w:rsidRPr="00DB5C32">
        <w:rPr>
          <w:rFonts w:eastAsia="仿宋_GB2312"/>
          <w:kern w:val="0"/>
          <w:sz w:val="32"/>
          <w:szCs w:val="32"/>
          <w:u w:val="thick"/>
        </w:rPr>
        <w:t xml:space="preserve">                                                              </w:t>
      </w:r>
      <w:r w:rsidRPr="00DB5C32">
        <w:rPr>
          <w:rFonts w:eastAsia="仿宋_GB2312"/>
          <w:kern w:val="0"/>
          <w:sz w:val="32"/>
          <w:szCs w:val="32"/>
          <w:u w:val="thick"/>
        </w:rPr>
        <w:t xml:space="preserve">　</w:t>
      </w:r>
      <w:r w:rsidRPr="00DB5C32">
        <w:rPr>
          <w:rFonts w:eastAsia="仿宋_GB2312"/>
          <w:kern w:val="0"/>
          <w:sz w:val="32"/>
          <w:szCs w:val="32"/>
          <w:u w:val="thick"/>
        </w:rPr>
        <w:t xml:space="preserve"> </w:t>
      </w:r>
      <w:r w:rsidRPr="00DB5C32">
        <w:rPr>
          <w:rFonts w:eastAsia="仿宋_GB2312"/>
          <w:kern w:val="0"/>
          <w:sz w:val="32"/>
          <w:szCs w:val="32"/>
        </w:rPr>
        <w:t>；</w:t>
      </w:r>
    </w:p>
    <w:p w:rsidR="00442487" w:rsidRPr="00DB5C32" w:rsidRDefault="009806E4">
      <w:pPr>
        <w:widowControl/>
        <w:spacing w:line="520" w:lineRule="exact"/>
        <w:rPr>
          <w:rFonts w:eastAsia="仿宋_GB2312"/>
          <w:kern w:val="0"/>
          <w:sz w:val="32"/>
          <w:szCs w:val="32"/>
        </w:rPr>
      </w:pPr>
      <w:r w:rsidRPr="00DB5C32">
        <w:rPr>
          <w:rFonts w:eastAsia="仿宋_GB2312"/>
          <w:kern w:val="0"/>
          <w:sz w:val="32"/>
          <w:szCs w:val="32"/>
        </w:rPr>
        <w:t>传</w:t>
      </w:r>
      <w:r w:rsidRPr="00DB5C32">
        <w:rPr>
          <w:rFonts w:eastAsia="仿宋_GB2312"/>
          <w:kern w:val="0"/>
          <w:sz w:val="32"/>
          <w:szCs w:val="32"/>
        </w:rPr>
        <w:t xml:space="preserve">    </w:t>
      </w:r>
      <w:r w:rsidRPr="00DB5C32">
        <w:rPr>
          <w:rFonts w:eastAsia="仿宋_GB2312"/>
          <w:kern w:val="0"/>
          <w:sz w:val="32"/>
          <w:szCs w:val="32"/>
        </w:rPr>
        <w:t>真：</w:t>
      </w:r>
      <w:r w:rsidRPr="00DB5C32">
        <w:rPr>
          <w:rFonts w:eastAsia="仿宋_GB2312"/>
          <w:kern w:val="0"/>
          <w:sz w:val="32"/>
          <w:szCs w:val="32"/>
          <w:u w:val="thick"/>
        </w:rPr>
        <w:t>                                                                    </w:t>
      </w:r>
      <w:r w:rsidRPr="00DB5C32">
        <w:rPr>
          <w:rFonts w:eastAsia="仿宋_GB2312"/>
          <w:kern w:val="0"/>
          <w:sz w:val="32"/>
          <w:szCs w:val="32"/>
        </w:rPr>
        <w:t>；</w:t>
      </w:r>
    </w:p>
    <w:p w:rsidR="00442487" w:rsidRPr="00DB5C32" w:rsidRDefault="009806E4">
      <w:pPr>
        <w:widowControl/>
        <w:spacing w:line="520" w:lineRule="exact"/>
        <w:rPr>
          <w:rFonts w:eastAsia="仿宋_GB2312"/>
          <w:kern w:val="0"/>
          <w:sz w:val="32"/>
          <w:szCs w:val="32"/>
        </w:rPr>
      </w:pPr>
      <w:r w:rsidRPr="00DB5C32">
        <w:rPr>
          <w:rFonts w:eastAsia="仿宋_GB2312"/>
          <w:kern w:val="0"/>
          <w:sz w:val="32"/>
          <w:szCs w:val="32"/>
        </w:rPr>
        <w:t>开户银行：</w:t>
      </w:r>
      <w:r w:rsidRPr="00DB5C32">
        <w:rPr>
          <w:rFonts w:eastAsia="仿宋_GB2312"/>
          <w:kern w:val="0"/>
          <w:sz w:val="32"/>
          <w:szCs w:val="32"/>
          <w:u w:val="thick"/>
        </w:rPr>
        <w:t>                                                                </w:t>
      </w:r>
      <w:r w:rsidRPr="00DB5C32">
        <w:rPr>
          <w:rFonts w:eastAsia="仿宋_GB2312"/>
          <w:kern w:val="0"/>
          <w:sz w:val="32"/>
          <w:szCs w:val="32"/>
        </w:rPr>
        <w:t>；</w:t>
      </w:r>
    </w:p>
    <w:p w:rsidR="00442487" w:rsidRPr="00DB5C32" w:rsidRDefault="009806E4">
      <w:pPr>
        <w:widowControl/>
        <w:spacing w:line="520" w:lineRule="exact"/>
        <w:rPr>
          <w:rFonts w:eastAsia="仿宋_GB2312"/>
          <w:kern w:val="0"/>
          <w:sz w:val="32"/>
          <w:szCs w:val="32"/>
        </w:rPr>
      </w:pPr>
      <w:r w:rsidRPr="00DB5C32">
        <w:rPr>
          <w:rFonts w:eastAsia="仿宋_GB2312"/>
          <w:kern w:val="0"/>
          <w:sz w:val="32"/>
          <w:szCs w:val="32"/>
        </w:rPr>
        <w:t>账</w:t>
      </w:r>
      <w:r w:rsidRPr="00DB5C32">
        <w:rPr>
          <w:rFonts w:eastAsia="仿宋_GB2312"/>
          <w:kern w:val="0"/>
          <w:sz w:val="32"/>
          <w:szCs w:val="32"/>
        </w:rPr>
        <w:t xml:space="preserve">    </w:t>
      </w:r>
      <w:r w:rsidRPr="00DB5C32">
        <w:rPr>
          <w:rFonts w:eastAsia="仿宋_GB2312"/>
          <w:kern w:val="0"/>
          <w:sz w:val="32"/>
          <w:szCs w:val="32"/>
        </w:rPr>
        <w:t>号：</w:t>
      </w:r>
      <w:r w:rsidRPr="00DB5C32">
        <w:rPr>
          <w:rFonts w:eastAsia="仿宋_GB2312"/>
          <w:kern w:val="0"/>
          <w:sz w:val="32"/>
          <w:szCs w:val="32"/>
          <w:u w:val="thick"/>
        </w:rPr>
        <w:t>                                                                   </w:t>
      </w:r>
      <w:r w:rsidRPr="00DB5C32">
        <w:rPr>
          <w:rFonts w:eastAsia="仿宋_GB2312"/>
          <w:kern w:val="0"/>
          <w:sz w:val="32"/>
          <w:szCs w:val="32"/>
        </w:rPr>
        <w:t>。</w:t>
      </w:r>
    </w:p>
    <w:p w:rsidR="00442487" w:rsidRPr="00DB5C32" w:rsidRDefault="00442487">
      <w:pPr>
        <w:widowControl/>
        <w:spacing w:line="520" w:lineRule="exact"/>
        <w:rPr>
          <w:rFonts w:eastAsia="仿宋_GB2312"/>
          <w:kern w:val="0"/>
          <w:sz w:val="28"/>
        </w:rPr>
      </w:pPr>
    </w:p>
    <w:p w:rsidR="00442487" w:rsidRPr="00DB5C32" w:rsidRDefault="009806E4">
      <w:pPr>
        <w:widowControl/>
        <w:spacing w:line="520" w:lineRule="exact"/>
        <w:jc w:val="center"/>
        <w:rPr>
          <w:rFonts w:eastAsia="黑体"/>
          <w:kern w:val="0"/>
          <w:sz w:val="32"/>
          <w:szCs w:val="32"/>
        </w:rPr>
      </w:pPr>
      <w:r w:rsidRPr="00DB5C32">
        <w:rPr>
          <w:rFonts w:eastAsia="仿宋_GB2312"/>
          <w:kern w:val="0"/>
          <w:sz w:val="28"/>
        </w:rPr>
        <w:br w:type="page"/>
      </w:r>
      <w:r w:rsidRPr="00DB5C32">
        <w:rPr>
          <w:rFonts w:eastAsia="黑体"/>
          <w:kern w:val="0"/>
          <w:sz w:val="32"/>
          <w:szCs w:val="32"/>
        </w:rPr>
        <w:lastRenderedPageBreak/>
        <w:t>第一章</w:t>
      </w:r>
      <w:r w:rsidRPr="00DB5C32">
        <w:rPr>
          <w:rFonts w:eastAsia="黑体"/>
          <w:kern w:val="0"/>
          <w:sz w:val="32"/>
          <w:szCs w:val="32"/>
        </w:rPr>
        <w:t xml:space="preserve"> </w:t>
      </w:r>
      <w:r w:rsidRPr="00DB5C32">
        <w:rPr>
          <w:rFonts w:eastAsia="黑体"/>
          <w:kern w:val="0"/>
          <w:sz w:val="32"/>
          <w:szCs w:val="32"/>
        </w:rPr>
        <w:t>总</w:t>
      </w:r>
      <w:r w:rsidRPr="00DB5C32">
        <w:rPr>
          <w:rFonts w:eastAsia="黑体"/>
          <w:kern w:val="0"/>
          <w:sz w:val="32"/>
          <w:szCs w:val="32"/>
        </w:rPr>
        <w:t xml:space="preserve">   </w:t>
      </w:r>
      <w:r w:rsidRPr="00DB5C32">
        <w:rPr>
          <w:rFonts w:eastAsia="黑体"/>
          <w:kern w:val="0"/>
          <w:sz w:val="32"/>
          <w:szCs w:val="32"/>
        </w:rPr>
        <w:t>则</w:t>
      </w:r>
    </w:p>
    <w:p w:rsidR="00442487" w:rsidRPr="00DB5C32" w:rsidRDefault="009806E4">
      <w:pPr>
        <w:widowControl/>
        <w:spacing w:line="520" w:lineRule="exact"/>
        <w:rPr>
          <w:rFonts w:eastAsia="仿宋_GB2312"/>
          <w:kern w:val="0"/>
          <w:sz w:val="30"/>
          <w:szCs w:val="30"/>
        </w:rPr>
      </w:pPr>
      <w:r w:rsidRPr="00DB5C32">
        <w:rPr>
          <w:rFonts w:eastAsia="仿宋_GB2312"/>
          <w:kern w:val="0"/>
          <w:sz w:val="30"/>
          <w:szCs w:val="30"/>
        </w:rPr>
        <w:t> </w:t>
      </w:r>
    </w:p>
    <w:p w:rsidR="00442487" w:rsidRPr="00DB5C32" w:rsidRDefault="009806E4">
      <w:pPr>
        <w:widowControl/>
        <w:spacing w:line="520" w:lineRule="exact"/>
        <w:ind w:firstLineChars="200" w:firstLine="600"/>
        <w:rPr>
          <w:rFonts w:eastAsia="仿宋_GB2312"/>
          <w:kern w:val="0"/>
          <w:sz w:val="30"/>
          <w:szCs w:val="30"/>
        </w:rPr>
      </w:pPr>
      <w:r w:rsidRPr="00DB5C32">
        <w:rPr>
          <w:rFonts w:eastAsia="黑体"/>
          <w:bCs/>
          <w:kern w:val="0"/>
          <w:sz w:val="30"/>
          <w:szCs w:val="30"/>
        </w:rPr>
        <w:t>第一条</w:t>
      </w:r>
      <w:r w:rsidRPr="00DB5C32">
        <w:rPr>
          <w:rFonts w:eastAsia="仿宋_GB2312"/>
          <w:kern w:val="0"/>
          <w:sz w:val="30"/>
          <w:szCs w:val="30"/>
        </w:rPr>
        <w:t xml:space="preserve"> </w:t>
      </w:r>
      <w:r w:rsidRPr="00DB5C32">
        <w:rPr>
          <w:rFonts w:eastAsia="仿宋_GB2312"/>
          <w:bCs/>
          <w:kern w:val="0"/>
          <w:sz w:val="30"/>
          <w:szCs w:val="30"/>
        </w:rPr>
        <w:t> </w:t>
      </w:r>
      <w:r w:rsidRPr="00DB5C32">
        <w:rPr>
          <w:rFonts w:eastAsia="仿宋_GB2312"/>
          <w:kern w:val="0"/>
          <w:sz w:val="30"/>
          <w:szCs w:val="30"/>
        </w:rPr>
        <w:t>根据《中华人民共和国民法典》、《中华人民共和国合同法》、《中华人民共和国土地管理法》、《中华人民共和国城市房地产管理法》等法律、有关行政法规及土地供应政策规定，双方本着平等、自愿、有偿、诚实信用的原则，订立本合同。</w:t>
      </w:r>
    </w:p>
    <w:p w:rsidR="00442487" w:rsidRPr="00DB5C32" w:rsidRDefault="009806E4">
      <w:pPr>
        <w:widowControl/>
        <w:spacing w:line="520" w:lineRule="exact"/>
        <w:ind w:firstLineChars="200" w:firstLine="600"/>
        <w:rPr>
          <w:rFonts w:eastAsia="仿宋_GB2312"/>
          <w:kern w:val="0"/>
          <w:sz w:val="30"/>
          <w:szCs w:val="30"/>
        </w:rPr>
      </w:pPr>
      <w:r w:rsidRPr="00DB5C32">
        <w:rPr>
          <w:rFonts w:eastAsia="黑体"/>
          <w:bCs/>
          <w:kern w:val="0"/>
          <w:sz w:val="30"/>
          <w:szCs w:val="30"/>
        </w:rPr>
        <w:t>第二条</w:t>
      </w:r>
      <w:r w:rsidRPr="00DB5C32">
        <w:rPr>
          <w:rFonts w:eastAsia="仿宋_GB2312"/>
          <w:kern w:val="0"/>
          <w:sz w:val="30"/>
          <w:szCs w:val="30"/>
        </w:rPr>
        <w:t xml:space="preserve">  </w:t>
      </w:r>
      <w:r w:rsidRPr="00DB5C32">
        <w:rPr>
          <w:rFonts w:eastAsia="仿宋_GB2312"/>
          <w:kern w:val="0"/>
          <w:sz w:val="30"/>
          <w:szCs w:val="30"/>
        </w:rPr>
        <w:t>出让土地的所有权属中华人民共和国，出让人根据法律的授权出让国有建设用地使用权，地下资源、埋藏物不属于国有建设用地使用权出让范围。</w:t>
      </w:r>
      <w:r w:rsidRPr="00DB5C32">
        <w:rPr>
          <w:rFonts w:eastAsia="仿宋_GB2312"/>
          <w:kern w:val="0"/>
          <w:sz w:val="30"/>
          <w:szCs w:val="30"/>
        </w:rPr>
        <w:t> </w:t>
      </w:r>
    </w:p>
    <w:p w:rsidR="00442487" w:rsidRPr="00DB5C32" w:rsidRDefault="009806E4">
      <w:pPr>
        <w:widowControl/>
        <w:spacing w:line="520" w:lineRule="exact"/>
        <w:ind w:firstLineChars="200" w:firstLine="600"/>
        <w:rPr>
          <w:rFonts w:eastAsia="仿宋_GB2312"/>
          <w:kern w:val="0"/>
          <w:sz w:val="30"/>
          <w:szCs w:val="30"/>
        </w:rPr>
      </w:pPr>
      <w:r w:rsidRPr="00DB5C32">
        <w:rPr>
          <w:rFonts w:eastAsia="黑体"/>
          <w:bCs/>
          <w:kern w:val="0"/>
          <w:sz w:val="30"/>
          <w:szCs w:val="30"/>
        </w:rPr>
        <w:t>第三条</w:t>
      </w:r>
      <w:r w:rsidRPr="00DB5C32">
        <w:rPr>
          <w:rFonts w:eastAsia="仿宋_GB2312"/>
          <w:bCs/>
          <w:kern w:val="0"/>
          <w:sz w:val="30"/>
          <w:szCs w:val="30"/>
        </w:rPr>
        <w:t xml:space="preserve">  </w:t>
      </w:r>
      <w:r w:rsidRPr="00DB5C32">
        <w:rPr>
          <w:rFonts w:eastAsia="仿宋_GB2312"/>
          <w:kern w:val="0"/>
          <w:sz w:val="30"/>
          <w:szCs w:val="30"/>
        </w:rPr>
        <w:t>受让人对依法取得的国有建设用地，在出让期限内享有占有、使用、收益和依法处置的权利，有权利用该土地依法建造建筑物、构筑物及其附属设施。</w:t>
      </w:r>
    </w:p>
    <w:p w:rsidR="00442487" w:rsidRPr="00DB5C32" w:rsidRDefault="009806E4">
      <w:pPr>
        <w:widowControl/>
        <w:spacing w:line="520" w:lineRule="exact"/>
        <w:rPr>
          <w:rFonts w:eastAsia="仿宋_GB2312"/>
          <w:kern w:val="0"/>
          <w:sz w:val="30"/>
          <w:szCs w:val="30"/>
        </w:rPr>
      </w:pPr>
      <w:r w:rsidRPr="00DB5C32">
        <w:rPr>
          <w:rFonts w:eastAsia="仿宋_GB2312"/>
          <w:kern w:val="0"/>
          <w:sz w:val="30"/>
          <w:szCs w:val="30"/>
        </w:rPr>
        <w:t> </w:t>
      </w:r>
    </w:p>
    <w:p w:rsidR="00442487" w:rsidRPr="00DB5C32" w:rsidRDefault="009806E4">
      <w:pPr>
        <w:widowControl/>
        <w:spacing w:line="520" w:lineRule="exact"/>
        <w:jc w:val="center"/>
        <w:rPr>
          <w:rFonts w:eastAsia="黑体"/>
          <w:kern w:val="0"/>
          <w:sz w:val="32"/>
          <w:szCs w:val="32"/>
        </w:rPr>
      </w:pPr>
      <w:r w:rsidRPr="00DB5C32">
        <w:rPr>
          <w:rFonts w:eastAsia="黑体"/>
          <w:kern w:val="0"/>
          <w:sz w:val="32"/>
          <w:szCs w:val="32"/>
        </w:rPr>
        <w:t>第二章</w:t>
      </w:r>
      <w:r w:rsidRPr="00DB5C32">
        <w:rPr>
          <w:rFonts w:eastAsia="黑体"/>
          <w:kern w:val="0"/>
          <w:sz w:val="32"/>
          <w:szCs w:val="32"/>
        </w:rPr>
        <w:t xml:space="preserve"> </w:t>
      </w:r>
      <w:r w:rsidRPr="00DB5C32">
        <w:rPr>
          <w:rFonts w:eastAsia="黑体"/>
          <w:kern w:val="0"/>
          <w:sz w:val="32"/>
          <w:szCs w:val="32"/>
        </w:rPr>
        <w:t>出让土地的交付与出让价款的缴纳</w:t>
      </w:r>
    </w:p>
    <w:p w:rsidR="00442487" w:rsidRPr="00DB5C32" w:rsidRDefault="009806E4">
      <w:pPr>
        <w:widowControl/>
        <w:spacing w:line="520" w:lineRule="exact"/>
        <w:rPr>
          <w:rFonts w:eastAsia="仿宋_GB2312"/>
          <w:kern w:val="0"/>
          <w:sz w:val="30"/>
          <w:szCs w:val="30"/>
        </w:rPr>
      </w:pPr>
      <w:r w:rsidRPr="00DB5C32">
        <w:rPr>
          <w:rFonts w:eastAsia="仿宋_GB2312"/>
          <w:kern w:val="0"/>
          <w:sz w:val="30"/>
          <w:szCs w:val="30"/>
        </w:rPr>
        <w:t> </w:t>
      </w:r>
    </w:p>
    <w:p w:rsidR="00442487" w:rsidRPr="00DB5C32" w:rsidRDefault="009806E4">
      <w:pPr>
        <w:widowControl/>
        <w:spacing w:line="520" w:lineRule="exact"/>
        <w:ind w:firstLineChars="198" w:firstLine="594"/>
        <w:rPr>
          <w:rFonts w:eastAsia="仿宋_GB2312"/>
          <w:kern w:val="0"/>
          <w:sz w:val="30"/>
          <w:szCs w:val="30"/>
        </w:rPr>
      </w:pPr>
      <w:r w:rsidRPr="00DB5C32">
        <w:rPr>
          <w:rFonts w:eastAsia="黑体"/>
          <w:bCs/>
          <w:kern w:val="0"/>
          <w:sz w:val="30"/>
          <w:szCs w:val="30"/>
        </w:rPr>
        <w:t>第四条</w:t>
      </w:r>
      <w:r w:rsidRPr="00DB5C32">
        <w:rPr>
          <w:rFonts w:eastAsia="仿宋_GB2312"/>
          <w:kern w:val="0"/>
          <w:sz w:val="30"/>
          <w:szCs w:val="30"/>
        </w:rPr>
        <w:t xml:space="preserve">  </w:t>
      </w:r>
      <w:r w:rsidRPr="00DB5C32">
        <w:rPr>
          <w:rFonts w:eastAsia="仿宋_GB2312"/>
          <w:kern w:val="0"/>
          <w:sz w:val="30"/>
          <w:szCs w:val="30"/>
        </w:rPr>
        <w:t>本合同项下出让宗地编号为</w:t>
      </w:r>
      <w:r w:rsidRPr="00DB5C32">
        <w:rPr>
          <w:rFonts w:eastAsia="仿宋_GB2312"/>
          <w:kern w:val="0"/>
          <w:sz w:val="30"/>
          <w:szCs w:val="30"/>
          <w:u w:val="thick"/>
        </w:rPr>
        <w:t xml:space="preserve">            </w:t>
      </w:r>
      <w:r w:rsidRPr="00DB5C32">
        <w:rPr>
          <w:rFonts w:eastAsia="仿宋_GB2312"/>
          <w:kern w:val="0"/>
          <w:sz w:val="30"/>
          <w:szCs w:val="30"/>
        </w:rPr>
        <w:t>，宗地总面积大</w:t>
      </w:r>
    </w:p>
    <w:p w:rsidR="00442487" w:rsidRPr="00DB5C32" w:rsidRDefault="009806E4">
      <w:pPr>
        <w:widowControl/>
        <w:spacing w:line="520" w:lineRule="exact"/>
        <w:rPr>
          <w:rFonts w:eastAsia="仿宋_GB2312"/>
          <w:kern w:val="0"/>
          <w:sz w:val="30"/>
          <w:szCs w:val="30"/>
        </w:rPr>
      </w:pPr>
      <w:r w:rsidRPr="00DB5C32">
        <w:rPr>
          <w:rFonts w:eastAsia="仿宋_GB2312"/>
          <w:kern w:val="0"/>
          <w:sz w:val="30"/>
          <w:szCs w:val="30"/>
        </w:rPr>
        <w:t>写</w:t>
      </w:r>
      <w:r w:rsidRPr="00DB5C32">
        <w:rPr>
          <w:rFonts w:eastAsia="仿宋_GB2312"/>
          <w:kern w:val="0"/>
          <w:sz w:val="30"/>
          <w:szCs w:val="30"/>
          <w:u w:val="thick"/>
        </w:rPr>
        <w:t>                                       </w:t>
      </w:r>
      <w:r w:rsidRPr="00DB5C32">
        <w:rPr>
          <w:rFonts w:eastAsia="仿宋_GB2312"/>
          <w:kern w:val="0"/>
          <w:sz w:val="30"/>
          <w:szCs w:val="30"/>
        </w:rPr>
        <w:t>平方米（小写</w:t>
      </w:r>
      <w:r w:rsidRPr="00DB5C32">
        <w:rPr>
          <w:rFonts w:eastAsia="仿宋_GB2312"/>
          <w:kern w:val="0"/>
          <w:sz w:val="30"/>
          <w:szCs w:val="30"/>
          <w:u w:val="thick"/>
        </w:rPr>
        <w:t>                   </w:t>
      </w:r>
      <w:r w:rsidRPr="00DB5C32">
        <w:rPr>
          <w:rFonts w:eastAsia="仿宋_GB2312"/>
          <w:kern w:val="0"/>
          <w:sz w:val="30"/>
          <w:szCs w:val="30"/>
        </w:rPr>
        <w:t>平方米），其中出让宗地面积为大写</w:t>
      </w:r>
      <w:r w:rsidRPr="00DB5C32">
        <w:rPr>
          <w:rFonts w:eastAsia="仿宋_GB2312"/>
          <w:kern w:val="0"/>
          <w:sz w:val="30"/>
          <w:szCs w:val="30"/>
          <w:u w:val="thick"/>
        </w:rPr>
        <w:t>                                         </w:t>
      </w:r>
      <w:r w:rsidRPr="00DB5C32">
        <w:rPr>
          <w:rFonts w:eastAsia="仿宋_GB2312"/>
          <w:kern w:val="0"/>
          <w:sz w:val="30"/>
          <w:szCs w:val="30"/>
        </w:rPr>
        <w:t>平方米（小写</w:t>
      </w:r>
      <w:r w:rsidRPr="00DB5C32">
        <w:rPr>
          <w:rFonts w:eastAsia="仿宋_GB2312"/>
          <w:kern w:val="0"/>
          <w:sz w:val="30"/>
          <w:szCs w:val="30"/>
          <w:u w:val="thick"/>
        </w:rPr>
        <w:t xml:space="preserve">                   </w:t>
      </w:r>
      <w:r w:rsidRPr="00DB5C32">
        <w:rPr>
          <w:rFonts w:eastAsia="仿宋_GB2312"/>
          <w:kern w:val="0"/>
          <w:sz w:val="30"/>
          <w:szCs w:val="30"/>
        </w:rPr>
        <w:t>平方米）。</w:t>
      </w:r>
    </w:p>
    <w:p w:rsidR="00442487" w:rsidRPr="00DB5C32" w:rsidRDefault="009806E4">
      <w:pPr>
        <w:widowControl/>
        <w:spacing w:line="520" w:lineRule="exact"/>
        <w:ind w:firstLineChars="200" w:firstLine="600"/>
        <w:rPr>
          <w:rFonts w:eastAsia="仿宋_GB2312"/>
          <w:kern w:val="0"/>
          <w:sz w:val="30"/>
          <w:szCs w:val="30"/>
          <w:u w:val="single"/>
        </w:rPr>
      </w:pPr>
      <w:r w:rsidRPr="00DB5C32">
        <w:rPr>
          <w:rFonts w:eastAsia="仿宋_GB2312"/>
          <w:kern w:val="0"/>
          <w:sz w:val="30"/>
          <w:szCs w:val="30"/>
        </w:rPr>
        <w:t>本合同项下的出让宗地坐落于</w:t>
      </w:r>
      <w:r w:rsidRPr="00DB5C32">
        <w:rPr>
          <w:rFonts w:eastAsia="仿宋_GB2312"/>
          <w:kern w:val="0"/>
          <w:sz w:val="30"/>
          <w:szCs w:val="30"/>
          <w:u w:val="thick"/>
        </w:rPr>
        <w:t xml:space="preserve">                                         </w:t>
      </w:r>
    </w:p>
    <w:p w:rsidR="00442487" w:rsidRPr="00DB5C32" w:rsidRDefault="009806E4">
      <w:pPr>
        <w:widowControl/>
        <w:spacing w:line="520" w:lineRule="exact"/>
        <w:rPr>
          <w:rFonts w:eastAsia="仿宋_GB2312"/>
          <w:kern w:val="0"/>
          <w:sz w:val="30"/>
          <w:szCs w:val="30"/>
          <w:u w:val="single"/>
        </w:rPr>
      </w:pPr>
      <w:r w:rsidRPr="00DB5C32">
        <w:rPr>
          <w:rFonts w:eastAsia="仿宋_GB2312"/>
          <w:kern w:val="0"/>
          <w:sz w:val="30"/>
          <w:szCs w:val="30"/>
          <w:u w:val="thick"/>
        </w:rPr>
        <w:t>                                                               </w:t>
      </w:r>
      <w:r w:rsidRPr="00DB5C32">
        <w:rPr>
          <w:rFonts w:eastAsia="仿宋_GB2312"/>
          <w:kern w:val="0"/>
          <w:sz w:val="30"/>
          <w:szCs w:val="30"/>
        </w:rPr>
        <w:t>。</w:t>
      </w:r>
    </w:p>
    <w:p w:rsidR="00442487" w:rsidRPr="00DB5C32" w:rsidRDefault="009806E4">
      <w:pPr>
        <w:widowControl/>
        <w:spacing w:line="520" w:lineRule="exact"/>
        <w:ind w:firstLineChars="200" w:firstLine="600"/>
        <w:rPr>
          <w:rFonts w:eastAsia="仿宋_GB2312"/>
          <w:kern w:val="0"/>
          <w:sz w:val="30"/>
          <w:szCs w:val="30"/>
          <w:u w:val="single"/>
        </w:rPr>
      </w:pPr>
      <w:r w:rsidRPr="00DB5C32">
        <w:rPr>
          <w:rFonts w:eastAsia="仿宋_GB2312"/>
          <w:kern w:val="0"/>
          <w:sz w:val="30"/>
          <w:szCs w:val="30"/>
        </w:rPr>
        <w:t>本合同项下出让宗地的平面界址为</w:t>
      </w:r>
      <w:r w:rsidRPr="00DB5C32">
        <w:rPr>
          <w:rFonts w:eastAsia="仿宋_GB2312"/>
          <w:kern w:val="0"/>
          <w:sz w:val="30"/>
          <w:szCs w:val="30"/>
          <w:u w:val="thick"/>
        </w:rPr>
        <w:t xml:space="preserve">                                    </w:t>
      </w:r>
    </w:p>
    <w:p w:rsidR="00442487" w:rsidRPr="00DB5C32" w:rsidRDefault="009806E4">
      <w:pPr>
        <w:widowControl/>
        <w:spacing w:line="520" w:lineRule="exact"/>
        <w:rPr>
          <w:rFonts w:eastAsia="仿宋_GB2312"/>
          <w:kern w:val="0"/>
          <w:sz w:val="30"/>
          <w:szCs w:val="30"/>
        </w:rPr>
      </w:pPr>
      <w:r w:rsidRPr="00DB5C32">
        <w:rPr>
          <w:rFonts w:eastAsia="仿宋_GB2312"/>
          <w:kern w:val="0"/>
          <w:sz w:val="30"/>
          <w:szCs w:val="30"/>
          <w:u w:val="thick"/>
        </w:rPr>
        <w:t>                                                                    </w:t>
      </w:r>
      <w:r w:rsidRPr="00DB5C32">
        <w:rPr>
          <w:rFonts w:eastAsia="仿宋_GB2312"/>
          <w:kern w:val="0"/>
          <w:sz w:val="30"/>
          <w:szCs w:val="30"/>
        </w:rPr>
        <w:t>；</w:t>
      </w:r>
    </w:p>
    <w:p w:rsidR="00442487" w:rsidRPr="00DB5C32" w:rsidRDefault="009806E4">
      <w:pPr>
        <w:widowControl/>
        <w:spacing w:line="520" w:lineRule="exact"/>
        <w:rPr>
          <w:rFonts w:eastAsia="仿宋_GB2312"/>
          <w:kern w:val="0"/>
          <w:sz w:val="30"/>
          <w:szCs w:val="30"/>
        </w:rPr>
      </w:pPr>
      <w:r w:rsidRPr="00DB5C32">
        <w:rPr>
          <w:rFonts w:eastAsia="仿宋_GB2312"/>
          <w:kern w:val="0"/>
          <w:sz w:val="30"/>
          <w:szCs w:val="30"/>
        </w:rPr>
        <w:t>出让宗地的平面界址图见附件</w:t>
      </w:r>
      <w:r w:rsidRPr="00DB5C32">
        <w:rPr>
          <w:rFonts w:eastAsia="仿宋_GB2312"/>
          <w:kern w:val="0"/>
          <w:sz w:val="30"/>
          <w:szCs w:val="30"/>
        </w:rPr>
        <w:t>1</w:t>
      </w:r>
      <w:r w:rsidRPr="00DB5C32">
        <w:rPr>
          <w:rFonts w:eastAsia="仿宋_GB2312"/>
          <w:kern w:val="0"/>
          <w:sz w:val="30"/>
          <w:szCs w:val="30"/>
        </w:rPr>
        <w:t>。</w:t>
      </w:r>
    </w:p>
    <w:p w:rsidR="00442487" w:rsidRPr="00DB5C32" w:rsidRDefault="009806E4">
      <w:pPr>
        <w:widowControl/>
        <w:spacing w:line="520" w:lineRule="exact"/>
        <w:ind w:firstLineChars="200" w:firstLine="600"/>
        <w:rPr>
          <w:rFonts w:eastAsia="仿宋_GB2312"/>
          <w:kern w:val="0"/>
          <w:sz w:val="30"/>
          <w:szCs w:val="30"/>
          <w:u w:val="single"/>
        </w:rPr>
      </w:pPr>
      <w:r w:rsidRPr="00DB5C32">
        <w:rPr>
          <w:rFonts w:eastAsia="仿宋_GB2312"/>
          <w:kern w:val="0"/>
          <w:sz w:val="30"/>
          <w:szCs w:val="30"/>
        </w:rPr>
        <w:t>本合同项下出让宗地的竖向界限以</w:t>
      </w:r>
      <w:r w:rsidRPr="00DB5C32">
        <w:rPr>
          <w:rFonts w:eastAsia="仿宋_GB2312"/>
          <w:kern w:val="0"/>
          <w:sz w:val="30"/>
          <w:szCs w:val="30"/>
          <w:u w:val="thick"/>
        </w:rPr>
        <w:t xml:space="preserve">                                    </w:t>
      </w:r>
    </w:p>
    <w:p w:rsidR="00442487" w:rsidRPr="00DB5C32" w:rsidRDefault="009806E4">
      <w:pPr>
        <w:widowControl/>
        <w:spacing w:line="520" w:lineRule="exact"/>
        <w:rPr>
          <w:rFonts w:eastAsia="仿宋_GB2312"/>
          <w:kern w:val="0"/>
          <w:sz w:val="30"/>
          <w:szCs w:val="30"/>
        </w:rPr>
      </w:pPr>
      <w:r w:rsidRPr="00DB5C32">
        <w:rPr>
          <w:rFonts w:eastAsia="仿宋_GB2312"/>
          <w:kern w:val="0"/>
          <w:sz w:val="30"/>
          <w:szCs w:val="30"/>
          <w:u w:val="thick"/>
        </w:rPr>
        <w:lastRenderedPageBreak/>
        <w:t xml:space="preserve">                                                                 </w:t>
      </w:r>
      <w:r w:rsidRPr="00DB5C32">
        <w:rPr>
          <w:rFonts w:eastAsia="仿宋_GB2312"/>
          <w:kern w:val="0"/>
          <w:sz w:val="30"/>
          <w:szCs w:val="30"/>
        </w:rPr>
        <w:t>为</w:t>
      </w:r>
    </w:p>
    <w:p w:rsidR="00442487" w:rsidRPr="00DB5C32" w:rsidRDefault="009806E4">
      <w:pPr>
        <w:widowControl/>
        <w:spacing w:line="520" w:lineRule="exact"/>
        <w:rPr>
          <w:rFonts w:eastAsia="仿宋_GB2312"/>
          <w:kern w:val="0"/>
          <w:sz w:val="30"/>
          <w:szCs w:val="30"/>
        </w:rPr>
      </w:pPr>
      <w:r w:rsidRPr="00DB5C32">
        <w:rPr>
          <w:rFonts w:eastAsia="仿宋_GB2312"/>
          <w:kern w:val="0"/>
          <w:sz w:val="30"/>
          <w:szCs w:val="30"/>
        </w:rPr>
        <w:t>上界限，以</w:t>
      </w:r>
      <w:r w:rsidRPr="00DB5C32">
        <w:rPr>
          <w:rFonts w:eastAsia="仿宋_GB2312"/>
          <w:kern w:val="0"/>
          <w:sz w:val="30"/>
          <w:szCs w:val="30"/>
          <w:u w:val="thick"/>
        </w:rPr>
        <w:t>                                                                 </w:t>
      </w:r>
      <w:r w:rsidRPr="00DB5C32">
        <w:rPr>
          <w:rFonts w:eastAsia="仿宋_GB2312"/>
          <w:kern w:val="0"/>
          <w:sz w:val="30"/>
          <w:szCs w:val="30"/>
        </w:rPr>
        <w:t>为下</w:t>
      </w:r>
    </w:p>
    <w:p w:rsidR="00442487" w:rsidRPr="00DB5C32" w:rsidRDefault="009806E4">
      <w:pPr>
        <w:widowControl/>
        <w:spacing w:line="520" w:lineRule="exact"/>
        <w:rPr>
          <w:rFonts w:eastAsia="仿宋_GB2312"/>
          <w:kern w:val="0"/>
          <w:sz w:val="30"/>
          <w:szCs w:val="30"/>
        </w:rPr>
      </w:pPr>
      <w:r w:rsidRPr="00DB5C32">
        <w:rPr>
          <w:rFonts w:eastAsia="仿宋_GB2312"/>
          <w:kern w:val="0"/>
          <w:sz w:val="30"/>
          <w:szCs w:val="30"/>
        </w:rPr>
        <w:t>界限，高差为</w:t>
      </w:r>
      <w:r w:rsidRPr="00DB5C32">
        <w:rPr>
          <w:rFonts w:eastAsia="仿宋_GB2312"/>
          <w:kern w:val="0"/>
          <w:sz w:val="30"/>
          <w:szCs w:val="30"/>
          <w:u w:val="thick"/>
        </w:rPr>
        <w:t xml:space="preserve">            </w:t>
      </w:r>
      <w:r w:rsidRPr="00DB5C32">
        <w:rPr>
          <w:rFonts w:eastAsia="仿宋_GB2312"/>
          <w:kern w:val="0"/>
          <w:sz w:val="30"/>
          <w:szCs w:val="30"/>
        </w:rPr>
        <w:t>米。出让宗地竖向界限见附件</w:t>
      </w:r>
      <w:r w:rsidRPr="00DB5C32">
        <w:rPr>
          <w:rFonts w:eastAsia="仿宋_GB2312"/>
          <w:kern w:val="0"/>
          <w:sz w:val="30"/>
          <w:szCs w:val="30"/>
        </w:rPr>
        <w:t>2</w:t>
      </w:r>
      <w:r w:rsidRPr="00DB5C32">
        <w:rPr>
          <w:rFonts w:eastAsia="仿宋_GB2312"/>
          <w:kern w:val="0"/>
          <w:sz w:val="30"/>
          <w:szCs w:val="30"/>
        </w:rPr>
        <w:t>。</w:t>
      </w:r>
    </w:p>
    <w:p w:rsidR="00442487" w:rsidRPr="00DB5C32" w:rsidRDefault="009806E4">
      <w:pPr>
        <w:widowControl/>
        <w:spacing w:line="520" w:lineRule="exact"/>
        <w:ind w:firstLineChars="200" w:firstLine="600"/>
        <w:rPr>
          <w:rFonts w:eastAsia="仿宋_GB2312"/>
          <w:kern w:val="0"/>
          <w:sz w:val="30"/>
          <w:szCs w:val="30"/>
        </w:rPr>
      </w:pPr>
      <w:r w:rsidRPr="00DB5C32">
        <w:rPr>
          <w:rFonts w:eastAsia="仿宋_GB2312"/>
          <w:kern w:val="0"/>
          <w:sz w:val="30"/>
          <w:szCs w:val="30"/>
        </w:rPr>
        <w:t>出让宗地空间范围是以上述界址点所构成的垂直面和上、下界限高程平面封闭形成的空间范围。</w:t>
      </w:r>
    </w:p>
    <w:p w:rsidR="00442487" w:rsidRPr="00DB5C32" w:rsidRDefault="009806E4">
      <w:pPr>
        <w:widowControl/>
        <w:numPr>
          <w:ilvl w:val="0"/>
          <w:numId w:val="4"/>
        </w:numPr>
        <w:spacing w:line="520" w:lineRule="exact"/>
        <w:rPr>
          <w:rFonts w:eastAsia="仿宋_GB2312"/>
          <w:kern w:val="0"/>
          <w:sz w:val="30"/>
          <w:szCs w:val="30"/>
          <w:u w:val="single"/>
        </w:rPr>
      </w:pPr>
      <w:r w:rsidRPr="00DB5C32">
        <w:rPr>
          <w:rFonts w:eastAsia="仿宋_GB2312"/>
          <w:kern w:val="0"/>
          <w:sz w:val="30"/>
          <w:szCs w:val="30"/>
        </w:rPr>
        <w:t>本合同项下出让宗地的用途为</w:t>
      </w:r>
      <w:r w:rsidRPr="00DB5C32">
        <w:rPr>
          <w:rFonts w:eastAsia="仿宋_GB2312"/>
          <w:kern w:val="0"/>
          <w:sz w:val="30"/>
          <w:szCs w:val="30"/>
        </w:rPr>
        <w:t> </w:t>
      </w:r>
      <w:r w:rsidRPr="00DB5C32">
        <w:rPr>
          <w:rFonts w:eastAsia="仿宋_GB2312"/>
          <w:kern w:val="0"/>
          <w:sz w:val="30"/>
          <w:szCs w:val="30"/>
          <w:u w:val="thick"/>
        </w:rPr>
        <w:t xml:space="preserve">                            </w:t>
      </w:r>
    </w:p>
    <w:p w:rsidR="00442487" w:rsidRPr="00DB5C32" w:rsidRDefault="009806E4">
      <w:pPr>
        <w:widowControl/>
        <w:spacing w:line="520" w:lineRule="exact"/>
        <w:rPr>
          <w:rFonts w:eastAsia="仿宋_GB2312"/>
          <w:kern w:val="0"/>
          <w:sz w:val="30"/>
          <w:szCs w:val="30"/>
        </w:rPr>
      </w:pPr>
      <w:r w:rsidRPr="00DB5C32">
        <w:rPr>
          <w:rFonts w:eastAsia="仿宋_GB2312"/>
          <w:kern w:val="0"/>
          <w:sz w:val="30"/>
          <w:szCs w:val="30"/>
          <w:u w:val="thick"/>
        </w:rPr>
        <w:t xml:space="preserve">                                                                   </w:t>
      </w:r>
      <w:r w:rsidRPr="00DB5C32">
        <w:rPr>
          <w:rFonts w:eastAsia="仿宋_GB2312"/>
          <w:kern w:val="0"/>
          <w:sz w:val="30"/>
          <w:szCs w:val="30"/>
        </w:rPr>
        <w:t>。</w:t>
      </w:r>
    </w:p>
    <w:p w:rsidR="00442487" w:rsidRPr="00DB5C32" w:rsidRDefault="009806E4">
      <w:pPr>
        <w:widowControl/>
        <w:spacing w:line="520" w:lineRule="exact"/>
        <w:ind w:firstLineChars="200" w:firstLine="600"/>
        <w:rPr>
          <w:rFonts w:eastAsia="仿宋_GB2312"/>
          <w:kern w:val="0"/>
          <w:sz w:val="30"/>
          <w:szCs w:val="30"/>
        </w:rPr>
      </w:pPr>
      <w:r w:rsidRPr="00DB5C32">
        <w:rPr>
          <w:rFonts w:eastAsia="黑体"/>
          <w:bCs/>
          <w:kern w:val="0"/>
          <w:sz w:val="30"/>
          <w:szCs w:val="30"/>
        </w:rPr>
        <w:t>第六条</w:t>
      </w:r>
      <w:r w:rsidRPr="00DB5C32">
        <w:rPr>
          <w:rFonts w:eastAsia="仿宋_GB2312"/>
          <w:kern w:val="0"/>
          <w:sz w:val="30"/>
          <w:szCs w:val="30"/>
        </w:rPr>
        <w:t xml:space="preserve"> </w:t>
      </w:r>
      <w:r w:rsidRPr="00DB5C32">
        <w:rPr>
          <w:rFonts w:eastAsia="仿宋_GB2312"/>
          <w:bCs/>
          <w:kern w:val="0"/>
          <w:sz w:val="30"/>
          <w:szCs w:val="30"/>
        </w:rPr>
        <w:t> </w:t>
      </w:r>
      <w:r w:rsidRPr="00DB5C32">
        <w:rPr>
          <w:rFonts w:eastAsia="仿宋_GB2312"/>
          <w:kern w:val="0"/>
          <w:sz w:val="30"/>
          <w:szCs w:val="30"/>
        </w:rPr>
        <w:t>出让人同意在</w:t>
      </w:r>
      <w:r w:rsidRPr="00DB5C32">
        <w:rPr>
          <w:rFonts w:eastAsia="仿宋_GB2312"/>
          <w:kern w:val="0"/>
          <w:sz w:val="30"/>
          <w:szCs w:val="30"/>
          <w:u w:val="thick"/>
        </w:rPr>
        <w:t xml:space="preserve">           </w:t>
      </w:r>
      <w:r w:rsidRPr="00DB5C32">
        <w:rPr>
          <w:rFonts w:eastAsia="仿宋_GB2312"/>
          <w:kern w:val="0"/>
          <w:sz w:val="30"/>
          <w:szCs w:val="30"/>
        </w:rPr>
        <w:t>年</w:t>
      </w:r>
      <w:r w:rsidRPr="00DB5C32">
        <w:rPr>
          <w:rFonts w:eastAsia="仿宋_GB2312"/>
          <w:kern w:val="0"/>
          <w:sz w:val="30"/>
          <w:szCs w:val="30"/>
          <w:u w:val="thick"/>
        </w:rPr>
        <w:t>          </w:t>
      </w:r>
      <w:r w:rsidRPr="00DB5C32">
        <w:rPr>
          <w:rFonts w:eastAsia="仿宋_GB2312"/>
          <w:kern w:val="0"/>
          <w:sz w:val="30"/>
          <w:szCs w:val="30"/>
        </w:rPr>
        <w:t>月</w:t>
      </w:r>
      <w:r w:rsidRPr="00DB5C32">
        <w:rPr>
          <w:rFonts w:eastAsia="仿宋_GB2312"/>
          <w:kern w:val="0"/>
          <w:sz w:val="30"/>
          <w:szCs w:val="30"/>
          <w:u w:val="thick"/>
        </w:rPr>
        <w:t>          </w:t>
      </w:r>
      <w:r w:rsidRPr="00DB5C32">
        <w:rPr>
          <w:rFonts w:eastAsia="仿宋_GB2312"/>
          <w:kern w:val="0"/>
          <w:sz w:val="30"/>
          <w:szCs w:val="30"/>
        </w:rPr>
        <w:t>日前将出让宗地交付给受让人，出让人同意在交付土地时该宗地应达到本条第</w:t>
      </w:r>
      <w:r w:rsidRPr="00DB5C32">
        <w:rPr>
          <w:rFonts w:eastAsia="仿宋_GB2312"/>
          <w:kern w:val="0"/>
          <w:sz w:val="30"/>
          <w:szCs w:val="30"/>
          <w:u w:val="thick"/>
        </w:rPr>
        <w:t xml:space="preserve">      </w:t>
      </w:r>
      <w:r w:rsidRPr="00DB5C32">
        <w:rPr>
          <w:rFonts w:eastAsia="仿宋_GB2312"/>
          <w:kern w:val="0"/>
          <w:sz w:val="30"/>
          <w:szCs w:val="30"/>
        </w:rPr>
        <w:t>项规定的土地条件：</w:t>
      </w:r>
    </w:p>
    <w:p w:rsidR="00442487" w:rsidRPr="00DB5C32" w:rsidRDefault="009806E4">
      <w:pPr>
        <w:widowControl/>
        <w:spacing w:line="520" w:lineRule="exact"/>
        <w:ind w:firstLineChars="198" w:firstLine="594"/>
        <w:rPr>
          <w:rFonts w:eastAsia="仿宋_GB2312"/>
          <w:kern w:val="0"/>
          <w:sz w:val="30"/>
          <w:szCs w:val="30"/>
          <w:u w:val="single"/>
        </w:rPr>
      </w:pPr>
      <w:r w:rsidRPr="00DB5C32">
        <w:rPr>
          <w:rFonts w:eastAsia="仿宋_GB2312"/>
          <w:kern w:val="0"/>
          <w:sz w:val="30"/>
          <w:szCs w:val="30"/>
        </w:rPr>
        <w:t>（一）场地平整达到</w:t>
      </w:r>
      <w:r w:rsidRPr="00DB5C32">
        <w:rPr>
          <w:rFonts w:eastAsia="仿宋_GB2312"/>
          <w:kern w:val="0"/>
          <w:sz w:val="30"/>
          <w:szCs w:val="30"/>
          <w:u w:val="thick"/>
        </w:rPr>
        <w:t>                                                     </w:t>
      </w:r>
    </w:p>
    <w:p w:rsidR="00442487" w:rsidRPr="00DB5C32" w:rsidRDefault="009806E4">
      <w:pPr>
        <w:widowControl/>
        <w:spacing w:line="520" w:lineRule="exact"/>
        <w:rPr>
          <w:rFonts w:eastAsia="仿宋_GB2312"/>
          <w:kern w:val="0"/>
          <w:sz w:val="30"/>
          <w:szCs w:val="30"/>
        </w:rPr>
      </w:pPr>
      <w:r w:rsidRPr="00DB5C32">
        <w:rPr>
          <w:rFonts w:eastAsia="仿宋_GB2312"/>
          <w:kern w:val="0"/>
          <w:sz w:val="30"/>
          <w:szCs w:val="30"/>
          <w:u w:val="thick"/>
        </w:rPr>
        <w:t>                                                                     </w:t>
      </w:r>
      <w:r w:rsidRPr="00DB5C32">
        <w:rPr>
          <w:rFonts w:eastAsia="仿宋_GB2312"/>
          <w:kern w:val="0"/>
          <w:sz w:val="30"/>
          <w:szCs w:val="30"/>
        </w:rPr>
        <w:t>；</w:t>
      </w:r>
    </w:p>
    <w:p w:rsidR="00442487" w:rsidRPr="00DB5C32" w:rsidRDefault="009806E4">
      <w:pPr>
        <w:widowControl/>
        <w:spacing w:line="520" w:lineRule="exact"/>
        <w:ind w:firstLineChars="198" w:firstLine="594"/>
        <w:rPr>
          <w:rFonts w:eastAsia="仿宋_GB2312"/>
          <w:kern w:val="0"/>
          <w:sz w:val="30"/>
          <w:szCs w:val="30"/>
          <w:u w:val="thick"/>
        </w:rPr>
      </w:pPr>
      <w:r w:rsidRPr="00DB5C32">
        <w:rPr>
          <w:rFonts w:eastAsia="仿宋_GB2312"/>
          <w:kern w:val="0"/>
          <w:sz w:val="30"/>
          <w:szCs w:val="30"/>
        </w:rPr>
        <w:t>周围基础设施达到</w:t>
      </w:r>
      <w:r w:rsidRPr="00DB5C32">
        <w:rPr>
          <w:rFonts w:eastAsia="仿宋_GB2312"/>
          <w:kern w:val="0"/>
          <w:sz w:val="30"/>
          <w:szCs w:val="30"/>
          <w:u w:val="thick"/>
        </w:rPr>
        <w:t>                                                 </w:t>
      </w:r>
    </w:p>
    <w:p w:rsidR="00442487" w:rsidRPr="00DB5C32" w:rsidRDefault="009806E4">
      <w:pPr>
        <w:widowControl/>
        <w:spacing w:line="520" w:lineRule="exact"/>
        <w:rPr>
          <w:rFonts w:eastAsia="仿宋_GB2312"/>
          <w:kern w:val="0"/>
          <w:sz w:val="30"/>
          <w:szCs w:val="30"/>
        </w:rPr>
      </w:pPr>
      <w:r w:rsidRPr="00DB5C32">
        <w:rPr>
          <w:rFonts w:eastAsia="仿宋_GB2312"/>
          <w:kern w:val="0"/>
          <w:sz w:val="30"/>
          <w:szCs w:val="30"/>
          <w:u w:val="thick"/>
        </w:rPr>
        <w:t>                                                                             </w:t>
      </w:r>
      <w:r w:rsidRPr="00DB5C32">
        <w:rPr>
          <w:rFonts w:eastAsia="仿宋_GB2312"/>
          <w:kern w:val="0"/>
          <w:sz w:val="30"/>
          <w:szCs w:val="30"/>
        </w:rPr>
        <w:t>；</w:t>
      </w:r>
    </w:p>
    <w:p w:rsidR="00442487" w:rsidRPr="00DB5C32" w:rsidRDefault="009806E4">
      <w:pPr>
        <w:widowControl/>
        <w:spacing w:line="520" w:lineRule="exact"/>
        <w:ind w:firstLineChars="198" w:firstLine="594"/>
        <w:rPr>
          <w:rFonts w:eastAsia="仿宋_GB2312"/>
          <w:kern w:val="0"/>
          <w:sz w:val="30"/>
          <w:szCs w:val="30"/>
          <w:u w:val="thick"/>
        </w:rPr>
      </w:pPr>
      <w:r w:rsidRPr="00DB5C32">
        <w:rPr>
          <w:rFonts w:eastAsia="仿宋_GB2312"/>
          <w:kern w:val="0"/>
          <w:sz w:val="30"/>
          <w:szCs w:val="30"/>
        </w:rPr>
        <w:t>（二）现状土地条件</w:t>
      </w:r>
      <w:r w:rsidRPr="00DB5C32">
        <w:rPr>
          <w:rFonts w:eastAsia="仿宋_GB2312"/>
          <w:kern w:val="0"/>
          <w:sz w:val="30"/>
          <w:szCs w:val="30"/>
          <w:u w:val="thick"/>
        </w:rPr>
        <w:t xml:space="preserve">                                                  </w:t>
      </w:r>
    </w:p>
    <w:p w:rsidR="00442487" w:rsidRPr="00DB5C32" w:rsidRDefault="009806E4">
      <w:pPr>
        <w:widowControl/>
        <w:spacing w:line="520" w:lineRule="exact"/>
        <w:rPr>
          <w:rFonts w:eastAsia="仿宋_GB2312"/>
          <w:kern w:val="0"/>
          <w:sz w:val="30"/>
          <w:szCs w:val="30"/>
        </w:rPr>
      </w:pPr>
      <w:r w:rsidRPr="00DB5C32">
        <w:rPr>
          <w:rFonts w:eastAsia="仿宋_GB2312"/>
          <w:kern w:val="0"/>
          <w:sz w:val="30"/>
          <w:szCs w:val="30"/>
          <w:u w:val="thick"/>
        </w:rPr>
        <w:t xml:space="preserve">                                                                          </w:t>
      </w:r>
      <w:r w:rsidRPr="00DB5C32">
        <w:rPr>
          <w:rFonts w:eastAsia="仿宋_GB2312"/>
          <w:kern w:val="0"/>
          <w:sz w:val="30"/>
          <w:szCs w:val="30"/>
        </w:rPr>
        <w:t>。</w:t>
      </w:r>
    </w:p>
    <w:p w:rsidR="00442487" w:rsidRPr="00DB5C32" w:rsidRDefault="009806E4">
      <w:pPr>
        <w:widowControl/>
        <w:spacing w:line="520" w:lineRule="exact"/>
        <w:ind w:firstLineChars="200" w:firstLine="600"/>
        <w:rPr>
          <w:rFonts w:eastAsia="仿宋_GB2312"/>
          <w:kern w:val="0"/>
          <w:sz w:val="30"/>
          <w:szCs w:val="30"/>
        </w:rPr>
      </w:pPr>
      <w:r w:rsidRPr="00DB5C32">
        <w:rPr>
          <w:rFonts w:eastAsia="黑体"/>
          <w:bCs/>
          <w:kern w:val="0"/>
          <w:sz w:val="30"/>
          <w:szCs w:val="30"/>
        </w:rPr>
        <w:t>第七条</w:t>
      </w:r>
      <w:r w:rsidRPr="00DB5C32">
        <w:rPr>
          <w:rFonts w:eastAsia="仿宋_GB2312"/>
          <w:bCs/>
          <w:kern w:val="0"/>
          <w:sz w:val="30"/>
          <w:szCs w:val="30"/>
        </w:rPr>
        <w:t xml:space="preserve"> </w:t>
      </w:r>
      <w:r w:rsidRPr="00DB5C32">
        <w:rPr>
          <w:rFonts w:eastAsia="仿宋_GB2312"/>
          <w:kern w:val="0"/>
          <w:sz w:val="30"/>
          <w:szCs w:val="30"/>
        </w:rPr>
        <w:t> </w:t>
      </w:r>
      <w:r w:rsidRPr="00DB5C32">
        <w:rPr>
          <w:rFonts w:eastAsia="仿宋_GB2312"/>
          <w:kern w:val="0"/>
          <w:sz w:val="30"/>
          <w:szCs w:val="30"/>
        </w:rPr>
        <w:t>本合同项下的国有建设用地使用权出让年期为</w:t>
      </w:r>
      <w:r w:rsidRPr="00DB5C32">
        <w:rPr>
          <w:rFonts w:eastAsia="仿宋_GB2312"/>
          <w:kern w:val="0"/>
          <w:sz w:val="30"/>
          <w:szCs w:val="30"/>
          <w:u w:val="thick"/>
        </w:rPr>
        <w:t>          </w:t>
      </w:r>
      <w:r w:rsidRPr="00DB5C32">
        <w:rPr>
          <w:rFonts w:eastAsia="仿宋_GB2312"/>
          <w:kern w:val="0"/>
          <w:sz w:val="30"/>
          <w:szCs w:val="30"/>
        </w:rPr>
        <w:t>年，按本合同第六条约定的交付土地之日起算；原划拨（承租）国有建设用地使用权补办出让手续的，出让年期自合同签订之日起算。</w:t>
      </w:r>
    </w:p>
    <w:p w:rsidR="00442487" w:rsidRPr="00DB5C32" w:rsidRDefault="009806E4">
      <w:pPr>
        <w:widowControl/>
        <w:spacing w:line="520" w:lineRule="exact"/>
        <w:ind w:firstLineChars="200" w:firstLine="600"/>
        <w:rPr>
          <w:rFonts w:eastAsia="仿宋_GB2312"/>
          <w:kern w:val="0"/>
          <w:sz w:val="30"/>
          <w:szCs w:val="30"/>
        </w:rPr>
      </w:pPr>
      <w:r w:rsidRPr="00DB5C32">
        <w:rPr>
          <w:rFonts w:eastAsia="黑体"/>
          <w:bCs/>
          <w:kern w:val="0"/>
          <w:sz w:val="30"/>
          <w:szCs w:val="30"/>
        </w:rPr>
        <w:t>第八条</w:t>
      </w:r>
      <w:r w:rsidRPr="00DB5C32">
        <w:rPr>
          <w:rFonts w:eastAsia="仿宋_GB2312"/>
          <w:kern w:val="0"/>
          <w:sz w:val="30"/>
          <w:szCs w:val="30"/>
        </w:rPr>
        <w:t xml:space="preserve">  </w:t>
      </w:r>
      <w:r w:rsidRPr="00DB5C32">
        <w:rPr>
          <w:rFonts w:eastAsia="仿宋_GB2312"/>
          <w:kern w:val="0"/>
          <w:sz w:val="30"/>
          <w:szCs w:val="30"/>
        </w:rPr>
        <w:t>本合同项下宗地的国有建设用地使用权出让价款为人民币大写</w:t>
      </w:r>
      <w:r w:rsidRPr="00DB5C32">
        <w:rPr>
          <w:rFonts w:eastAsia="仿宋_GB2312"/>
          <w:kern w:val="0"/>
          <w:sz w:val="30"/>
          <w:szCs w:val="30"/>
          <w:u w:val="thick"/>
        </w:rPr>
        <w:t xml:space="preserve">                      </w:t>
      </w:r>
      <w:r w:rsidRPr="00DB5C32">
        <w:rPr>
          <w:rFonts w:eastAsia="仿宋_GB2312"/>
          <w:kern w:val="0"/>
          <w:sz w:val="30"/>
          <w:szCs w:val="30"/>
        </w:rPr>
        <w:t>元</w:t>
      </w:r>
      <w:r w:rsidRPr="00DB5C32">
        <w:rPr>
          <w:rFonts w:eastAsia="仿宋_GB2312"/>
          <w:kern w:val="0"/>
          <w:sz w:val="30"/>
          <w:szCs w:val="30"/>
        </w:rPr>
        <w:t>(</w:t>
      </w:r>
      <w:r w:rsidRPr="00DB5C32">
        <w:rPr>
          <w:rFonts w:eastAsia="仿宋_GB2312"/>
          <w:kern w:val="0"/>
          <w:sz w:val="30"/>
          <w:szCs w:val="30"/>
        </w:rPr>
        <w:t>小写</w:t>
      </w:r>
      <w:r w:rsidRPr="00DB5C32">
        <w:rPr>
          <w:rFonts w:eastAsia="仿宋_GB2312"/>
          <w:kern w:val="0"/>
          <w:sz w:val="30"/>
          <w:szCs w:val="30"/>
          <w:u w:val="thick"/>
        </w:rPr>
        <w:t xml:space="preserve">            </w:t>
      </w:r>
      <w:r w:rsidRPr="00DB5C32">
        <w:rPr>
          <w:rFonts w:eastAsia="仿宋_GB2312"/>
          <w:kern w:val="0"/>
          <w:sz w:val="30"/>
          <w:szCs w:val="30"/>
        </w:rPr>
        <w:t>元</w:t>
      </w:r>
      <w:r w:rsidRPr="00DB5C32">
        <w:rPr>
          <w:rFonts w:eastAsia="仿宋_GB2312"/>
          <w:kern w:val="0"/>
          <w:sz w:val="30"/>
          <w:szCs w:val="30"/>
        </w:rPr>
        <w:t>)</w:t>
      </w:r>
      <w:r w:rsidRPr="00DB5C32">
        <w:rPr>
          <w:rFonts w:eastAsia="仿宋_GB2312"/>
          <w:kern w:val="0"/>
          <w:sz w:val="30"/>
          <w:szCs w:val="30"/>
        </w:rPr>
        <w:t>，每平方米人民币大写</w:t>
      </w:r>
      <w:r w:rsidRPr="00DB5C32">
        <w:rPr>
          <w:rFonts w:eastAsia="仿宋_GB2312"/>
          <w:kern w:val="0"/>
          <w:sz w:val="30"/>
          <w:szCs w:val="30"/>
          <w:u w:val="thick"/>
        </w:rPr>
        <w:t xml:space="preserve">                           </w:t>
      </w:r>
      <w:r w:rsidRPr="00DB5C32">
        <w:rPr>
          <w:rFonts w:eastAsia="仿宋_GB2312"/>
          <w:kern w:val="0"/>
          <w:sz w:val="30"/>
          <w:szCs w:val="30"/>
        </w:rPr>
        <w:t>元</w:t>
      </w:r>
      <w:r w:rsidRPr="00DB5C32">
        <w:rPr>
          <w:rFonts w:eastAsia="仿宋_GB2312"/>
          <w:kern w:val="0"/>
          <w:sz w:val="30"/>
          <w:szCs w:val="30"/>
        </w:rPr>
        <w:t>(</w:t>
      </w:r>
      <w:r w:rsidRPr="00DB5C32">
        <w:rPr>
          <w:rFonts w:eastAsia="仿宋_GB2312"/>
          <w:kern w:val="0"/>
          <w:sz w:val="30"/>
          <w:szCs w:val="30"/>
        </w:rPr>
        <w:t>小写</w:t>
      </w:r>
      <w:r w:rsidRPr="00DB5C32">
        <w:rPr>
          <w:rFonts w:eastAsia="仿宋_GB2312"/>
          <w:kern w:val="0"/>
          <w:sz w:val="30"/>
          <w:szCs w:val="30"/>
          <w:u w:val="thick"/>
        </w:rPr>
        <w:t xml:space="preserve">              </w:t>
      </w:r>
      <w:r w:rsidRPr="00DB5C32">
        <w:rPr>
          <w:rFonts w:eastAsia="仿宋_GB2312"/>
          <w:kern w:val="0"/>
          <w:sz w:val="30"/>
          <w:szCs w:val="30"/>
        </w:rPr>
        <w:t>元</w:t>
      </w:r>
      <w:r w:rsidRPr="00DB5C32">
        <w:rPr>
          <w:rFonts w:eastAsia="仿宋_GB2312"/>
          <w:kern w:val="0"/>
          <w:sz w:val="30"/>
          <w:szCs w:val="30"/>
        </w:rPr>
        <w:t>)</w:t>
      </w:r>
      <w:r w:rsidRPr="00DB5C32">
        <w:rPr>
          <w:rFonts w:eastAsia="仿宋_GB2312"/>
          <w:kern w:val="0"/>
          <w:sz w:val="30"/>
          <w:szCs w:val="30"/>
        </w:rPr>
        <w:t>。</w:t>
      </w:r>
    </w:p>
    <w:p w:rsidR="00442487" w:rsidRPr="00DB5C32" w:rsidRDefault="009806E4">
      <w:pPr>
        <w:widowControl/>
        <w:numPr>
          <w:ilvl w:val="0"/>
          <w:numId w:val="5"/>
        </w:numPr>
        <w:spacing w:line="520" w:lineRule="exact"/>
        <w:rPr>
          <w:rFonts w:eastAsia="仿宋_GB2312"/>
          <w:kern w:val="0"/>
          <w:sz w:val="30"/>
          <w:szCs w:val="30"/>
          <w:u w:val="single"/>
        </w:rPr>
      </w:pPr>
      <w:r w:rsidRPr="00DB5C32">
        <w:rPr>
          <w:rFonts w:eastAsia="仿宋_GB2312"/>
          <w:kern w:val="0"/>
          <w:sz w:val="30"/>
          <w:szCs w:val="30"/>
        </w:rPr>
        <w:t>本合同项下宗地的定金为人民币大写</w:t>
      </w:r>
      <w:r w:rsidRPr="00DB5C32">
        <w:rPr>
          <w:rFonts w:eastAsia="仿宋_GB2312"/>
          <w:kern w:val="0"/>
          <w:sz w:val="30"/>
          <w:szCs w:val="30"/>
          <w:u w:val="thick"/>
        </w:rPr>
        <w:t xml:space="preserve">                         </w:t>
      </w:r>
    </w:p>
    <w:p w:rsidR="00442487" w:rsidRPr="00DB5C32" w:rsidRDefault="009806E4">
      <w:pPr>
        <w:widowControl/>
        <w:spacing w:line="520" w:lineRule="exact"/>
        <w:rPr>
          <w:rFonts w:eastAsia="仿宋_GB2312"/>
          <w:kern w:val="0"/>
          <w:sz w:val="30"/>
          <w:szCs w:val="30"/>
        </w:rPr>
      </w:pPr>
      <w:r w:rsidRPr="00DB5C32">
        <w:rPr>
          <w:rFonts w:eastAsia="仿宋_GB2312"/>
          <w:kern w:val="0"/>
          <w:sz w:val="30"/>
          <w:szCs w:val="30"/>
          <w:u w:val="thick"/>
        </w:rPr>
        <w:t xml:space="preserve">                      </w:t>
      </w:r>
      <w:r w:rsidRPr="00DB5C32">
        <w:rPr>
          <w:rFonts w:eastAsia="仿宋_GB2312"/>
          <w:kern w:val="0"/>
          <w:sz w:val="30"/>
          <w:szCs w:val="30"/>
        </w:rPr>
        <w:t>元</w:t>
      </w:r>
      <w:r w:rsidRPr="00DB5C32">
        <w:rPr>
          <w:rFonts w:eastAsia="仿宋_GB2312"/>
          <w:kern w:val="0"/>
          <w:sz w:val="30"/>
          <w:szCs w:val="30"/>
        </w:rPr>
        <w:t>(</w:t>
      </w:r>
      <w:r w:rsidRPr="00DB5C32">
        <w:rPr>
          <w:rFonts w:eastAsia="仿宋_GB2312"/>
          <w:kern w:val="0"/>
          <w:sz w:val="30"/>
          <w:szCs w:val="30"/>
        </w:rPr>
        <w:t>小写</w:t>
      </w:r>
      <w:r w:rsidRPr="00DB5C32">
        <w:rPr>
          <w:rFonts w:eastAsia="仿宋_GB2312"/>
          <w:kern w:val="0"/>
          <w:sz w:val="30"/>
          <w:szCs w:val="30"/>
          <w:u w:val="thick"/>
        </w:rPr>
        <w:t xml:space="preserve">              </w:t>
      </w:r>
      <w:r w:rsidRPr="00DB5C32">
        <w:rPr>
          <w:rFonts w:eastAsia="仿宋_GB2312"/>
          <w:kern w:val="0"/>
          <w:sz w:val="30"/>
          <w:szCs w:val="30"/>
        </w:rPr>
        <w:t>元</w:t>
      </w:r>
      <w:r w:rsidRPr="00DB5C32">
        <w:rPr>
          <w:rFonts w:eastAsia="仿宋_GB2312"/>
          <w:kern w:val="0"/>
          <w:sz w:val="30"/>
          <w:szCs w:val="30"/>
        </w:rPr>
        <w:t>)</w:t>
      </w:r>
      <w:r w:rsidRPr="00DB5C32">
        <w:rPr>
          <w:rFonts w:eastAsia="仿宋_GB2312"/>
          <w:kern w:val="0"/>
          <w:sz w:val="30"/>
          <w:szCs w:val="30"/>
        </w:rPr>
        <w:t>，定金抵作土地出让价款。</w:t>
      </w:r>
    </w:p>
    <w:p w:rsidR="00442487" w:rsidRPr="00DB5C32" w:rsidRDefault="009806E4">
      <w:pPr>
        <w:widowControl/>
        <w:spacing w:line="520" w:lineRule="exact"/>
        <w:ind w:firstLineChars="200" w:firstLine="600"/>
        <w:rPr>
          <w:rFonts w:eastAsia="仿宋_GB2312"/>
          <w:kern w:val="0"/>
          <w:sz w:val="30"/>
          <w:szCs w:val="30"/>
        </w:rPr>
      </w:pPr>
      <w:r w:rsidRPr="00DB5C32">
        <w:rPr>
          <w:rFonts w:eastAsia="黑体"/>
          <w:bCs/>
          <w:kern w:val="0"/>
          <w:sz w:val="30"/>
          <w:szCs w:val="30"/>
        </w:rPr>
        <w:lastRenderedPageBreak/>
        <w:t>第十条</w:t>
      </w:r>
      <w:r w:rsidRPr="00DB5C32">
        <w:rPr>
          <w:rFonts w:eastAsia="仿宋_GB2312"/>
          <w:kern w:val="0"/>
          <w:sz w:val="30"/>
          <w:szCs w:val="30"/>
        </w:rPr>
        <w:t xml:space="preserve">  </w:t>
      </w:r>
      <w:r w:rsidRPr="00DB5C32">
        <w:rPr>
          <w:rFonts w:eastAsia="仿宋_GB2312"/>
          <w:kern w:val="0"/>
          <w:sz w:val="30"/>
          <w:szCs w:val="30"/>
        </w:rPr>
        <w:t>受让人同意按照本条第一款第</w:t>
      </w:r>
      <w:r w:rsidRPr="00DB5C32">
        <w:rPr>
          <w:rFonts w:eastAsia="仿宋_GB2312"/>
          <w:kern w:val="0"/>
          <w:sz w:val="30"/>
          <w:szCs w:val="30"/>
          <w:u w:val="thick"/>
        </w:rPr>
        <w:t xml:space="preserve">      </w:t>
      </w:r>
      <w:r w:rsidRPr="00DB5C32">
        <w:rPr>
          <w:rFonts w:eastAsia="仿宋_GB2312"/>
          <w:kern w:val="0"/>
          <w:sz w:val="30"/>
          <w:szCs w:val="30"/>
        </w:rPr>
        <w:t>项的规定向出让人支付国有建设用地使用权出让价款：</w:t>
      </w:r>
    </w:p>
    <w:p w:rsidR="00442487" w:rsidRPr="00DB5C32" w:rsidRDefault="009806E4">
      <w:pPr>
        <w:widowControl/>
        <w:spacing w:line="520" w:lineRule="exact"/>
        <w:ind w:firstLineChars="200" w:firstLine="600"/>
        <w:rPr>
          <w:rFonts w:eastAsia="仿宋_GB2312"/>
          <w:kern w:val="0"/>
          <w:sz w:val="30"/>
          <w:szCs w:val="30"/>
        </w:rPr>
      </w:pPr>
      <w:r w:rsidRPr="00DB5C32">
        <w:rPr>
          <w:rFonts w:eastAsia="仿宋_GB2312"/>
          <w:kern w:val="0"/>
          <w:sz w:val="30"/>
          <w:szCs w:val="30"/>
        </w:rPr>
        <w:t>（一）本合同签订之日起</w:t>
      </w:r>
      <w:r w:rsidRPr="00DB5C32">
        <w:rPr>
          <w:rFonts w:eastAsia="仿宋_GB2312"/>
          <w:kern w:val="0"/>
          <w:sz w:val="30"/>
          <w:szCs w:val="30"/>
          <w:u w:val="thick"/>
        </w:rPr>
        <w:t>          </w:t>
      </w:r>
      <w:r w:rsidRPr="00DB5C32">
        <w:rPr>
          <w:rFonts w:eastAsia="仿宋_GB2312"/>
          <w:kern w:val="0"/>
          <w:sz w:val="30"/>
          <w:szCs w:val="30"/>
        </w:rPr>
        <w:t>日内，一次性付清国有建设用地使用权出让价款；</w:t>
      </w:r>
    </w:p>
    <w:p w:rsidR="00442487" w:rsidRPr="00DB5C32" w:rsidRDefault="009806E4">
      <w:pPr>
        <w:widowControl/>
        <w:spacing w:line="520" w:lineRule="exact"/>
        <w:ind w:firstLineChars="200" w:firstLine="600"/>
        <w:rPr>
          <w:rFonts w:eastAsia="仿宋_GB2312"/>
          <w:kern w:val="0"/>
          <w:sz w:val="30"/>
          <w:szCs w:val="30"/>
        </w:rPr>
      </w:pPr>
      <w:r w:rsidRPr="00DB5C32">
        <w:rPr>
          <w:rFonts w:eastAsia="仿宋_GB2312"/>
          <w:kern w:val="0"/>
          <w:sz w:val="30"/>
          <w:szCs w:val="30"/>
        </w:rPr>
        <w:t>（二）按以下时间和金额分</w:t>
      </w:r>
      <w:r w:rsidRPr="00DB5C32">
        <w:rPr>
          <w:rFonts w:eastAsia="仿宋_GB2312"/>
          <w:kern w:val="0"/>
          <w:sz w:val="30"/>
          <w:szCs w:val="30"/>
          <w:u w:val="thick"/>
        </w:rPr>
        <w:t>          </w:t>
      </w:r>
      <w:r w:rsidRPr="00DB5C32">
        <w:rPr>
          <w:rFonts w:eastAsia="仿宋_GB2312"/>
          <w:kern w:val="0"/>
          <w:sz w:val="30"/>
          <w:szCs w:val="30"/>
        </w:rPr>
        <w:t>期向出让人支付国有建设用地</w:t>
      </w:r>
    </w:p>
    <w:p w:rsidR="00442487" w:rsidRPr="00DB5C32" w:rsidRDefault="009806E4">
      <w:pPr>
        <w:widowControl/>
        <w:spacing w:line="520" w:lineRule="exact"/>
        <w:rPr>
          <w:rFonts w:eastAsia="仿宋_GB2312"/>
          <w:kern w:val="0"/>
          <w:sz w:val="30"/>
          <w:szCs w:val="30"/>
        </w:rPr>
      </w:pPr>
      <w:r w:rsidRPr="00DB5C32">
        <w:rPr>
          <w:rFonts w:eastAsia="仿宋_GB2312"/>
          <w:kern w:val="0"/>
          <w:sz w:val="30"/>
          <w:szCs w:val="30"/>
        </w:rPr>
        <w:t>使用权出让价款。</w:t>
      </w:r>
    </w:p>
    <w:p w:rsidR="00442487" w:rsidRPr="00DB5C32" w:rsidRDefault="009806E4">
      <w:pPr>
        <w:widowControl/>
        <w:spacing w:line="520" w:lineRule="exact"/>
        <w:ind w:firstLineChars="200" w:firstLine="600"/>
        <w:rPr>
          <w:rFonts w:eastAsia="仿宋_GB2312"/>
          <w:kern w:val="0"/>
          <w:sz w:val="30"/>
          <w:szCs w:val="30"/>
        </w:rPr>
      </w:pPr>
      <w:r w:rsidRPr="00DB5C32">
        <w:rPr>
          <w:rFonts w:eastAsia="仿宋_GB2312"/>
          <w:kern w:val="0"/>
          <w:sz w:val="30"/>
          <w:szCs w:val="30"/>
        </w:rPr>
        <w:t>第一期</w:t>
      </w:r>
      <w:r w:rsidRPr="00DB5C32">
        <w:rPr>
          <w:rFonts w:eastAsia="仿宋_GB2312"/>
          <w:kern w:val="0"/>
          <w:sz w:val="30"/>
          <w:szCs w:val="30"/>
        </w:rPr>
        <w:t xml:space="preserve">  </w:t>
      </w:r>
      <w:r w:rsidRPr="00DB5C32">
        <w:rPr>
          <w:rFonts w:eastAsia="仿宋_GB2312"/>
          <w:kern w:val="0"/>
          <w:sz w:val="30"/>
          <w:szCs w:val="30"/>
        </w:rPr>
        <w:t>人民币大写</w:t>
      </w:r>
      <w:r w:rsidRPr="00DB5C32">
        <w:rPr>
          <w:rFonts w:eastAsia="仿宋_GB2312"/>
          <w:kern w:val="0"/>
          <w:sz w:val="30"/>
          <w:szCs w:val="30"/>
          <w:u w:val="thick"/>
        </w:rPr>
        <w:t xml:space="preserve">                                         </w:t>
      </w:r>
      <w:r w:rsidRPr="00DB5C32">
        <w:rPr>
          <w:rFonts w:eastAsia="仿宋_GB2312"/>
          <w:kern w:val="0"/>
          <w:sz w:val="30"/>
          <w:szCs w:val="30"/>
        </w:rPr>
        <w:t>元</w:t>
      </w:r>
    </w:p>
    <w:p w:rsidR="00442487" w:rsidRPr="00DB5C32" w:rsidRDefault="009806E4">
      <w:pPr>
        <w:widowControl/>
        <w:spacing w:line="520" w:lineRule="exact"/>
        <w:rPr>
          <w:rFonts w:eastAsia="仿宋_GB2312"/>
          <w:kern w:val="0"/>
          <w:sz w:val="30"/>
          <w:szCs w:val="30"/>
        </w:rPr>
      </w:pPr>
      <w:r w:rsidRPr="00DB5C32">
        <w:rPr>
          <w:rFonts w:eastAsia="仿宋_GB2312"/>
          <w:kern w:val="0"/>
          <w:sz w:val="30"/>
          <w:szCs w:val="30"/>
        </w:rPr>
        <w:t>(</w:t>
      </w:r>
      <w:r w:rsidRPr="00DB5C32">
        <w:rPr>
          <w:rFonts w:eastAsia="仿宋_GB2312"/>
          <w:kern w:val="0"/>
          <w:sz w:val="30"/>
          <w:szCs w:val="30"/>
        </w:rPr>
        <w:t>小写</w:t>
      </w:r>
      <w:r w:rsidRPr="00DB5C32">
        <w:rPr>
          <w:rFonts w:eastAsia="仿宋_GB2312"/>
          <w:kern w:val="0"/>
          <w:sz w:val="30"/>
          <w:szCs w:val="30"/>
          <w:u w:val="thick"/>
        </w:rPr>
        <w:t xml:space="preserve">               </w:t>
      </w:r>
      <w:r w:rsidRPr="00DB5C32">
        <w:rPr>
          <w:rFonts w:eastAsia="仿宋_GB2312"/>
          <w:kern w:val="0"/>
          <w:sz w:val="30"/>
          <w:szCs w:val="30"/>
        </w:rPr>
        <w:t>元</w:t>
      </w:r>
      <w:r w:rsidRPr="00DB5C32">
        <w:rPr>
          <w:rFonts w:eastAsia="仿宋_GB2312"/>
          <w:kern w:val="0"/>
          <w:sz w:val="30"/>
          <w:szCs w:val="30"/>
        </w:rPr>
        <w:t>)</w:t>
      </w:r>
      <w:r w:rsidRPr="00DB5C32">
        <w:rPr>
          <w:rFonts w:eastAsia="仿宋_GB2312"/>
          <w:kern w:val="0"/>
          <w:sz w:val="30"/>
          <w:szCs w:val="30"/>
        </w:rPr>
        <w:t>，付款时间：</w:t>
      </w:r>
      <w:r w:rsidRPr="00DB5C32">
        <w:rPr>
          <w:rFonts w:eastAsia="仿宋_GB2312"/>
          <w:kern w:val="0"/>
          <w:sz w:val="30"/>
          <w:szCs w:val="30"/>
          <w:u w:val="thick"/>
        </w:rPr>
        <w:t>          </w:t>
      </w:r>
      <w:r w:rsidRPr="00DB5C32">
        <w:rPr>
          <w:rFonts w:eastAsia="仿宋_GB2312"/>
          <w:kern w:val="0"/>
          <w:sz w:val="30"/>
          <w:szCs w:val="30"/>
        </w:rPr>
        <w:t>年</w:t>
      </w:r>
      <w:r w:rsidRPr="00DB5C32">
        <w:rPr>
          <w:rFonts w:eastAsia="仿宋_GB2312"/>
          <w:kern w:val="0"/>
          <w:sz w:val="30"/>
          <w:szCs w:val="30"/>
          <w:u w:val="thick"/>
        </w:rPr>
        <w:t>          </w:t>
      </w:r>
      <w:r w:rsidRPr="00DB5C32">
        <w:rPr>
          <w:rFonts w:eastAsia="仿宋_GB2312"/>
          <w:kern w:val="0"/>
          <w:sz w:val="30"/>
          <w:szCs w:val="30"/>
        </w:rPr>
        <w:t>月</w:t>
      </w:r>
      <w:r w:rsidRPr="00DB5C32">
        <w:rPr>
          <w:rFonts w:eastAsia="仿宋_GB2312"/>
          <w:kern w:val="0"/>
          <w:sz w:val="30"/>
          <w:szCs w:val="30"/>
          <w:u w:val="thick"/>
        </w:rPr>
        <w:t>          </w:t>
      </w:r>
      <w:r w:rsidRPr="00DB5C32">
        <w:rPr>
          <w:rFonts w:eastAsia="仿宋_GB2312"/>
          <w:kern w:val="0"/>
          <w:sz w:val="30"/>
          <w:szCs w:val="30"/>
        </w:rPr>
        <w:t>日之前。</w:t>
      </w:r>
    </w:p>
    <w:p w:rsidR="00442487" w:rsidRPr="00DB5C32" w:rsidRDefault="009806E4">
      <w:pPr>
        <w:widowControl/>
        <w:spacing w:line="520" w:lineRule="exact"/>
        <w:ind w:firstLineChars="200" w:firstLine="600"/>
        <w:rPr>
          <w:rFonts w:eastAsia="仿宋_GB2312"/>
          <w:kern w:val="0"/>
          <w:sz w:val="30"/>
          <w:szCs w:val="30"/>
        </w:rPr>
      </w:pPr>
      <w:r w:rsidRPr="00DB5C32">
        <w:rPr>
          <w:rFonts w:eastAsia="仿宋_GB2312"/>
          <w:kern w:val="0"/>
          <w:sz w:val="30"/>
          <w:szCs w:val="30"/>
        </w:rPr>
        <w:t>第二期</w:t>
      </w:r>
      <w:r w:rsidRPr="00DB5C32">
        <w:rPr>
          <w:rFonts w:eastAsia="仿宋_GB2312"/>
          <w:kern w:val="0"/>
          <w:sz w:val="30"/>
          <w:szCs w:val="30"/>
        </w:rPr>
        <w:t xml:space="preserve">  </w:t>
      </w:r>
      <w:r w:rsidRPr="00DB5C32">
        <w:rPr>
          <w:rFonts w:eastAsia="仿宋_GB2312"/>
          <w:kern w:val="0"/>
          <w:sz w:val="30"/>
          <w:szCs w:val="30"/>
        </w:rPr>
        <w:t>人民币大写</w:t>
      </w:r>
      <w:r w:rsidRPr="00DB5C32">
        <w:rPr>
          <w:rFonts w:eastAsia="仿宋_GB2312"/>
          <w:kern w:val="0"/>
          <w:sz w:val="30"/>
          <w:szCs w:val="30"/>
          <w:u w:val="thick"/>
        </w:rPr>
        <w:t xml:space="preserve">                                         </w:t>
      </w:r>
      <w:r w:rsidRPr="00DB5C32">
        <w:rPr>
          <w:rFonts w:eastAsia="仿宋_GB2312"/>
          <w:kern w:val="0"/>
          <w:sz w:val="30"/>
          <w:szCs w:val="30"/>
        </w:rPr>
        <w:t>元</w:t>
      </w:r>
    </w:p>
    <w:p w:rsidR="00442487" w:rsidRPr="00DB5C32" w:rsidRDefault="009806E4">
      <w:pPr>
        <w:widowControl/>
        <w:spacing w:line="520" w:lineRule="exact"/>
        <w:rPr>
          <w:rFonts w:eastAsia="仿宋_GB2312"/>
          <w:kern w:val="0"/>
          <w:sz w:val="30"/>
          <w:szCs w:val="30"/>
        </w:rPr>
      </w:pPr>
      <w:r w:rsidRPr="00DB5C32">
        <w:rPr>
          <w:rFonts w:eastAsia="仿宋_GB2312"/>
          <w:kern w:val="0"/>
          <w:sz w:val="30"/>
          <w:szCs w:val="30"/>
        </w:rPr>
        <w:t>(</w:t>
      </w:r>
      <w:r w:rsidRPr="00DB5C32">
        <w:rPr>
          <w:rFonts w:eastAsia="仿宋_GB2312"/>
          <w:kern w:val="0"/>
          <w:sz w:val="30"/>
          <w:szCs w:val="30"/>
        </w:rPr>
        <w:t>小写</w:t>
      </w:r>
      <w:r w:rsidRPr="00DB5C32">
        <w:rPr>
          <w:rFonts w:eastAsia="仿宋_GB2312"/>
          <w:kern w:val="0"/>
          <w:sz w:val="30"/>
          <w:szCs w:val="30"/>
          <w:u w:val="thick"/>
        </w:rPr>
        <w:t xml:space="preserve">               </w:t>
      </w:r>
      <w:r w:rsidRPr="00DB5C32">
        <w:rPr>
          <w:rFonts w:eastAsia="仿宋_GB2312"/>
          <w:kern w:val="0"/>
          <w:sz w:val="30"/>
          <w:szCs w:val="30"/>
        </w:rPr>
        <w:t>元</w:t>
      </w:r>
      <w:r w:rsidRPr="00DB5C32">
        <w:rPr>
          <w:rFonts w:eastAsia="仿宋_GB2312"/>
          <w:kern w:val="0"/>
          <w:sz w:val="30"/>
          <w:szCs w:val="30"/>
        </w:rPr>
        <w:t>)</w:t>
      </w:r>
      <w:r w:rsidRPr="00DB5C32">
        <w:rPr>
          <w:rFonts w:eastAsia="仿宋_GB2312"/>
          <w:kern w:val="0"/>
          <w:sz w:val="30"/>
          <w:szCs w:val="30"/>
        </w:rPr>
        <w:t>，付款时间：</w:t>
      </w:r>
      <w:r w:rsidRPr="00DB5C32">
        <w:rPr>
          <w:rFonts w:eastAsia="仿宋_GB2312"/>
          <w:kern w:val="0"/>
          <w:sz w:val="30"/>
          <w:szCs w:val="30"/>
          <w:u w:val="thick"/>
        </w:rPr>
        <w:t>          </w:t>
      </w:r>
      <w:r w:rsidRPr="00DB5C32">
        <w:rPr>
          <w:rFonts w:eastAsia="仿宋_GB2312"/>
          <w:kern w:val="0"/>
          <w:sz w:val="30"/>
          <w:szCs w:val="30"/>
        </w:rPr>
        <w:t>年</w:t>
      </w:r>
      <w:r w:rsidRPr="00DB5C32">
        <w:rPr>
          <w:rFonts w:eastAsia="仿宋_GB2312"/>
          <w:kern w:val="0"/>
          <w:sz w:val="30"/>
          <w:szCs w:val="30"/>
          <w:u w:val="thick"/>
        </w:rPr>
        <w:t>          </w:t>
      </w:r>
      <w:r w:rsidRPr="00DB5C32">
        <w:rPr>
          <w:rFonts w:eastAsia="仿宋_GB2312"/>
          <w:kern w:val="0"/>
          <w:sz w:val="30"/>
          <w:szCs w:val="30"/>
        </w:rPr>
        <w:t>月</w:t>
      </w:r>
      <w:r w:rsidRPr="00DB5C32">
        <w:rPr>
          <w:rFonts w:eastAsia="仿宋_GB2312"/>
          <w:kern w:val="0"/>
          <w:sz w:val="30"/>
          <w:szCs w:val="30"/>
          <w:u w:val="thick"/>
        </w:rPr>
        <w:t>          </w:t>
      </w:r>
      <w:r w:rsidRPr="00DB5C32">
        <w:rPr>
          <w:rFonts w:eastAsia="仿宋_GB2312"/>
          <w:kern w:val="0"/>
          <w:sz w:val="30"/>
          <w:szCs w:val="30"/>
        </w:rPr>
        <w:t>日之前。</w:t>
      </w:r>
    </w:p>
    <w:p w:rsidR="00442487" w:rsidRPr="00DB5C32" w:rsidRDefault="009806E4">
      <w:pPr>
        <w:widowControl/>
        <w:spacing w:line="520" w:lineRule="exact"/>
        <w:ind w:firstLineChars="200" w:firstLine="600"/>
        <w:rPr>
          <w:rFonts w:eastAsia="仿宋_GB2312"/>
          <w:kern w:val="0"/>
          <w:sz w:val="30"/>
          <w:szCs w:val="30"/>
        </w:rPr>
      </w:pPr>
      <w:r w:rsidRPr="00DB5C32">
        <w:rPr>
          <w:rFonts w:eastAsia="仿宋_GB2312"/>
          <w:kern w:val="0"/>
          <w:sz w:val="30"/>
          <w:szCs w:val="30"/>
        </w:rPr>
        <w:t>第</w:t>
      </w:r>
      <w:r w:rsidRPr="00DB5C32">
        <w:rPr>
          <w:rFonts w:eastAsia="仿宋_GB2312"/>
          <w:kern w:val="0"/>
          <w:sz w:val="30"/>
          <w:szCs w:val="30"/>
        </w:rPr>
        <w:t xml:space="preserve">   </w:t>
      </w:r>
      <w:r w:rsidRPr="00DB5C32">
        <w:rPr>
          <w:rFonts w:eastAsia="仿宋_GB2312"/>
          <w:kern w:val="0"/>
          <w:sz w:val="30"/>
          <w:szCs w:val="30"/>
        </w:rPr>
        <w:t>期</w:t>
      </w:r>
      <w:r w:rsidRPr="00DB5C32">
        <w:rPr>
          <w:rFonts w:eastAsia="仿宋_GB2312"/>
          <w:kern w:val="0"/>
          <w:sz w:val="30"/>
          <w:szCs w:val="30"/>
        </w:rPr>
        <w:t xml:space="preserve"> </w:t>
      </w:r>
      <w:r w:rsidRPr="00DB5C32">
        <w:rPr>
          <w:rFonts w:eastAsia="仿宋_GB2312"/>
          <w:kern w:val="0"/>
          <w:sz w:val="30"/>
          <w:szCs w:val="30"/>
        </w:rPr>
        <w:t>人民币大写</w:t>
      </w:r>
      <w:r w:rsidRPr="00DB5C32">
        <w:rPr>
          <w:rFonts w:eastAsia="仿宋_GB2312"/>
          <w:kern w:val="0"/>
          <w:sz w:val="30"/>
          <w:szCs w:val="30"/>
          <w:u w:val="thick"/>
        </w:rPr>
        <w:t xml:space="preserve">                                         </w:t>
      </w:r>
      <w:r w:rsidRPr="00DB5C32">
        <w:rPr>
          <w:rFonts w:eastAsia="仿宋_GB2312"/>
          <w:kern w:val="0"/>
          <w:sz w:val="30"/>
          <w:szCs w:val="30"/>
        </w:rPr>
        <w:t>元</w:t>
      </w:r>
    </w:p>
    <w:p w:rsidR="00442487" w:rsidRPr="00DB5C32" w:rsidRDefault="009806E4">
      <w:pPr>
        <w:widowControl/>
        <w:spacing w:line="520" w:lineRule="exact"/>
        <w:rPr>
          <w:rFonts w:eastAsia="仿宋_GB2312"/>
          <w:kern w:val="0"/>
          <w:sz w:val="30"/>
          <w:szCs w:val="30"/>
        </w:rPr>
      </w:pPr>
      <w:r w:rsidRPr="00DB5C32">
        <w:rPr>
          <w:rFonts w:eastAsia="仿宋_GB2312"/>
          <w:kern w:val="0"/>
          <w:sz w:val="30"/>
          <w:szCs w:val="30"/>
        </w:rPr>
        <w:t>(</w:t>
      </w:r>
      <w:r w:rsidRPr="00DB5C32">
        <w:rPr>
          <w:rFonts w:eastAsia="仿宋_GB2312"/>
          <w:kern w:val="0"/>
          <w:sz w:val="30"/>
          <w:szCs w:val="30"/>
        </w:rPr>
        <w:t>小写</w:t>
      </w:r>
      <w:r w:rsidRPr="00DB5C32">
        <w:rPr>
          <w:rFonts w:eastAsia="仿宋_GB2312"/>
          <w:kern w:val="0"/>
          <w:sz w:val="30"/>
          <w:szCs w:val="30"/>
          <w:u w:val="thick"/>
        </w:rPr>
        <w:t xml:space="preserve">               </w:t>
      </w:r>
      <w:r w:rsidRPr="00DB5C32">
        <w:rPr>
          <w:rFonts w:eastAsia="仿宋_GB2312"/>
          <w:kern w:val="0"/>
          <w:sz w:val="30"/>
          <w:szCs w:val="30"/>
        </w:rPr>
        <w:t>元</w:t>
      </w:r>
      <w:r w:rsidRPr="00DB5C32">
        <w:rPr>
          <w:rFonts w:eastAsia="仿宋_GB2312"/>
          <w:kern w:val="0"/>
          <w:sz w:val="30"/>
          <w:szCs w:val="30"/>
        </w:rPr>
        <w:t>)</w:t>
      </w:r>
      <w:r w:rsidRPr="00DB5C32">
        <w:rPr>
          <w:rFonts w:eastAsia="仿宋_GB2312"/>
          <w:kern w:val="0"/>
          <w:sz w:val="30"/>
          <w:szCs w:val="30"/>
        </w:rPr>
        <w:t>，付款时间：</w:t>
      </w:r>
      <w:r w:rsidRPr="00DB5C32">
        <w:rPr>
          <w:rFonts w:eastAsia="仿宋_GB2312"/>
          <w:kern w:val="0"/>
          <w:sz w:val="30"/>
          <w:szCs w:val="30"/>
          <w:u w:val="thick"/>
        </w:rPr>
        <w:t xml:space="preserve">           </w:t>
      </w:r>
      <w:r w:rsidRPr="00DB5C32">
        <w:rPr>
          <w:rFonts w:eastAsia="仿宋_GB2312"/>
          <w:kern w:val="0"/>
          <w:sz w:val="30"/>
          <w:szCs w:val="30"/>
        </w:rPr>
        <w:t>年</w:t>
      </w:r>
      <w:r w:rsidRPr="00DB5C32">
        <w:rPr>
          <w:rFonts w:eastAsia="仿宋_GB2312"/>
          <w:kern w:val="0"/>
          <w:sz w:val="30"/>
          <w:szCs w:val="30"/>
          <w:u w:val="thick"/>
        </w:rPr>
        <w:t>          </w:t>
      </w:r>
      <w:r w:rsidRPr="00DB5C32">
        <w:rPr>
          <w:rFonts w:eastAsia="仿宋_GB2312"/>
          <w:kern w:val="0"/>
          <w:sz w:val="30"/>
          <w:szCs w:val="30"/>
        </w:rPr>
        <w:t>月</w:t>
      </w:r>
      <w:r w:rsidRPr="00DB5C32">
        <w:rPr>
          <w:rFonts w:eastAsia="仿宋_GB2312"/>
          <w:kern w:val="0"/>
          <w:sz w:val="30"/>
          <w:szCs w:val="30"/>
          <w:u w:val="thick"/>
        </w:rPr>
        <w:t>          </w:t>
      </w:r>
      <w:r w:rsidRPr="00DB5C32">
        <w:rPr>
          <w:rFonts w:eastAsia="仿宋_GB2312"/>
          <w:kern w:val="0"/>
          <w:sz w:val="30"/>
          <w:szCs w:val="30"/>
        </w:rPr>
        <w:t>日之前。</w:t>
      </w:r>
    </w:p>
    <w:p w:rsidR="00442487" w:rsidRPr="00DB5C32" w:rsidRDefault="009806E4">
      <w:pPr>
        <w:widowControl/>
        <w:spacing w:line="520" w:lineRule="exact"/>
        <w:ind w:firstLineChars="200" w:firstLine="600"/>
        <w:rPr>
          <w:rFonts w:eastAsia="仿宋_GB2312"/>
          <w:kern w:val="0"/>
          <w:sz w:val="30"/>
          <w:szCs w:val="30"/>
        </w:rPr>
      </w:pPr>
      <w:r w:rsidRPr="00DB5C32">
        <w:rPr>
          <w:rFonts w:eastAsia="仿宋_GB2312"/>
          <w:kern w:val="0"/>
          <w:sz w:val="30"/>
          <w:szCs w:val="30"/>
        </w:rPr>
        <w:t>第</w:t>
      </w:r>
      <w:r w:rsidRPr="00DB5C32">
        <w:rPr>
          <w:rFonts w:eastAsia="仿宋_GB2312"/>
          <w:kern w:val="0"/>
          <w:sz w:val="30"/>
          <w:szCs w:val="30"/>
        </w:rPr>
        <w:t xml:space="preserve">   </w:t>
      </w:r>
      <w:r w:rsidRPr="00DB5C32">
        <w:rPr>
          <w:rFonts w:eastAsia="仿宋_GB2312"/>
          <w:kern w:val="0"/>
          <w:sz w:val="30"/>
          <w:szCs w:val="30"/>
        </w:rPr>
        <w:t>期</w:t>
      </w:r>
      <w:r w:rsidRPr="00DB5C32">
        <w:rPr>
          <w:rFonts w:eastAsia="仿宋_GB2312"/>
          <w:kern w:val="0"/>
          <w:sz w:val="30"/>
          <w:szCs w:val="30"/>
        </w:rPr>
        <w:t xml:space="preserve"> </w:t>
      </w:r>
      <w:r w:rsidRPr="00DB5C32">
        <w:rPr>
          <w:rFonts w:eastAsia="仿宋_GB2312"/>
          <w:kern w:val="0"/>
          <w:sz w:val="30"/>
          <w:szCs w:val="30"/>
        </w:rPr>
        <w:t>人民币大写</w:t>
      </w:r>
      <w:r w:rsidRPr="00DB5C32">
        <w:rPr>
          <w:rFonts w:eastAsia="仿宋_GB2312"/>
          <w:kern w:val="0"/>
          <w:sz w:val="30"/>
          <w:szCs w:val="30"/>
          <w:u w:val="thick"/>
        </w:rPr>
        <w:t xml:space="preserve">                                         </w:t>
      </w:r>
      <w:r w:rsidRPr="00DB5C32">
        <w:rPr>
          <w:rFonts w:eastAsia="仿宋_GB2312"/>
          <w:kern w:val="0"/>
          <w:sz w:val="30"/>
          <w:szCs w:val="30"/>
        </w:rPr>
        <w:t>元</w:t>
      </w:r>
    </w:p>
    <w:p w:rsidR="00442487" w:rsidRPr="00DB5C32" w:rsidRDefault="009806E4">
      <w:pPr>
        <w:widowControl/>
        <w:spacing w:line="520" w:lineRule="exact"/>
        <w:rPr>
          <w:rFonts w:eastAsia="仿宋_GB2312"/>
          <w:kern w:val="0"/>
          <w:sz w:val="30"/>
          <w:szCs w:val="30"/>
        </w:rPr>
      </w:pPr>
      <w:r w:rsidRPr="00DB5C32">
        <w:rPr>
          <w:rFonts w:eastAsia="仿宋_GB2312"/>
          <w:kern w:val="0"/>
          <w:sz w:val="30"/>
          <w:szCs w:val="30"/>
        </w:rPr>
        <w:t>(</w:t>
      </w:r>
      <w:r w:rsidRPr="00DB5C32">
        <w:rPr>
          <w:rFonts w:eastAsia="仿宋_GB2312"/>
          <w:kern w:val="0"/>
          <w:sz w:val="30"/>
          <w:szCs w:val="30"/>
        </w:rPr>
        <w:t>小写</w:t>
      </w:r>
      <w:r w:rsidRPr="00DB5C32">
        <w:rPr>
          <w:rFonts w:eastAsia="仿宋_GB2312"/>
          <w:kern w:val="0"/>
          <w:sz w:val="30"/>
          <w:szCs w:val="30"/>
          <w:u w:val="thick"/>
        </w:rPr>
        <w:t xml:space="preserve">                </w:t>
      </w:r>
      <w:r w:rsidRPr="00DB5C32">
        <w:rPr>
          <w:rFonts w:eastAsia="仿宋_GB2312"/>
          <w:kern w:val="0"/>
          <w:sz w:val="30"/>
          <w:szCs w:val="30"/>
        </w:rPr>
        <w:t>元</w:t>
      </w:r>
      <w:r w:rsidRPr="00DB5C32">
        <w:rPr>
          <w:rFonts w:eastAsia="仿宋_GB2312"/>
          <w:kern w:val="0"/>
          <w:sz w:val="30"/>
          <w:szCs w:val="30"/>
        </w:rPr>
        <w:t>)</w:t>
      </w:r>
      <w:r w:rsidRPr="00DB5C32">
        <w:rPr>
          <w:rFonts w:eastAsia="仿宋_GB2312"/>
          <w:kern w:val="0"/>
          <w:sz w:val="30"/>
          <w:szCs w:val="30"/>
        </w:rPr>
        <w:t>，付款时间：</w:t>
      </w:r>
      <w:r w:rsidRPr="00DB5C32">
        <w:rPr>
          <w:rFonts w:eastAsia="仿宋_GB2312"/>
          <w:kern w:val="0"/>
          <w:sz w:val="30"/>
          <w:szCs w:val="30"/>
          <w:u w:val="thick"/>
        </w:rPr>
        <w:t>          </w:t>
      </w:r>
      <w:r w:rsidRPr="00DB5C32">
        <w:rPr>
          <w:rFonts w:eastAsia="仿宋_GB2312"/>
          <w:kern w:val="0"/>
          <w:sz w:val="30"/>
          <w:szCs w:val="30"/>
        </w:rPr>
        <w:t>年</w:t>
      </w:r>
      <w:r w:rsidRPr="00DB5C32">
        <w:rPr>
          <w:rFonts w:eastAsia="仿宋_GB2312"/>
          <w:kern w:val="0"/>
          <w:sz w:val="30"/>
          <w:szCs w:val="30"/>
          <w:u w:val="thick"/>
        </w:rPr>
        <w:t>          </w:t>
      </w:r>
      <w:r w:rsidRPr="00DB5C32">
        <w:rPr>
          <w:rFonts w:eastAsia="仿宋_GB2312"/>
          <w:kern w:val="0"/>
          <w:sz w:val="30"/>
          <w:szCs w:val="30"/>
        </w:rPr>
        <w:t>月</w:t>
      </w:r>
      <w:r w:rsidRPr="00DB5C32">
        <w:rPr>
          <w:rFonts w:eastAsia="仿宋_GB2312"/>
          <w:kern w:val="0"/>
          <w:sz w:val="30"/>
          <w:szCs w:val="30"/>
          <w:u w:val="thick"/>
        </w:rPr>
        <w:t>          </w:t>
      </w:r>
      <w:r w:rsidRPr="00DB5C32">
        <w:rPr>
          <w:rFonts w:eastAsia="仿宋_GB2312"/>
          <w:kern w:val="0"/>
          <w:sz w:val="30"/>
          <w:szCs w:val="30"/>
        </w:rPr>
        <w:t>日之前。</w:t>
      </w:r>
    </w:p>
    <w:p w:rsidR="00442487" w:rsidRPr="00DB5C32" w:rsidRDefault="009806E4">
      <w:pPr>
        <w:widowControl/>
        <w:spacing w:line="520" w:lineRule="exact"/>
        <w:ind w:firstLineChars="200" w:firstLine="600"/>
        <w:rPr>
          <w:rFonts w:eastAsia="仿宋_GB2312"/>
          <w:kern w:val="0"/>
          <w:sz w:val="30"/>
          <w:szCs w:val="30"/>
        </w:rPr>
      </w:pPr>
      <w:r w:rsidRPr="00DB5C32">
        <w:rPr>
          <w:rFonts w:eastAsia="仿宋_GB2312"/>
          <w:kern w:val="0"/>
          <w:sz w:val="30"/>
          <w:szCs w:val="30"/>
        </w:rPr>
        <w:t>分期支付国有建设用地使用权出让价款的，受让人在支付第二期及以后各期国有建设用地使用权出让价款时，同意按照支付第一期土地出让价款之日中国人民银行公布的贷款利率，向出让人支付利息。</w:t>
      </w:r>
    </w:p>
    <w:p w:rsidR="00442487" w:rsidRPr="00DB5C32" w:rsidRDefault="009806E4">
      <w:pPr>
        <w:widowControl/>
        <w:spacing w:line="520" w:lineRule="exact"/>
        <w:ind w:firstLineChars="200" w:firstLine="600"/>
        <w:rPr>
          <w:rFonts w:eastAsia="仿宋_GB2312"/>
          <w:kern w:val="0"/>
          <w:sz w:val="30"/>
          <w:szCs w:val="30"/>
        </w:rPr>
      </w:pPr>
      <w:r w:rsidRPr="00DB5C32">
        <w:rPr>
          <w:rFonts w:eastAsia="黑体"/>
          <w:bCs/>
          <w:kern w:val="0"/>
          <w:sz w:val="30"/>
          <w:szCs w:val="30"/>
        </w:rPr>
        <w:t>第十一条</w:t>
      </w:r>
      <w:r w:rsidRPr="00DB5C32">
        <w:rPr>
          <w:rFonts w:eastAsia="黑体"/>
          <w:kern w:val="0"/>
          <w:sz w:val="30"/>
          <w:szCs w:val="30"/>
        </w:rPr>
        <w:t> </w:t>
      </w:r>
      <w:r w:rsidRPr="00DB5C32">
        <w:rPr>
          <w:rFonts w:eastAsia="仿宋_GB2312"/>
          <w:kern w:val="0"/>
          <w:sz w:val="30"/>
          <w:szCs w:val="30"/>
        </w:rPr>
        <w:t xml:space="preserve"> </w:t>
      </w:r>
      <w:r w:rsidRPr="00DB5C32">
        <w:rPr>
          <w:rFonts w:eastAsia="仿宋_GB2312"/>
          <w:kern w:val="0"/>
          <w:sz w:val="30"/>
          <w:szCs w:val="30"/>
        </w:rPr>
        <w:t>受让人应在按本合同约定付清本宗地全部出让价款后，持本合同和出让价款缴纳凭证等相关证明材料，申请出让国有建设用地使用权登记。</w:t>
      </w:r>
    </w:p>
    <w:p w:rsidR="00442487" w:rsidRPr="00DB5C32" w:rsidRDefault="00442487">
      <w:pPr>
        <w:widowControl/>
        <w:spacing w:line="520" w:lineRule="exact"/>
        <w:rPr>
          <w:rFonts w:eastAsia="仿宋_GB2312"/>
          <w:kern w:val="0"/>
          <w:sz w:val="30"/>
          <w:szCs w:val="30"/>
        </w:rPr>
      </w:pPr>
    </w:p>
    <w:p w:rsidR="00442487" w:rsidRPr="00DB5C32" w:rsidRDefault="009806E4">
      <w:pPr>
        <w:widowControl/>
        <w:spacing w:line="520" w:lineRule="exact"/>
        <w:jc w:val="center"/>
        <w:rPr>
          <w:rFonts w:eastAsia="黑体"/>
          <w:kern w:val="0"/>
          <w:sz w:val="32"/>
          <w:szCs w:val="32"/>
        </w:rPr>
      </w:pPr>
      <w:r w:rsidRPr="00DB5C32">
        <w:rPr>
          <w:rFonts w:eastAsia="黑体"/>
          <w:kern w:val="0"/>
          <w:sz w:val="32"/>
          <w:szCs w:val="32"/>
        </w:rPr>
        <w:t>第三章</w:t>
      </w:r>
      <w:r w:rsidRPr="00DB5C32">
        <w:rPr>
          <w:rFonts w:eastAsia="黑体"/>
          <w:kern w:val="0"/>
          <w:sz w:val="32"/>
          <w:szCs w:val="32"/>
        </w:rPr>
        <w:t xml:space="preserve">  </w:t>
      </w:r>
      <w:r w:rsidRPr="00DB5C32">
        <w:rPr>
          <w:rFonts w:eastAsia="黑体"/>
          <w:kern w:val="0"/>
          <w:sz w:val="32"/>
          <w:szCs w:val="32"/>
        </w:rPr>
        <w:t>土地开发建设与利用</w:t>
      </w:r>
    </w:p>
    <w:p w:rsidR="00442487" w:rsidRPr="00DB5C32" w:rsidRDefault="009806E4">
      <w:pPr>
        <w:widowControl/>
        <w:spacing w:line="520" w:lineRule="exact"/>
        <w:rPr>
          <w:rFonts w:eastAsia="仿宋_GB2312"/>
          <w:kern w:val="0"/>
          <w:sz w:val="30"/>
          <w:szCs w:val="30"/>
        </w:rPr>
      </w:pPr>
      <w:r w:rsidRPr="00DB5C32">
        <w:rPr>
          <w:rFonts w:eastAsia="仿宋_GB2312"/>
          <w:kern w:val="0"/>
          <w:sz w:val="30"/>
          <w:szCs w:val="30"/>
        </w:rPr>
        <w:t> </w:t>
      </w:r>
    </w:p>
    <w:p w:rsidR="00442487" w:rsidRPr="00DB5C32" w:rsidRDefault="009806E4">
      <w:pPr>
        <w:widowControl/>
        <w:spacing w:line="520" w:lineRule="exact"/>
        <w:ind w:firstLineChars="200" w:firstLine="600"/>
        <w:rPr>
          <w:rFonts w:eastAsia="仿宋_GB2312"/>
          <w:kern w:val="0"/>
          <w:sz w:val="30"/>
          <w:szCs w:val="30"/>
        </w:rPr>
      </w:pPr>
      <w:r w:rsidRPr="00DB5C32">
        <w:rPr>
          <w:rFonts w:eastAsia="黑体"/>
          <w:bCs/>
          <w:kern w:val="0"/>
          <w:sz w:val="30"/>
          <w:szCs w:val="30"/>
        </w:rPr>
        <w:t>第十二条</w:t>
      </w:r>
      <w:r w:rsidRPr="00DB5C32">
        <w:rPr>
          <w:rFonts w:eastAsia="仿宋_GB2312"/>
          <w:kern w:val="0"/>
          <w:sz w:val="30"/>
          <w:szCs w:val="30"/>
        </w:rPr>
        <w:t xml:space="preserve">  </w:t>
      </w:r>
      <w:r w:rsidRPr="00DB5C32">
        <w:rPr>
          <w:rFonts w:eastAsia="仿宋_GB2312"/>
          <w:kern w:val="0"/>
          <w:sz w:val="30"/>
          <w:szCs w:val="30"/>
        </w:rPr>
        <w:t>受让人同意本合同项下宗地开发投资强度按本条第</w:t>
      </w:r>
      <w:r w:rsidRPr="00DB5C32">
        <w:rPr>
          <w:rFonts w:eastAsia="仿宋_GB2312"/>
          <w:kern w:val="0"/>
          <w:sz w:val="30"/>
          <w:szCs w:val="30"/>
          <w:u w:val="thick"/>
        </w:rPr>
        <w:t>          </w:t>
      </w:r>
      <w:r w:rsidRPr="00DB5C32">
        <w:rPr>
          <w:rFonts w:eastAsia="仿宋_GB2312"/>
          <w:kern w:val="0"/>
          <w:sz w:val="30"/>
          <w:szCs w:val="30"/>
        </w:rPr>
        <w:t>项规定执行：</w:t>
      </w:r>
    </w:p>
    <w:p w:rsidR="00442487" w:rsidRPr="00DB5C32" w:rsidRDefault="009806E4">
      <w:pPr>
        <w:widowControl/>
        <w:spacing w:line="520" w:lineRule="exact"/>
        <w:ind w:firstLineChars="198" w:firstLine="594"/>
        <w:rPr>
          <w:rFonts w:eastAsia="仿宋_GB2312"/>
          <w:kern w:val="0"/>
          <w:sz w:val="30"/>
          <w:szCs w:val="30"/>
        </w:rPr>
      </w:pPr>
      <w:r w:rsidRPr="00DB5C32">
        <w:rPr>
          <w:rFonts w:eastAsia="仿宋_GB2312"/>
          <w:kern w:val="0"/>
          <w:sz w:val="30"/>
          <w:szCs w:val="30"/>
        </w:rPr>
        <w:lastRenderedPageBreak/>
        <w:t>（一）本合同项下宗地用于工业项目建设，受让人同意本合同项下宗地的项目固定资产总投资不低于经批准或登记备案的金额人民币大写</w:t>
      </w:r>
      <w:r w:rsidRPr="00DB5C32">
        <w:rPr>
          <w:rFonts w:eastAsia="仿宋_GB2312"/>
          <w:kern w:val="0"/>
          <w:sz w:val="30"/>
          <w:szCs w:val="30"/>
          <w:u w:val="thick"/>
        </w:rPr>
        <w:t xml:space="preserve">                          </w:t>
      </w:r>
      <w:r w:rsidRPr="00DB5C32">
        <w:rPr>
          <w:rFonts w:eastAsia="仿宋_GB2312"/>
          <w:kern w:val="0"/>
          <w:sz w:val="30"/>
          <w:szCs w:val="30"/>
        </w:rPr>
        <w:t>万元（小写</w:t>
      </w:r>
      <w:r w:rsidRPr="00DB5C32">
        <w:rPr>
          <w:rFonts w:eastAsia="仿宋_GB2312"/>
          <w:kern w:val="0"/>
          <w:sz w:val="30"/>
          <w:szCs w:val="30"/>
          <w:u w:val="thick"/>
        </w:rPr>
        <w:t xml:space="preserve">             </w:t>
      </w:r>
      <w:r w:rsidRPr="00DB5C32">
        <w:rPr>
          <w:rFonts w:eastAsia="仿宋_GB2312"/>
          <w:kern w:val="0"/>
          <w:sz w:val="30"/>
          <w:szCs w:val="30"/>
        </w:rPr>
        <w:t>万元），投资强度不低于每平方米人民币大写</w:t>
      </w:r>
      <w:r w:rsidRPr="00DB5C32">
        <w:rPr>
          <w:rFonts w:eastAsia="仿宋_GB2312"/>
          <w:kern w:val="0"/>
          <w:sz w:val="30"/>
          <w:szCs w:val="30"/>
          <w:u w:val="thick"/>
        </w:rPr>
        <w:t xml:space="preserve">                       </w:t>
      </w:r>
      <w:r w:rsidRPr="00DB5C32">
        <w:rPr>
          <w:rFonts w:eastAsia="仿宋_GB2312"/>
          <w:kern w:val="0"/>
          <w:sz w:val="30"/>
          <w:szCs w:val="30"/>
        </w:rPr>
        <w:t>元（小写</w:t>
      </w:r>
      <w:r w:rsidRPr="00DB5C32">
        <w:rPr>
          <w:rFonts w:eastAsia="仿宋_GB2312"/>
          <w:kern w:val="0"/>
          <w:sz w:val="30"/>
          <w:szCs w:val="30"/>
          <w:u w:val="thick"/>
        </w:rPr>
        <w:t xml:space="preserve">            </w:t>
      </w:r>
      <w:r w:rsidRPr="00DB5C32">
        <w:rPr>
          <w:rFonts w:eastAsia="仿宋_GB2312"/>
          <w:kern w:val="0"/>
          <w:sz w:val="30"/>
          <w:szCs w:val="30"/>
        </w:rPr>
        <w:t>元）。本合同项下宗地建设项目的固定资产总投资包括建筑物、构筑物及其附属设施、设备投资和出让价款等。</w:t>
      </w:r>
    </w:p>
    <w:p w:rsidR="00442487" w:rsidRPr="00DB5C32" w:rsidRDefault="009806E4">
      <w:pPr>
        <w:widowControl/>
        <w:spacing w:line="520" w:lineRule="exact"/>
        <w:ind w:firstLineChars="198" w:firstLine="594"/>
        <w:rPr>
          <w:rFonts w:eastAsia="仿宋_GB2312"/>
          <w:kern w:val="0"/>
          <w:sz w:val="30"/>
          <w:szCs w:val="30"/>
        </w:rPr>
      </w:pPr>
      <w:r w:rsidRPr="00DB5C32">
        <w:rPr>
          <w:rFonts w:eastAsia="仿宋_GB2312"/>
          <w:kern w:val="0"/>
          <w:sz w:val="30"/>
          <w:szCs w:val="30"/>
        </w:rPr>
        <w:t>（二）本合同项下宗地用于非工业项目建设，受让人承诺本合同</w:t>
      </w:r>
    </w:p>
    <w:p w:rsidR="00442487" w:rsidRPr="00DB5C32" w:rsidRDefault="009806E4">
      <w:pPr>
        <w:widowControl/>
        <w:spacing w:line="520" w:lineRule="exact"/>
        <w:rPr>
          <w:rFonts w:eastAsia="仿宋_GB2312"/>
          <w:kern w:val="0"/>
          <w:sz w:val="30"/>
          <w:szCs w:val="30"/>
          <w:u w:val="single"/>
        </w:rPr>
      </w:pPr>
      <w:r w:rsidRPr="00DB5C32">
        <w:rPr>
          <w:rFonts w:eastAsia="仿宋_GB2312"/>
          <w:kern w:val="0"/>
          <w:sz w:val="30"/>
          <w:szCs w:val="30"/>
        </w:rPr>
        <w:t>项下宗地的开发投资总额不低于人民币大写</w:t>
      </w:r>
      <w:r w:rsidRPr="00DB5C32">
        <w:rPr>
          <w:rFonts w:eastAsia="仿宋_GB2312"/>
          <w:kern w:val="0"/>
          <w:sz w:val="30"/>
          <w:szCs w:val="30"/>
          <w:u w:val="thick"/>
        </w:rPr>
        <w:t xml:space="preserve">                            </w:t>
      </w:r>
    </w:p>
    <w:p w:rsidR="00442487" w:rsidRPr="00DB5C32" w:rsidRDefault="009806E4">
      <w:pPr>
        <w:widowControl/>
        <w:spacing w:line="520" w:lineRule="exact"/>
        <w:rPr>
          <w:rFonts w:eastAsia="仿宋_GB2312"/>
          <w:bCs/>
          <w:kern w:val="0"/>
          <w:sz w:val="30"/>
          <w:szCs w:val="30"/>
          <w:u w:val="single"/>
        </w:rPr>
      </w:pPr>
      <w:r w:rsidRPr="00DB5C32">
        <w:rPr>
          <w:rFonts w:eastAsia="仿宋_GB2312"/>
          <w:kern w:val="0"/>
          <w:sz w:val="30"/>
          <w:szCs w:val="30"/>
          <w:u w:val="thick"/>
        </w:rPr>
        <w:t xml:space="preserve">                    </w:t>
      </w:r>
      <w:r w:rsidRPr="00DB5C32">
        <w:rPr>
          <w:rFonts w:eastAsia="仿宋_GB2312"/>
          <w:kern w:val="0"/>
          <w:sz w:val="30"/>
          <w:szCs w:val="30"/>
        </w:rPr>
        <w:t>万元（小写</w:t>
      </w:r>
      <w:r w:rsidRPr="00DB5C32">
        <w:rPr>
          <w:rFonts w:eastAsia="仿宋_GB2312"/>
          <w:kern w:val="0"/>
          <w:sz w:val="30"/>
          <w:szCs w:val="30"/>
          <w:u w:val="thick"/>
        </w:rPr>
        <w:t xml:space="preserve">                </w:t>
      </w:r>
      <w:r w:rsidRPr="00DB5C32">
        <w:rPr>
          <w:rFonts w:eastAsia="仿宋_GB2312"/>
          <w:kern w:val="0"/>
          <w:sz w:val="30"/>
          <w:szCs w:val="30"/>
        </w:rPr>
        <w:t>万元）。</w:t>
      </w:r>
    </w:p>
    <w:p w:rsidR="00442487" w:rsidRPr="00DB5C32" w:rsidRDefault="009806E4">
      <w:pPr>
        <w:widowControl/>
        <w:spacing w:line="520" w:lineRule="exact"/>
        <w:ind w:firstLineChars="200" w:firstLine="600"/>
        <w:rPr>
          <w:rFonts w:eastAsia="仿宋_GB2312"/>
          <w:kern w:val="0"/>
          <w:sz w:val="30"/>
          <w:szCs w:val="30"/>
        </w:rPr>
      </w:pPr>
      <w:r w:rsidRPr="00DB5C32">
        <w:rPr>
          <w:rFonts w:eastAsia="黑体"/>
          <w:bCs/>
          <w:kern w:val="0"/>
          <w:sz w:val="30"/>
          <w:szCs w:val="30"/>
        </w:rPr>
        <w:t>第十三条</w:t>
      </w:r>
      <w:r w:rsidRPr="00DB5C32">
        <w:rPr>
          <w:rFonts w:eastAsia="仿宋_GB2312"/>
          <w:kern w:val="0"/>
          <w:sz w:val="30"/>
          <w:szCs w:val="30"/>
        </w:rPr>
        <w:t xml:space="preserve">  </w:t>
      </w:r>
      <w:r w:rsidRPr="00DB5C32">
        <w:rPr>
          <w:rFonts w:eastAsia="仿宋_GB2312"/>
          <w:kern w:val="0"/>
          <w:sz w:val="30"/>
          <w:szCs w:val="30"/>
        </w:rPr>
        <w:t>受让人在本合同项下宗地范围内新建建筑物、构筑物及其附属设施的，应符合市（县）政府规划管理部门确定的出让宗地规划设计条件（见附件</w:t>
      </w:r>
      <w:r w:rsidRPr="00DB5C32">
        <w:rPr>
          <w:rFonts w:eastAsia="仿宋_GB2312"/>
          <w:kern w:val="0"/>
          <w:sz w:val="30"/>
          <w:szCs w:val="30"/>
        </w:rPr>
        <w:t>3</w:t>
      </w:r>
      <w:r w:rsidRPr="00DB5C32">
        <w:rPr>
          <w:rFonts w:eastAsia="仿宋_GB2312"/>
          <w:kern w:val="0"/>
          <w:sz w:val="30"/>
          <w:szCs w:val="30"/>
        </w:rPr>
        <w:t>）。其中：</w:t>
      </w:r>
    </w:p>
    <w:p w:rsidR="00442487" w:rsidRPr="00DB5C32" w:rsidRDefault="009806E4">
      <w:pPr>
        <w:widowControl/>
        <w:spacing w:line="520" w:lineRule="exact"/>
        <w:ind w:firstLineChars="200" w:firstLine="600"/>
        <w:rPr>
          <w:rFonts w:eastAsia="仿宋_GB2312"/>
          <w:kern w:val="0"/>
          <w:sz w:val="30"/>
          <w:szCs w:val="30"/>
        </w:rPr>
      </w:pPr>
      <w:r w:rsidRPr="00DB5C32">
        <w:rPr>
          <w:rFonts w:eastAsia="仿宋_GB2312"/>
          <w:kern w:val="0"/>
          <w:sz w:val="30"/>
          <w:szCs w:val="30"/>
        </w:rPr>
        <w:t>主体建筑物性质</w:t>
      </w:r>
      <w:r w:rsidRPr="00DB5C32">
        <w:rPr>
          <w:rFonts w:eastAsia="仿宋_GB2312"/>
          <w:kern w:val="0"/>
          <w:sz w:val="30"/>
          <w:szCs w:val="30"/>
          <w:u w:val="thick"/>
        </w:rPr>
        <w:t xml:space="preserve">                                              </w:t>
      </w:r>
      <w:r w:rsidRPr="00DB5C32">
        <w:rPr>
          <w:rFonts w:eastAsia="仿宋_GB2312"/>
          <w:kern w:val="0"/>
          <w:sz w:val="30"/>
          <w:szCs w:val="30"/>
        </w:rPr>
        <w:t>；</w:t>
      </w:r>
    </w:p>
    <w:p w:rsidR="00442487" w:rsidRPr="00DB5C32" w:rsidRDefault="009806E4">
      <w:pPr>
        <w:widowControl/>
        <w:spacing w:line="520" w:lineRule="exact"/>
        <w:ind w:firstLineChars="200" w:firstLine="600"/>
        <w:rPr>
          <w:rFonts w:eastAsia="仿宋_GB2312"/>
          <w:kern w:val="0"/>
          <w:sz w:val="30"/>
          <w:szCs w:val="30"/>
        </w:rPr>
      </w:pPr>
      <w:r w:rsidRPr="00DB5C32">
        <w:rPr>
          <w:rFonts w:eastAsia="仿宋_GB2312"/>
          <w:kern w:val="0"/>
          <w:sz w:val="30"/>
          <w:szCs w:val="30"/>
        </w:rPr>
        <w:t>附属建筑物性质</w:t>
      </w:r>
      <w:r w:rsidRPr="00DB5C32">
        <w:rPr>
          <w:rFonts w:eastAsia="仿宋_GB2312"/>
          <w:kern w:val="0"/>
          <w:sz w:val="30"/>
          <w:szCs w:val="30"/>
          <w:u w:val="thick"/>
        </w:rPr>
        <w:t xml:space="preserve">                                              </w:t>
      </w:r>
      <w:r w:rsidRPr="00DB5C32">
        <w:rPr>
          <w:rFonts w:eastAsia="仿宋_GB2312"/>
          <w:kern w:val="0"/>
          <w:sz w:val="30"/>
          <w:szCs w:val="30"/>
        </w:rPr>
        <w:t>；</w:t>
      </w:r>
    </w:p>
    <w:p w:rsidR="00442487" w:rsidRPr="00DB5C32" w:rsidRDefault="009806E4">
      <w:pPr>
        <w:widowControl/>
        <w:spacing w:line="520" w:lineRule="exact"/>
        <w:ind w:firstLineChars="200" w:firstLine="600"/>
        <w:rPr>
          <w:rFonts w:eastAsia="仿宋_GB2312"/>
          <w:kern w:val="0"/>
          <w:sz w:val="30"/>
          <w:szCs w:val="30"/>
        </w:rPr>
      </w:pPr>
      <w:r w:rsidRPr="00DB5C32">
        <w:rPr>
          <w:rFonts w:eastAsia="仿宋_GB2312"/>
          <w:kern w:val="0"/>
          <w:sz w:val="30"/>
          <w:szCs w:val="30"/>
        </w:rPr>
        <w:t>建筑总面积</w:t>
      </w:r>
      <w:r w:rsidRPr="00DB5C32">
        <w:rPr>
          <w:rFonts w:eastAsia="仿宋_GB2312"/>
          <w:kern w:val="0"/>
          <w:sz w:val="30"/>
          <w:szCs w:val="30"/>
          <w:u w:val="thick"/>
        </w:rPr>
        <w:t xml:space="preserve">            </w:t>
      </w:r>
      <w:r w:rsidRPr="00DB5C32">
        <w:rPr>
          <w:rFonts w:eastAsia="仿宋_GB2312"/>
          <w:kern w:val="0"/>
          <w:sz w:val="30"/>
          <w:szCs w:val="30"/>
        </w:rPr>
        <w:t>平方米；</w:t>
      </w:r>
    </w:p>
    <w:p w:rsidR="00442487" w:rsidRPr="00DB5C32" w:rsidRDefault="009806E4">
      <w:pPr>
        <w:widowControl/>
        <w:spacing w:line="520" w:lineRule="exact"/>
        <w:ind w:firstLineChars="200" w:firstLine="600"/>
        <w:rPr>
          <w:rFonts w:eastAsia="仿宋_GB2312"/>
          <w:kern w:val="0"/>
          <w:sz w:val="30"/>
          <w:szCs w:val="30"/>
        </w:rPr>
      </w:pPr>
      <w:r w:rsidRPr="00DB5C32">
        <w:rPr>
          <w:rFonts w:eastAsia="仿宋_GB2312"/>
          <w:kern w:val="0"/>
          <w:sz w:val="30"/>
          <w:szCs w:val="30"/>
        </w:rPr>
        <w:t>建筑容积率不高于</w:t>
      </w:r>
      <w:r w:rsidRPr="00DB5C32">
        <w:rPr>
          <w:rFonts w:eastAsia="仿宋_GB2312"/>
          <w:kern w:val="0"/>
          <w:sz w:val="30"/>
          <w:szCs w:val="30"/>
          <w:u w:val="thick"/>
        </w:rPr>
        <w:t xml:space="preserve">            </w:t>
      </w:r>
      <w:r w:rsidRPr="00DB5C32">
        <w:rPr>
          <w:rFonts w:eastAsia="仿宋_GB2312"/>
          <w:kern w:val="0"/>
          <w:sz w:val="30"/>
          <w:szCs w:val="30"/>
        </w:rPr>
        <w:t>不低于</w:t>
      </w:r>
      <w:r w:rsidRPr="00DB5C32">
        <w:rPr>
          <w:rFonts w:eastAsia="仿宋_GB2312"/>
          <w:kern w:val="0"/>
          <w:sz w:val="30"/>
          <w:szCs w:val="30"/>
          <w:u w:val="thick"/>
        </w:rPr>
        <w:t xml:space="preserve">              </w:t>
      </w:r>
      <w:r w:rsidRPr="00DB5C32">
        <w:rPr>
          <w:rFonts w:eastAsia="仿宋_GB2312"/>
          <w:bCs/>
          <w:kern w:val="0"/>
          <w:sz w:val="30"/>
          <w:szCs w:val="30"/>
        </w:rPr>
        <w:t>；</w:t>
      </w:r>
    </w:p>
    <w:p w:rsidR="00442487" w:rsidRPr="00DB5C32" w:rsidRDefault="009806E4">
      <w:pPr>
        <w:widowControl/>
        <w:spacing w:line="520" w:lineRule="exact"/>
        <w:ind w:firstLineChars="200" w:firstLine="600"/>
        <w:rPr>
          <w:rFonts w:eastAsia="仿宋_GB2312"/>
          <w:kern w:val="0"/>
          <w:sz w:val="30"/>
          <w:szCs w:val="30"/>
        </w:rPr>
      </w:pPr>
      <w:r w:rsidRPr="00DB5C32">
        <w:rPr>
          <w:rFonts w:eastAsia="仿宋_GB2312"/>
          <w:kern w:val="0"/>
          <w:sz w:val="30"/>
          <w:szCs w:val="30"/>
        </w:rPr>
        <w:t>建筑限高</w:t>
      </w:r>
      <w:r w:rsidRPr="00DB5C32">
        <w:rPr>
          <w:rFonts w:eastAsia="仿宋_GB2312"/>
          <w:kern w:val="0"/>
          <w:sz w:val="30"/>
          <w:szCs w:val="30"/>
          <w:u w:val="thick"/>
        </w:rPr>
        <w:t xml:space="preserve">                                   </w:t>
      </w:r>
      <w:r w:rsidRPr="00DB5C32">
        <w:rPr>
          <w:rFonts w:eastAsia="仿宋_GB2312"/>
          <w:kern w:val="0"/>
          <w:sz w:val="30"/>
          <w:szCs w:val="30"/>
        </w:rPr>
        <w:t>；</w:t>
      </w:r>
    </w:p>
    <w:p w:rsidR="00442487" w:rsidRPr="00DB5C32" w:rsidRDefault="009806E4">
      <w:pPr>
        <w:widowControl/>
        <w:spacing w:line="520" w:lineRule="exact"/>
        <w:ind w:firstLineChars="200" w:firstLine="600"/>
        <w:rPr>
          <w:rFonts w:eastAsia="仿宋_GB2312"/>
          <w:kern w:val="0"/>
          <w:sz w:val="30"/>
          <w:szCs w:val="30"/>
        </w:rPr>
      </w:pPr>
      <w:r w:rsidRPr="00DB5C32">
        <w:rPr>
          <w:rFonts w:eastAsia="仿宋_GB2312"/>
          <w:kern w:val="0"/>
          <w:sz w:val="30"/>
          <w:szCs w:val="30"/>
        </w:rPr>
        <w:t>建筑密度不高于</w:t>
      </w:r>
      <w:r w:rsidRPr="00DB5C32">
        <w:rPr>
          <w:rFonts w:eastAsia="仿宋_GB2312"/>
          <w:kern w:val="0"/>
          <w:sz w:val="30"/>
          <w:szCs w:val="30"/>
          <w:u w:val="thick"/>
        </w:rPr>
        <w:t xml:space="preserve">              </w:t>
      </w:r>
      <w:r w:rsidRPr="00DB5C32">
        <w:rPr>
          <w:rFonts w:eastAsia="仿宋_GB2312"/>
          <w:kern w:val="0"/>
          <w:sz w:val="30"/>
          <w:szCs w:val="30"/>
        </w:rPr>
        <w:t>不低于</w:t>
      </w:r>
      <w:r w:rsidRPr="00DB5C32">
        <w:rPr>
          <w:rFonts w:eastAsia="仿宋_GB2312"/>
          <w:kern w:val="0"/>
          <w:sz w:val="30"/>
          <w:szCs w:val="30"/>
          <w:u w:val="thick"/>
        </w:rPr>
        <w:t xml:space="preserve">              </w:t>
      </w:r>
      <w:r w:rsidRPr="00DB5C32">
        <w:rPr>
          <w:rFonts w:eastAsia="仿宋_GB2312"/>
          <w:kern w:val="0"/>
          <w:sz w:val="30"/>
          <w:szCs w:val="30"/>
        </w:rPr>
        <w:t>；</w:t>
      </w:r>
    </w:p>
    <w:p w:rsidR="00442487" w:rsidRPr="00DB5C32" w:rsidRDefault="009806E4">
      <w:pPr>
        <w:widowControl/>
        <w:spacing w:line="520" w:lineRule="exact"/>
        <w:ind w:firstLineChars="200" w:firstLine="600"/>
        <w:rPr>
          <w:rFonts w:eastAsia="仿宋_GB2312"/>
          <w:kern w:val="0"/>
          <w:sz w:val="30"/>
          <w:szCs w:val="30"/>
        </w:rPr>
      </w:pPr>
      <w:r w:rsidRPr="00DB5C32">
        <w:rPr>
          <w:rFonts w:eastAsia="仿宋_GB2312"/>
          <w:kern w:val="0"/>
          <w:sz w:val="30"/>
          <w:szCs w:val="30"/>
        </w:rPr>
        <w:t>绿地率不高于</w:t>
      </w:r>
      <w:r w:rsidRPr="00DB5C32">
        <w:rPr>
          <w:rFonts w:eastAsia="仿宋_GB2312"/>
          <w:kern w:val="0"/>
          <w:sz w:val="30"/>
          <w:szCs w:val="30"/>
          <w:u w:val="thick"/>
        </w:rPr>
        <w:t xml:space="preserve">                </w:t>
      </w:r>
      <w:r w:rsidRPr="00DB5C32">
        <w:rPr>
          <w:rFonts w:eastAsia="仿宋_GB2312"/>
          <w:kern w:val="0"/>
          <w:sz w:val="30"/>
          <w:szCs w:val="30"/>
        </w:rPr>
        <w:t>不低于</w:t>
      </w:r>
      <w:r w:rsidRPr="00DB5C32">
        <w:rPr>
          <w:rFonts w:eastAsia="仿宋_GB2312"/>
          <w:kern w:val="0"/>
          <w:sz w:val="30"/>
          <w:szCs w:val="30"/>
          <w:u w:val="thick"/>
        </w:rPr>
        <w:t xml:space="preserve">              </w:t>
      </w:r>
      <w:r w:rsidRPr="00DB5C32">
        <w:rPr>
          <w:rFonts w:eastAsia="仿宋_GB2312"/>
          <w:kern w:val="0"/>
          <w:sz w:val="30"/>
          <w:szCs w:val="30"/>
        </w:rPr>
        <w:t>；</w:t>
      </w:r>
    </w:p>
    <w:p w:rsidR="00442487" w:rsidRPr="00DB5C32" w:rsidRDefault="009806E4">
      <w:pPr>
        <w:widowControl/>
        <w:spacing w:line="520" w:lineRule="exact"/>
        <w:ind w:firstLineChars="200" w:firstLine="600"/>
        <w:rPr>
          <w:rFonts w:eastAsia="仿宋_GB2312"/>
          <w:kern w:val="0"/>
          <w:sz w:val="30"/>
          <w:szCs w:val="30"/>
        </w:rPr>
      </w:pPr>
      <w:r w:rsidRPr="00DB5C32">
        <w:rPr>
          <w:rFonts w:eastAsia="仿宋_GB2312"/>
          <w:kern w:val="0"/>
          <w:sz w:val="30"/>
          <w:szCs w:val="30"/>
        </w:rPr>
        <w:t>其他土地利用要求</w:t>
      </w:r>
      <w:r w:rsidRPr="00DB5C32">
        <w:rPr>
          <w:rFonts w:eastAsia="仿宋_GB2312"/>
          <w:kern w:val="0"/>
          <w:sz w:val="30"/>
          <w:szCs w:val="30"/>
          <w:u w:val="thick"/>
        </w:rPr>
        <w:t xml:space="preserve">                                            </w:t>
      </w:r>
      <w:r w:rsidRPr="00DB5C32">
        <w:rPr>
          <w:rFonts w:eastAsia="仿宋_GB2312"/>
          <w:kern w:val="0"/>
          <w:sz w:val="30"/>
          <w:szCs w:val="30"/>
        </w:rPr>
        <w:t>。</w:t>
      </w:r>
    </w:p>
    <w:p w:rsidR="00442487" w:rsidRPr="00DB5C32" w:rsidRDefault="009806E4">
      <w:pPr>
        <w:widowControl/>
        <w:spacing w:line="520" w:lineRule="exact"/>
        <w:ind w:firstLineChars="200" w:firstLine="600"/>
        <w:rPr>
          <w:rFonts w:eastAsia="仿宋_GB2312"/>
          <w:kern w:val="0"/>
          <w:sz w:val="30"/>
          <w:szCs w:val="30"/>
        </w:rPr>
      </w:pPr>
      <w:r w:rsidRPr="00DB5C32">
        <w:rPr>
          <w:rFonts w:eastAsia="黑体"/>
          <w:bCs/>
          <w:kern w:val="0"/>
          <w:sz w:val="30"/>
          <w:szCs w:val="30"/>
        </w:rPr>
        <w:t>第十四条</w:t>
      </w:r>
      <w:r w:rsidRPr="00DB5C32">
        <w:rPr>
          <w:rFonts w:eastAsia="仿宋_GB2312"/>
          <w:bCs/>
          <w:kern w:val="0"/>
          <w:sz w:val="30"/>
          <w:szCs w:val="30"/>
        </w:rPr>
        <w:t xml:space="preserve">  </w:t>
      </w:r>
      <w:r w:rsidRPr="00DB5C32">
        <w:rPr>
          <w:rFonts w:eastAsia="仿宋_GB2312"/>
          <w:kern w:val="0"/>
          <w:sz w:val="30"/>
          <w:szCs w:val="30"/>
        </w:rPr>
        <w:t>受让人同意本合同项下宗地建设配套按本条第</w:t>
      </w:r>
      <w:r w:rsidRPr="00DB5C32">
        <w:rPr>
          <w:rFonts w:eastAsia="仿宋_GB2312"/>
          <w:kern w:val="0"/>
          <w:sz w:val="30"/>
          <w:szCs w:val="30"/>
          <w:u w:val="thick"/>
        </w:rPr>
        <w:t>         </w:t>
      </w:r>
      <w:r w:rsidRPr="00DB5C32">
        <w:rPr>
          <w:rFonts w:eastAsia="仿宋_GB2312"/>
          <w:kern w:val="0"/>
          <w:sz w:val="30"/>
          <w:szCs w:val="30"/>
        </w:rPr>
        <w:t>项规定执行：</w:t>
      </w:r>
    </w:p>
    <w:p w:rsidR="00442487" w:rsidRPr="00DB5C32" w:rsidRDefault="009806E4">
      <w:pPr>
        <w:widowControl/>
        <w:spacing w:line="520" w:lineRule="exact"/>
        <w:ind w:firstLineChars="200" w:firstLine="600"/>
        <w:rPr>
          <w:rFonts w:eastAsia="仿宋_GB2312"/>
          <w:kern w:val="0"/>
          <w:sz w:val="30"/>
          <w:szCs w:val="30"/>
        </w:rPr>
      </w:pPr>
      <w:r w:rsidRPr="00DB5C32">
        <w:rPr>
          <w:rFonts w:eastAsia="仿宋_GB2312"/>
          <w:kern w:val="0"/>
          <w:sz w:val="30"/>
          <w:szCs w:val="30"/>
        </w:rPr>
        <w:t>（一）本合同项下宗地用于工业项目建设，根据规划部门确定的规划设计条件，本合同受让宗地范围内用于企业内部行政办公及生活服务设施的占地面积不超过受让宗地面积的</w:t>
      </w:r>
      <w:r w:rsidRPr="00DB5C32">
        <w:rPr>
          <w:rFonts w:eastAsia="仿宋_GB2312"/>
          <w:kern w:val="0"/>
          <w:sz w:val="30"/>
          <w:szCs w:val="30"/>
          <w:u w:val="thick"/>
        </w:rPr>
        <w:t>         </w:t>
      </w:r>
      <w:r w:rsidRPr="00DB5C32">
        <w:rPr>
          <w:rFonts w:eastAsia="仿宋_GB2312"/>
          <w:kern w:val="0"/>
          <w:sz w:val="30"/>
          <w:szCs w:val="30"/>
        </w:rPr>
        <w:t>％，即不超</w:t>
      </w:r>
      <w:r w:rsidRPr="00DB5C32">
        <w:rPr>
          <w:rFonts w:eastAsia="仿宋_GB2312"/>
          <w:kern w:val="0"/>
          <w:sz w:val="30"/>
          <w:szCs w:val="30"/>
        </w:rPr>
        <w:lastRenderedPageBreak/>
        <w:t>过</w:t>
      </w:r>
      <w:r w:rsidRPr="00DB5C32">
        <w:rPr>
          <w:rFonts w:eastAsia="仿宋_GB2312"/>
          <w:kern w:val="0"/>
          <w:sz w:val="30"/>
          <w:szCs w:val="30"/>
          <w:u w:val="thick"/>
        </w:rPr>
        <w:t xml:space="preserve">             </w:t>
      </w:r>
      <w:r w:rsidRPr="00DB5C32">
        <w:rPr>
          <w:rFonts w:eastAsia="仿宋_GB2312"/>
          <w:kern w:val="0"/>
          <w:sz w:val="30"/>
          <w:szCs w:val="30"/>
        </w:rPr>
        <w:t>平方米</w:t>
      </w:r>
      <w:r w:rsidRPr="00DB5C32">
        <w:rPr>
          <w:rFonts w:eastAsia="仿宋_GB2312"/>
          <w:kern w:val="0"/>
          <w:sz w:val="30"/>
          <w:szCs w:val="30"/>
        </w:rPr>
        <w:t xml:space="preserve">, </w:t>
      </w:r>
      <w:r w:rsidRPr="00DB5C32">
        <w:rPr>
          <w:rFonts w:eastAsia="仿宋_GB2312"/>
          <w:kern w:val="0"/>
          <w:sz w:val="30"/>
          <w:szCs w:val="30"/>
        </w:rPr>
        <w:t>建筑面积不超过</w:t>
      </w:r>
      <w:r w:rsidRPr="00DB5C32">
        <w:rPr>
          <w:rFonts w:eastAsia="仿宋_GB2312"/>
          <w:kern w:val="0"/>
          <w:sz w:val="30"/>
          <w:szCs w:val="30"/>
          <w:u w:val="thick"/>
        </w:rPr>
        <w:t>          </w:t>
      </w:r>
      <w:r w:rsidRPr="00DB5C32">
        <w:rPr>
          <w:rFonts w:eastAsia="仿宋_GB2312"/>
          <w:kern w:val="0"/>
          <w:sz w:val="30"/>
          <w:szCs w:val="30"/>
        </w:rPr>
        <w:t>平方米。受让人同意不在受让宗地范围内建造成套住宅、专家楼、宾馆、招待所和培训中心等非生产性设施；</w:t>
      </w:r>
    </w:p>
    <w:p w:rsidR="00442487" w:rsidRPr="00DB5C32" w:rsidRDefault="009806E4">
      <w:pPr>
        <w:widowControl/>
        <w:spacing w:line="520" w:lineRule="exact"/>
        <w:ind w:firstLineChars="200" w:firstLine="600"/>
        <w:rPr>
          <w:rFonts w:eastAsia="仿宋_GB2312"/>
          <w:kern w:val="0"/>
          <w:sz w:val="30"/>
          <w:szCs w:val="30"/>
        </w:rPr>
      </w:pPr>
      <w:r w:rsidRPr="00DB5C32">
        <w:rPr>
          <w:rFonts w:eastAsia="仿宋_GB2312"/>
          <w:kern w:val="0"/>
          <w:sz w:val="30"/>
          <w:szCs w:val="30"/>
        </w:rPr>
        <w:t>（二）本合同项下宗地用于住宅项目建设，根据规划建设管理部门确定的规划建设条件，本合同受让宗地范围内住宅建设总套数不少于</w:t>
      </w:r>
      <w:r w:rsidRPr="00DB5C32">
        <w:rPr>
          <w:rFonts w:eastAsia="仿宋_GB2312"/>
          <w:kern w:val="0"/>
          <w:sz w:val="30"/>
          <w:szCs w:val="30"/>
          <w:u w:val="thick"/>
        </w:rPr>
        <w:t xml:space="preserve">     </w:t>
      </w:r>
      <w:r w:rsidRPr="00DB5C32">
        <w:rPr>
          <w:rFonts w:eastAsia="仿宋_GB2312"/>
          <w:kern w:val="0"/>
          <w:sz w:val="30"/>
          <w:szCs w:val="30"/>
        </w:rPr>
        <w:t>套。其中，套型建筑面积</w:t>
      </w:r>
      <w:r w:rsidRPr="00DB5C32">
        <w:rPr>
          <w:rFonts w:eastAsia="仿宋_GB2312"/>
          <w:kern w:val="0"/>
          <w:sz w:val="30"/>
          <w:szCs w:val="30"/>
        </w:rPr>
        <w:t>90</w:t>
      </w:r>
      <w:r w:rsidRPr="00DB5C32">
        <w:rPr>
          <w:rFonts w:eastAsia="仿宋_GB2312"/>
          <w:kern w:val="0"/>
          <w:sz w:val="30"/>
          <w:szCs w:val="30"/>
        </w:rPr>
        <w:t>平方米以下住房套数不少于</w:t>
      </w:r>
      <w:r w:rsidRPr="00DB5C32">
        <w:rPr>
          <w:rFonts w:eastAsia="仿宋_GB2312"/>
          <w:kern w:val="0"/>
          <w:sz w:val="30"/>
          <w:szCs w:val="30"/>
          <w:u w:val="thick"/>
        </w:rPr>
        <w:t xml:space="preserve">     </w:t>
      </w:r>
      <w:r w:rsidRPr="00DB5C32">
        <w:rPr>
          <w:rFonts w:eastAsia="仿宋_GB2312"/>
          <w:kern w:val="0"/>
          <w:sz w:val="30"/>
          <w:szCs w:val="30"/>
        </w:rPr>
        <w:t>套，住宅建设套型要求为</w:t>
      </w:r>
      <w:r w:rsidRPr="00DB5C32">
        <w:rPr>
          <w:rFonts w:eastAsia="仿宋_GB2312"/>
          <w:kern w:val="0"/>
          <w:sz w:val="30"/>
          <w:szCs w:val="30"/>
          <w:u w:val="thick"/>
        </w:rPr>
        <w:t xml:space="preserve">                      </w:t>
      </w:r>
      <w:r w:rsidRPr="00DB5C32">
        <w:rPr>
          <w:rFonts w:eastAsia="仿宋_GB2312"/>
          <w:kern w:val="0"/>
          <w:sz w:val="30"/>
          <w:szCs w:val="30"/>
        </w:rPr>
        <w:t>。本合同项下宗地范围内套型建筑面积</w:t>
      </w:r>
      <w:r w:rsidRPr="00DB5C32">
        <w:rPr>
          <w:rFonts w:eastAsia="仿宋_GB2312"/>
          <w:kern w:val="0"/>
          <w:sz w:val="30"/>
          <w:szCs w:val="30"/>
        </w:rPr>
        <w:t>90</w:t>
      </w:r>
      <w:r w:rsidRPr="00DB5C32">
        <w:rPr>
          <w:rFonts w:eastAsia="仿宋_GB2312"/>
          <w:kern w:val="0"/>
          <w:sz w:val="30"/>
          <w:szCs w:val="30"/>
        </w:rPr>
        <w:t>平方米以下住房面积占宗地开发建设住宅总面积的比例不低于</w:t>
      </w:r>
      <w:r w:rsidRPr="00DB5C32">
        <w:rPr>
          <w:rFonts w:eastAsia="仿宋_GB2312"/>
          <w:kern w:val="0"/>
          <w:sz w:val="30"/>
          <w:szCs w:val="30"/>
          <w:u w:val="thick"/>
        </w:rPr>
        <w:t>        </w:t>
      </w:r>
      <w:r w:rsidRPr="00DB5C32">
        <w:rPr>
          <w:rFonts w:eastAsia="仿宋_GB2312"/>
          <w:kern w:val="0"/>
          <w:sz w:val="30"/>
          <w:szCs w:val="30"/>
        </w:rPr>
        <w:t>％。本合同项下宗地范围内配套建设的经济适用住房、廉租住房等政府保障性住房，受让人同意建成后按本项下第</w:t>
      </w:r>
      <w:r w:rsidRPr="00DB5C32">
        <w:rPr>
          <w:rFonts w:eastAsia="仿宋_GB2312"/>
          <w:kern w:val="0"/>
          <w:sz w:val="30"/>
          <w:szCs w:val="30"/>
          <w:u w:val="thick"/>
        </w:rPr>
        <w:t>         </w:t>
      </w:r>
      <w:r w:rsidRPr="00DB5C32">
        <w:rPr>
          <w:rFonts w:eastAsia="仿宋_GB2312"/>
          <w:kern w:val="0"/>
          <w:sz w:val="30"/>
          <w:szCs w:val="30"/>
        </w:rPr>
        <w:t>种方式履行：</w:t>
      </w:r>
    </w:p>
    <w:p w:rsidR="00442487" w:rsidRPr="00DB5C32" w:rsidRDefault="009806E4">
      <w:pPr>
        <w:widowControl/>
        <w:spacing w:line="520" w:lineRule="exact"/>
        <w:ind w:firstLineChars="200" w:firstLine="600"/>
        <w:rPr>
          <w:rFonts w:eastAsia="仿宋_GB2312"/>
          <w:kern w:val="0"/>
          <w:sz w:val="30"/>
          <w:szCs w:val="30"/>
        </w:rPr>
      </w:pPr>
      <w:r w:rsidRPr="00DB5C32">
        <w:rPr>
          <w:rFonts w:eastAsia="仿宋_GB2312"/>
          <w:kern w:val="0"/>
          <w:sz w:val="30"/>
          <w:szCs w:val="30"/>
        </w:rPr>
        <w:t>1</w:t>
      </w:r>
      <w:r w:rsidRPr="00DB5C32">
        <w:rPr>
          <w:rFonts w:eastAsia="仿宋_GB2312"/>
          <w:kern w:val="0"/>
          <w:sz w:val="30"/>
          <w:szCs w:val="30"/>
        </w:rPr>
        <w:t>．移交给政府；</w:t>
      </w:r>
    </w:p>
    <w:p w:rsidR="00442487" w:rsidRPr="00DB5C32" w:rsidRDefault="009806E4">
      <w:pPr>
        <w:widowControl/>
        <w:spacing w:line="520" w:lineRule="exact"/>
        <w:ind w:firstLineChars="200" w:firstLine="600"/>
        <w:rPr>
          <w:rFonts w:eastAsia="仿宋_GB2312"/>
          <w:kern w:val="0"/>
          <w:sz w:val="30"/>
          <w:szCs w:val="30"/>
        </w:rPr>
      </w:pPr>
      <w:r w:rsidRPr="00DB5C32">
        <w:rPr>
          <w:rFonts w:eastAsia="仿宋_GB2312"/>
          <w:kern w:val="0"/>
          <w:sz w:val="30"/>
          <w:szCs w:val="30"/>
        </w:rPr>
        <w:t>2</w:t>
      </w:r>
      <w:r w:rsidRPr="00DB5C32">
        <w:rPr>
          <w:rFonts w:eastAsia="仿宋_GB2312"/>
          <w:kern w:val="0"/>
          <w:sz w:val="30"/>
          <w:szCs w:val="30"/>
        </w:rPr>
        <w:t>．由政府回购；</w:t>
      </w:r>
    </w:p>
    <w:p w:rsidR="00442487" w:rsidRPr="00DB5C32" w:rsidRDefault="009806E4">
      <w:pPr>
        <w:widowControl/>
        <w:spacing w:line="520" w:lineRule="exact"/>
        <w:ind w:firstLineChars="200" w:firstLine="600"/>
        <w:rPr>
          <w:rFonts w:eastAsia="仿宋_GB2312"/>
          <w:kern w:val="0"/>
          <w:sz w:val="30"/>
          <w:szCs w:val="30"/>
        </w:rPr>
      </w:pPr>
      <w:r w:rsidRPr="00DB5C32">
        <w:rPr>
          <w:rFonts w:eastAsia="仿宋_GB2312"/>
          <w:kern w:val="0"/>
          <w:sz w:val="30"/>
          <w:szCs w:val="30"/>
        </w:rPr>
        <w:t>3</w:t>
      </w:r>
      <w:r w:rsidRPr="00DB5C32">
        <w:rPr>
          <w:rFonts w:eastAsia="仿宋_GB2312"/>
          <w:kern w:val="0"/>
          <w:sz w:val="30"/>
          <w:szCs w:val="30"/>
        </w:rPr>
        <w:t>．按政府经济适用住房建设和销售管理的有关规定执行；</w:t>
      </w:r>
    </w:p>
    <w:p w:rsidR="00442487" w:rsidRPr="00DB5C32" w:rsidRDefault="009806E4">
      <w:pPr>
        <w:widowControl/>
        <w:spacing w:line="520" w:lineRule="exact"/>
        <w:ind w:firstLineChars="200" w:firstLine="600"/>
        <w:rPr>
          <w:rFonts w:eastAsia="仿宋_GB2312"/>
          <w:kern w:val="0"/>
          <w:sz w:val="30"/>
          <w:szCs w:val="30"/>
        </w:rPr>
      </w:pPr>
      <w:r w:rsidRPr="00DB5C32">
        <w:rPr>
          <w:rFonts w:eastAsia="仿宋_GB2312"/>
          <w:kern w:val="0"/>
          <w:sz w:val="30"/>
          <w:szCs w:val="30"/>
        </w:rPr>
        <w:t>4</w:t>
      </w:r>
      <w:r w:rsidRPr="00DB5C32">
        <w:rPr>
          <w:rFonts w:eastAsia="仿宋_GB2312"/>
          <w:kern w:val="0"/>
          <w:sz w:val="30"/>
          <w:szCs w:val="30"/>
        </w:rPr>
        <w:t>．</w:t>
      </w:r>
      <w:r w:rsidRPr="00DB5C32">
        <w:rPr>
          <w:rFonts w:eastAsia="仿宋_GB2312"/>
          <w:kern w:val="0"/>
          <w:sz w:val="30"/>
          <w:szCs w:val="30"/>
          <w:u w:val="thick"/>
        </w:rPr>
        <w:t xml:space="preserve">                                                    </w:t>
      </w:r>
      <w:r w:rsidRPr="00DB5C32">
        <w:rPr>
          <w:rFonts w:eastAsia="仿宋_GB2312"/>
          <w:kern w:val="0"/>
          <w:sz w:val="30"/>
          <w:szCs w:val="30"/>
        </w:rPr>
        <w:t>；</w:t>
      </w:r>
    </w:p>
    <w:p w:rsidR="00442487" w:rsidRPr="00DB5C32" w:rsidRDefault="009806E4">
      <w:pPr>
        <w:widowControl/>
        <w:spacing w:line="520" w:lineRule="exact"/>
        <w:ind w:firstLineChars="200" w:firstLine="600"/>
        <w:rPr>
          <w:rFonts w:eastAsia="仿宋_GB2312"/>
          <w:kern w:val="0"/>
          <w:sz w:val="30"/>
          <w:szCs w:val="30"/>
        </w:rPr>
      </w:pPr>
      <w:r w:rsidRPr="00DB5C32">
        <w:rPr>
          <w:rFonts w:eastAsia="仿宋_GB2312"/>
          <w:kern w:val="0"/>
          <w:sz w:val="30"/>
          <w:szCs w:val="30"/>
        </w:rPr>
        <w:t>5</w:t>
      </w:r>
      <w:r w:rsidRPr="00DB5C32">
        <w:rPr>
          <w:rFonts w:eastAsia="仿宋_GB2312"/>
          <w:kern w:val="0"/>
          <w:sz w:val="30"/>
          <w:szCs w:val="30"/>
        </w:rPr>
        <w:t>．</w:t>
      </w:r>
      <w:r w:rsidRPr="00DB5C32">
        <w:rPr>
          <w:rFonts w:eastAsia="仿宋_GB2312"/>
          <w:kern w:val="0"/>
          <w:sz w:val="30"/>
          <w:szCs w:val="30"/>
          <w:u w:val="thick"/>
        </w:rPr>
        <w:t xml:space="preserve">                                                    </w:t>
      </w:r>
      <w:r w:rsidRPr="00DB5C32">
        <w:rPr>
          <w:rFonts w:eastAsia="仿宋_GB2312"/>
          <w:kern w:val="0"/>
          <w:sz w:val="30"/>
          <w:szCs w:val="30"/>
        </w:rPr>
        <w:t>。</w:t>
      </w:r>
    </w:p>
    <w:p w:rsidR="00442487" w:rsidRPr="00DB5C32" w:rsidRDefault="009806E4">
      <w:pPr>
        <w:widowControl/>
        <w:spacing w:line="520" w:lineRule="exact"/>
        <w:ind w:firstLineChars="200" w:firstLine="600"/>
        <w:rPr>
          <w:rFonts w:eastAsia="仿宋_GB2312"/>
          <w:kern w:val="0"/>
          <w:sz w:val="30"/>
          <w:szCs w:val="30"/>
        </w:rPr>
      </w:pPr>
      <w:r w:rsidRPr="00DB5C32">
        <w:rPr>
          <w:rFonts w:eastAsia="黑体"/>
          <w:bCs/>
          <w:kern w:val="0"/>
          <w:sz w:val="30"/>
          <w:szCs w:val="30"/>
        </w:rPr>
        <w:t>第十五条</w:t>
      </w:r>
      <w:r w:rsidRPr="00DB5C32">
        <w:rPr>
          <w:rFonts w:eastAsia="仿宋_GB2312"/>
          <w:bCs/>
          <w:kern w:val="0"/>
          <w:sz w:val="30"/>
          <w:szCs w:val="30"/>
        </w:rPr>
        <w:t xml:space="preserve">  </w:t>
      </w:r>
      <w:r w:rsidRPr="00DB5C32">
        <w:rPr>
          <w:rFonts w:eastAsia="仿宋_GB2312"/>
          <w:kern w:val="0"/>
          <w:sz w:val="30"/>
          <w:szCs w:val="30"/>
        </w:rPr>
        <w:t>受让人同意在本合同项下宗地范围内同步修建下列工程配套项目，并在建成后无偿移交给政府：</w:t>
      </w:r>
    </w:p>
    <w:p w:rsidR="00442487" w:rsidRPr="00DB5C32" w:rsidRDefault="009806E4">
      <w:pPr>
        <w:widowControl/>
        <w:spacing w:line="520" w:lineRule="exact"/>
        <w:ind w:firstLineChars="200" w:firstLine="600"/>
        <w:rPr>
          <w:rFonts w:eastAsia="仿宋_GB2312"/>
          <w:kern w:val="0"/>
          <w:sz w:val="30"/>
          <w:szCs w:val="30"/>
        </w:rPr>
      </w:pPr>
      <w:r w:rsidRPr="00DB5C32">
        <w:rPr>
          <w:rFonts w:eastAsia="仿宋_GB2312"/>
          <w:kern w:val="0"/>
          <w:sz w:val="30"/>
          <w:szCs w:val="30"/>
        </w:rPr>
        <w:t>（一）</w:t>
      </w:r>
      <w:r w:rsidRPr="00DB5C32">
        <w:rPr>
          <w:rFonts w:eastAsia="仿宋_GB2312"/>
          <w:kern w:val="0"/>
          <w:sz w:val="30"/>
          <w:szCs w:val="30"/>
          <w:u w:val="thick"/>
        </w:rPr>
        <w:t xml:space="preserve">                                                 </w:t>
      </w:r>
      <w:r w:rsidRPr="00DB5C32">
        <w:rPr>
          <w:rFonts w:eastAsia="仿宋_GB2312"/>
          <w:kern w:val="0"/>
          <w:sz w:val="30"/>
          <w:szCs w:val="30"/>
        </w:rPr>
        <w:t>；</w:t>
      </w:r>
    </w:p>
    <w:p w:rsidR="00442487" w:rsidRPr="00DB5C32" w:rsidRDefault="009806E4">
      <w:pPr>
        <w:widowControl/>
        <w:spacing w:line="520" w:lineRule="exact"/>
        <w:ind w:firstLineChars="200" w:firstLine="600"/>
        <w:rPr>
          <w:rFonts w:eastAsia="仿宋_GB2312"/>
          <w:kern w:val="0"/>
          <w:sz w:val="30"/>
          <w:szCs w:val="30"/>
        </w:rPr>
      </w:pPr>
      <w:r w:rsidRPr="00DB5C32">
        <w:rPr>
          <w:rFonts w:eastAsia="仿宋_GB2312"/>
          <w:kern w:val="0"/>
          <w:sz w:val="30"/>
          <w:szCs w:val="30"/>
        </w:rPr>
        <w:t>（二）</w:t>
      </w:r>
      <w:r w:rsidRPr="00DB5C32">
        <w:rPr>
          <w:rFonts w:eastAsia="仿宋_GB2312"/>
          <w:kern w:val="0"/>
          <w:sz w:val="30"/>
          <w:szCs w:val="30"/>
          <w:u w:val="thick"/>
        </w:rPr>
        <w:t xml:space="preserve">                                                 </w:t>
      </w:r>
      <w:r w:rsidRPr="00DB5C32">
        <w:rPr>
          <w:rFonts w:eastAsia="仿宋_GB2312"/>
          <w:kern w:val="0"/>
          <w:sz w:val="30"/>
          <w:szCs w:val="30"/>
        </w:rPr>
        <w:t>；</w:t>
      </w:r>
    </w:p>
    <w:p w:rsidR="00442487" w:rsidRPr="00DB5C32" w:rsidRDefault="009806E4">
      <w:pPr>
        <w:widowControl/>
        <w:spacing w:line="520" w:lineRule="exact"/>
        <w:ind w:firstLineChars="200" w:firstLine="600"/>
        <w:rPr>
          <w:rFonts w:eastAsia="仿宋_GB2312"/>
          <w:kern w:val="0"/>
          <w:sz w:val="30"/>
          <w:szCs w:val="30"/>
        </w:rPr>
      </w:pPr>
      <w:r w:rsidRPr="00DB5C32">
        <w:rPr>
          <w:rFonts w:eastAsia="仿宋_GB2312"/>
          <w:kern w:val="0"/>
          <w:sz w:val="30"/>
          <w:szCs w:val="30"/>
        </w:rPr>
        <w:t>（三）</w:t>
      </w:r>
      <w:r w:rsidRPr="00DB5C32">
        <w:rPr>
          <w:rFonts w:eastAsia="仿宋_GB2312"/>
          <w:kern w:val="0"/>
          <w:sz w:val="30"/>
          <w:szCs w:val="30"/>
          <w:u w:val="thick"/>
        </w:rPr>
        <w:t xml:space="preserve">                                                            </w:t>
      </w:r>
      <w:r w:rsidRPr="00DB5C32">
        <w:rPr>
          <w:rFonts w:eastAsia="仿宋_GB2312"/>
          <w:kern w:val="0"/>
          <w:sz w:val="30"/>
          <w:szCs w:val="30"/>
        </w:rPr>
        <w:t>。</w:t>
      </w:r>
    </w:p>
    <w:p w:rsidR="00442487" w:rsidRPr="00DB5C32" w:rsidRDefault="009806E4">
      <w:pPr>
        <w:widowControl/>
        <w:spacing w:line="520" w:lineRule="exact"/>
        <w:ind w:firstLineChars="200" w:firstLine="600"/>
        <w:rPr>
          <w:rFonts w:eastAsia="仿宋_GB2312"/>
          <w:spacing w:val="-2"/>
          <w:kern w:val="0"/>
          <w:sz w:val="30"/>
          <w:szCs w:val="30"/>
        </w:rPr>
      </w:pPr>
      <w:r w:rsidRPr="00DB5C32">
        <w:rPr>
          <w:rFonts w:eastAsia="黑体"/>
          <w:bCs/>
          <w:kern w:val="0"/>
          <w:sz w:val="30"/>
          <w:szCs w:val="30"/>
        </w:rPr>
        <w:t>第十六条</w:t>
      </w:r>
      <w:r w:rsidRPr="00DB5C32">
        <w:rPr>
          <w:rFonts w:eastAsia="仿宋_GB2312"/>
          <w:kern w:val="0"/>
          <w:sz w:val="30"/>
          <w:szCs w:val="30"/>
        </w:rPr>
        <w:t xml:space="preserve">  </w:t>
      </w:r>
      <w:r w:rsidRPr="00DB5C32">
        <w:rPr>
          <w:rFonts w:eastAsia="仿宋_GB2312"/>
          <w:spacing w:val="-2"/>
          <w:kern w:val="0"/>
          <w:sz w:val="30"/>
          <w:szCs w:val="30"/>
        </w:rPr>
        <w:t>受让人同意本合同项下宗地建设项目在</w:t>
      </w:r>
      <w:r w:rsidRPr="00DB5C32">
        <w:rPr>
          <w:rFonts w:eastAsia="仿宋_GB2312"/>
          <w:spacing w:val="-2"/>
          <w:kern w:val="0"/>
          <w:sz w:val="30"/>
          <w:szCs w:val="30"/>
          <w:u w:val="thick"/>
        </w:rPr>
        <w:t>       </w:t>
      </w:r>
      <w:r w:rsidRPr="00DB5C32">
        <w:rPr>
          <w:rFonts w:eastAsia="仿宋_GB2312"/>
          <w:spacing w:val="-2"/>
          <w:kern w:val="0"/>
          <w:sz w:val="30"/>
          <w:szCs w:val="30"/>
        </w:rPr>
        <w:t>年</w:t>
      </w:r>
      <w:r w:rsidRPr="00DB5C32">
        <w:rPr>
          <w:rFonts w:eastAsia="仿宋_GB2312"/>
          <w:spacing w:val="-2"/>
          <w:kern w:val="0"/>
          <w:sz w:val="30"/>
          <w:szCs w:val="30"/>
          <w:u w:val="thick"/>
        </w:rPr>
        <w:t xml:space="preserve">     </w:t>
      </w:r>
      <w:r w:rsidRPr="00DB5C32">
        <w:rPr>
          <w:rFonts w:eastAsia="仿宋_GB2312"/>
          <w:spacing w:val="-2"/>
          <w:kern w:val="0"/>
          <w:sz w:val="30"/>
          <w:szCs w:val="30"/>
        </w:rPr>
        <w:t>月</w:t>
      </w:r>
    </w:p>
    <w:p w:rsidR="00442487" w:rsidRPr="00DB5C32" w:rsidRDefault="009806E4">
      <w:pPr>
        <w:widowControl/>
        <w:spacing w:line="520" w:lineRule="exact"/>
        <w:rPr>
          <w:rFonts w:eastAsia="仿宋_GB2312"/>
          <w:kern w:val="0"/>
          <w:sz w:val="30"/>
          <w:szCs w:val="30"/>
        </w:rPr>
      </w:pPr>
      <w:r w:rsidRPr="00DB5C32">
        <w:rPr>
          <w:rFonts w:eastAsia="仿宋_GB2312"/>
          <w:kern w:val="0"/>
          <w:sz w:val="30"/>
          <w:szCs w:val="30"/>
          <w:u w:val="thick"/>
        </w:rPr>
        <w:t xml:space="preserve">     </w:t>
      </w:r>
      <w:r w:rsidRPr="00DB5C32">
        <w:rPr>
          <w:rFonts w:eastAsia="仿宋_GB2312"/>
          <w:kern w:val="0"/>
          <w:sz w:val="30"/>
          <w:szCs w:val="30"/>
        </w:rPr>
        <w:t>日之前开工，在</w:t>
      </w:r>
      <w:r w:rsidRPr="00DB5C32">
        <w:rPr>
          <w:rFonts w:eastAsia="仿宋_GB2312"/>
          <w:kern w:val="0"/>
          <w:sz w:val="30"/>
          <w:szCs w:val="30"/>
          <w:u w:val="thick"/>
        </w:rPr>
        <w:t xml:space="preserve">       </w:t>
      </w:r>
      <w:r w:rsidRPr="00DB5C32">
        <w:rPr>
          <w:rFonts w:eastAsia="仿宋_GB2312"/>
          <w:kern w:val="0"/>
          <w:sz w:val="30"/>
          <w:szCs w:val="30"/>
        </w:rPr>
        <w:t>年</w:t>
      </w:r>
      <w:r w:rsidRPr="00DB5C32">
        <w:rPr>
          <w:rFonts w:eastAsia="仿宋_GB2312"/>
          <w:kern w:val="0"/>
          <w:sz w:val="30"/>
          <w:szCs w:val="30"/>
          <w:u w:val="thick"/>
        </w:rPr>
        <w:t>     </w:t>
      </w:r>
      <w:r w:rsidRPr="00DB5C32">
        <w:rPr>
          <w:rFonts w:eastAsia="仿宋_GB2312"/>
          <w:kern w:val="0"/>
          <w:sz w:val="30"/>
          <w:szCs w:val="30"/>
        </w:rPr>
        <w:t>月</w:t>
      </w:r>
      <w:r w:rsidRPr="00DB5C32">
        <w:rPr>
          <w:rFonts w:eastAsia="仿宋_GB2312"/>
          <w:kern w:val="0"/>
          <w:sz w:val="30"/>
          <w:szCs w:val="30"/>
          <w:u w:val="thick"/>
        </w:rPr>
        <w:t>     </w:t>
      </w:r>
      <w:r w:rsidRPr="00DB5C32">
        <w:rPr>
          <w:rFonts w:eastAsia="仿宋_GB2312"/>
          <w:kern w:val="0"/>
          <w:sz w:val="30"/>
          <w:szCs w:val="30"/>
        </w:rPr>
        <w:t>日之前竣工。</w:t>
      </w:r>
    </w:p>
    <w:p w:rsidR="00442487" w:rsidRPr="00DB5C32" w:rsidRDefault="009806E4">
      <w:pPr>
        <w:widowControl/>
        <w:spacing w:line="520" w:lineRule="exact"/>
        <w:ind w:firstLineChars="200" w:firstLine="600"/>
        <w:rPr>
          <w:rFonts w:eastAsia="仿宋_GB2312"/>
          <w:kern w:val="0"/>
          <w:sz w:val="30"/>
          <w:szCs w:val="30"/>
        </w:rPr>
      </w:pPr>
      <w:r w:rsidRPr="00DB5C32">
        <w:rPr>
          <w:rFonts w:eastAsia="仿宋_GB2312"/>
          <w:kern w:val="0"/>
          <w:sz w:val="30"/>
          <w:szCs w:val="30"/>
        </w:rPr>
        <w:lastRenderedPageBreak/>
        <w:t>受让人不能按期开工，应提前</w:t>
      </w:r>
      <w:r w:rsidRPr="00DB5C32">
        <w:rPr>
          <w:rFonts w:eastAsia="仿宋_GB2312"/>
          <w:kern w:val="0"/>
          <w:sz w:val="30"/>
          <w:szCs w:val="30"/>
        </w:rPr>
        <w:t>30</w:t>
      </w:r>
      <w:r w:rsidRPr="00DB5C32">
        <w:rPr>
          <w:rFonts w:eastAsia="仿宋_GB2312"/>
          <w:kern w:val="0"/>
          <w:sz w:val="30"/>
          <w:szCs w:val="30"/>
        </w:rPr>
        <w:t>日向出让人提出延建申请，经出让人同意延建的，其项目竣工时间相应顺延，但延建期限不得超过一年。</w:t>
      </w:r>
    </w:p>
    <w:p w:rsidR="00442487" w:rsidRPr="00DB5C32" w:rsidRDefault="009806E4">
      <w:pPr>
        <w:widowControl/>
        <w:spacing w:line="520" w:lineRule="exact"/>
        <w:ind w:firstLineChars="200" w:firstLine="600"/>
        <w:rPr>
          <w:rFonts w:eastAsia="仿宋_GB2312"/>
          <w:kern w:val="0"/>
          <w:sz w:val="30"/>
          <w:szCs w:val="30"/>
        </w:rPr>
      </w:pPr>
      <w:r w:rsidRPr="00DB5C32">
        <w:rPr>
          <w:rFonts w:eastAsia="黑体"/>
          <w:bCs/>
          <w:kern w:val="0"/>
          <w:sz w:val="30"/>
          <w:szCs w:val="30"/>
        </w:rPr>
        <w:t>第十七条</w:t>
      </w:r>
      <w:r w:rsidRPr="00DB5C32">
        <w:rPr>
          <w:rFonts w:eastAsia="仿宋_GB2312"/>
          <w:bCs/>
          <w:kern w:val="0"/>
          <w:sz w:val="30"/>
          <w:szCs w:val="30"/>
        </w:rPr>
        <w:t xml:space="preserve"> </w:t>
      </w:r>
      <w:r w:rsidRPr="00DB5C32">
        <w:rPr>
          <w:rFonts w:eastAsia="仿宋_GB2312"/>
          <w:kern w:val="0"/>
          <w:sz w:val="30"/>
          <w:szCs w:val="30"/>
        </w:rPr>
        <w:t> </w:t>
      </w:r>
      <w:r w:rsidRPr="00DB5C32">
        <w:rPr>
          <w:rFonts w:eastAsia="仿宋_GB2312"/>
          <w:kern w:val="0"/>
          <w:sz w:val="30"/>
          <w:szCs w:val="30"/>
        </w:rPr>
        <w:t>受让人在本合同项下宗地内进行建设时，有关用水、用气、污水及其他设施与宗地外主管线、用电变电站接口和引入工程，应按有关规定办理。</w:t>
      </w:r>
    </w:p>
    <w:p w:rsidR="00442487" w:rsidRPr="00DB5C32" w:rsidRDefault="009806E4">
      <w:pPr>
        <w:widowControl/>
        <w:spacing w:line="520" w:lineRule="exact"/>
        <w:ind w:firstLineChars="200" w:firstLine="600"/>
        <w:rPr>
          <w:rFonts w:eastAsia="仿宋_GB2312"/>
          <w:kern w:val="0"/>
          <w:sz w:val="30"/>
          <w:szCs w:val="30"/>
        </w:rPr>
      </w:pPr>
      <w:r w:rsidRPr="00DB5C32">
        <w:rPr>
          <w:rFonts w:eastAsia="仿宋_GB2312"/>
          <w:kern w:val="0"/>
          <w:sz w:val="30"/>
          <w:szCs w:val="30"/>
        </w:rPr>
        <w:t>受让人同意政府为公用事业需要而敷设的各种管道与管线进出、通过、穿越受让宗地，但由此影响受让宗地使用功能的，政府或公用事业营建主体应当给予合理补偿。</w:t>
      </w:r>
    </w:p>
    <w:p w:rsidR="00442487" w:rsidRPr="00DB5C32" w:rsidRDefault="009806E4">
      <w:pPr>
        <w:widowControl/>
        <w:spacing w:line="520" w:lineRule="exact"/>
        <w:ind w:firstLineChars="200" w:firstLine="600"/>
        <w:rPr>
          <w:rFonts w:eastAsia="仿宋_GB2312"/>
          <w:kern w:val="0"/>
          <w:sz w:val="30"/>
          <w:szCs w:val="30"/>
        </w:rPr>
      </w:pPr>
      <w:r w:rsidRPr="00DB5C32">
        <w:rPr>
          <w:rFonts w:eastAsia="黑体"/>
          <w:bCs/>
          <w:kern w:val="0"/>
          <w:sz w:val="30"/>
          <w:szCs w:val="30"/>
        </w:rPr>
        <w:t>第十八条</w:t>
      </w:r>
      <w:r w:rsidRPr="00DB5C32">
        <w:rPr>
          <w:rFonts w:eastAsia="仿宋_GB2312"/>
          <w:kern w:val="0"/>
          <w:sz w:val="30"/>
          <w:szCs w:val="30"/>
        </w:rPr>
        <w:t xml:space="preserve">  </w:t>
      </w:r>
      <w:r w:rsidRPr="00DB5C32">
        <w:rPr>
          <w:rFonts w:eastAsia="仿宋_GB2312"/>
          <w:kern w:val="0"/>
          <w:sz w:val="30"/>
          <w:szCs w:val="30"/>
        </w:rPr>
        <w:t>受让人应当按照本合同约定的土地用途、容积率利用土地，不得擅自改变。在出让期限内，需要改变本合同约定的土地用途的，双方同意按照本条第</w:t>
      </w:r>
      <w:r w:rsidRPr="00DB5C32">
        <w:rPr>
          <w:rFonts w:eastAsia="仿宋_GB2312"/>
          <w:kern w:val="0"/>
          <w:sz w:val="30"/>
          <w:szCs w:val="30"/>
          <w:u w:val="thick"/>
        </w:rPr>
        <w:t>         </w:t>
      </w:r>
      <w:r w:rsidRPr="00DB5C32">
        <w:rPr>
          <w:rFonts w:eastAsia="仿宋_GB2312"/>
          <w:kern w:val="0"/>
          <w:sz w:val="30"/>
          <w:szCs w:val="30"/>
        </w:rPr>
        <w:t>项规定办理：</w:t>
      </w:r>
    </w:p>
    <w:p w:rsidR="00442487" w:rsidRPr="00DB5C32" w:rsidRDefault="009806E4">
      <w:pPr>
        <w:widowControl/>
        <w:spacing w:line="520" w:lineRule="exact"/>
        <w:ind w:firstLineChars="200" w:firstLine="600"/>
        <w:rPr>
          <w:rFonts w:eastAsia="仿宋_GB2312"/>
          <w:kern w:val="0"/>
          <w:sz w:val="30"/>
          <w:szCs w:val="30"/>
        </w:rPr>
      </w:pPr>
      <w:r w:rsidRPr="00DB5C32">
        <w:rPr>
          <w:rFonts w:eastAsia="仿宋_GB2312"/>
          <w:kern w:val="0"/>
          <w:sz w:val="30"/>
          <w:szCs w:val="30"/>
        </w:rPr>
        <w:t>（一）由出让人有偿收回建设用地使用权；</w:t>
      </w:r>
    </w:p>
    <w:p w:rsidR="00442487" w:rsidRPr="00DB5C32" w:rsidRDefault="009806E4">
      <w:pPr>
        <w:widowControl/>
        <w:spacing w:line="520" w:lineRule="exact"/>
        <w:ind w:firstLineChars="200" w:firstLine="600"/>
        <w:rPr>
          <w:rFonts w:eastAsia="仿宋_GB2312"/>
          <w:kern w:val="0"/>
          <w:sz w:val="30"/>
          <w:szCs w:val="30"/>
        </w:rPr>
      </w:pPr>
      <w:r w:rsidRPr="00DB5C32">
        <w:rPr>
          <w:rFonts w:eastAsia="仿宋_GB2312"/>
          <w:kern w:val="0"/>
          <w:sz w:val="30"/>
          <w:szCs w:val="30"/>
        </w:rPr>
        <w:t>（二）依法办理改变土地用途批准手续，签订国有建设用地使用权出让合同变更协议或者重新签订国有建设用地使用权出让合同，由受让人按照批准改变时新土地用途下建设用地使用权评估市场价格与原土地用途下建设用地使用权评估市场价格的差额补缴国有建设用地使用权出让价款，办理土地变更登记。</w:t>
      </w:r>
    </w:p>
    <w:p w:rsidR="00442487" w:rsidRPr="00DB5C32" w:rsidRDefault="009806E4">
      <w:pPr>
        <w:widowControl/>
        <w:spacing w:line="520" w:lineRule="exact"/>
        <w:ind w:firstLineChars="200" w:firstLine="600"/>
        <w:rPr>
          <w:rFonts w:eastAsia="仿宋_GB2312"/>
          <w:kern w:val="0"/>
          <w:sz w:val="30"/>
          <w:szCs w:val="30"/>
        </w:rPr>
      </w:pPr>
      <w:r w:rsidRPr="00DB5C32">
        <w:rPr>
          <w:rFonts w:eastAsia="黑体"/>
          <w:bCs/>
          <w:kern w:val="0"/>
          <w:sz w:val="30"/>
          <w:szCs w:val="30"/>
        </w:rPr>
        <w:t>第十九条</w:t>
      </w:r>
      <w:r w:rsidRPr="00DB5C32">
        <w:rPr>
          <w:rFonts w:eastAsia="黑体"/>
          <w:kern w:val="0"/>
          <w:sz w:val="30"/>
          <w:szCs w:val="30"/>
        </w:rPr>
        <w:t> </w:t>
      </w:r>
      <w:r w:rsidRPr="00DB5C32">
        <w:rPr>
          <w:rFonts w:eastAsia="仿宋_GB2312"/>
          <w:kern w:val="0"/>
          <w:sz w:val="30"/>
          <w:szCs w:val="30"/>
        </w:rPr>
        <w:t xml:space="preserve"> </w:t>
      </w:r>
      <w:r w:rsidRPr="00DB5C32">
        <w:rPr>
          <w:rFonts w:eastAsia="仿宋_GB2312"/>
          <w:kern w:val="0"/>
          <w:sz w:val="30"/>
          <w:szCs w:val="30"/>
        </w:rPr>
        <w:t>本合同项下宗地在使用期限内，政府保留对本合同项下宗地的规划调整权，原规划如有修改，该宗地已有的建筑物不受影响，但在使用期限内该宗地建筑物、构筑物及其附属设施改建、翻建、重建，或</w:t>
      </w:r>
      <w:r w:rsidRPr="00DB5C32">
        <w:rPr>
          <w:rFonts w:eastAsia="仿宋_GB2312"/>
          <w:kern w:val="0"/>
          <w:sz w:val="30"/>
          <w:szCs w:val="30"/>
        </w:rPr>
        <w:t xml:space="preserve">    </w:t>
      </w:r>
      <w:r w:rsidRPr="00DB5C32">
        <w:rPr>
          <w:rFonts w:eastAsia="仿宋_GB2312"/>
          <w:kern w:val="0"/>
          <w:sz w:val="30"/>
          <w:szCs w:val="30"/>
        </w:rPr>
        <w:t>者期限届满申请续期时，必须按届时有效的规划执行。</w:t>
      </w:r>
    </w:p>
    <w:p w:rsidR="00442487" w:rsidRPr="00DB5C32" w:rsidRDefault="009806E4">
      <w:pPr>
        <w:widowControl/>
        <w:spacing w:line="520" w:lineRule="exact"/>
        <w:ind w:firstLineChars="200" w:firstLine="600"/>
        <w:rPr>
          <w:rFonts w:eastAsia="仿宋_GB2312"/>
          <w:kern w:val="0"/>
          <w:sz w:val="30"/>
          <w:szCs w:val="30"/>
        </w:rPr>
      </w:pPr>
      <w:r w:rsidRPr="00DB5C32">
        <w:rPr>
          <w:rFonts w:eastAsia="黑体"/>
          <w:bCs/>
          <w:kern w:val="0"/>
          <w:sz w:val="30"/>
          <w:szCs w:val="30"/>
        </w:rPr>
        <w:t>第二十条</w:t>
      </w:r>
      <w:r w:rsidRPr="00DB5C32">
        <w:rPr>
          <w:rFonts w:eastAsia="仿宋_GB2312"/>
          <w:kern w:val="0"/>
          <w:sz w:val="30"/>
          <w:szCs w:val="30"/>
        </w:rPr>
        <w:t xml:space="preserve">　对受让人依法使用的国有建设用地使用权，在本合同约定的使用年限届满前，出让人不得收回；在特殊情况下，根据社会公共利益需要提前收回国有建设用地使用权的，出让人应当依照法定</w:t>
      </w:r>
      <w:r w:rsidRPr="00DB5C32">
        <w:rPr>
          <w:rFonts w:eastAsia="仿宋_GB2312"/>
          <w:kern w:val="0"/>
          <w:sz w:val="30"/>
          <w:szCs w:val="30"/>
        </w:rPr>
        <w:lastRenderedPageBreak/>
        <w:t>程序报批，并根据收回时地上建筑物、构筑物及其附属设施的价值和剩余年期国有建设用地使用权的评估市场价格及经评估认定的直接损失给予土地使用者补偿。</w:t>
      </w:r>
    </w:p>
    <w:p w:rsidR="00442487" w:rsidRPr="00DB5C32" w:rsidRDefault="009806E4">
      <w:pPr>
        <w:widowControl/>
        <w:spacing w:line="520" w:lineRule="exact"/>
        <w:rPr>
          <w:rFonts w:eastAsia="仿宋_GB2312"/>
          <w:kern w:val="0"/>
          <w:sz w:val="30"/>
          <w:szCs w:val="30"/>
        </w:rPr>
      </w:pPr>
      <w:r w:rsidRPr="00DB5C32">
        <w:rPr>
          <w:rFonts w:eastAsia="仿宋_GB2312"/>
          <w:kern w:val="0"/>
          <w:sz w:val="30"/>
          <w:szCs w:val="30"/>
        </w:rPr>
        <w:t> </w:t>
      </w:r>
    </w:p>
    <w:p w:rsidR="00442487" w:rsidRPr="00DB5C32" w:rsidRDefault="009806E4">
      <w:pPr>
        <w:widowControl/>
        <w:spacing w:line="520" w:lineRule="exact"/>
        <w:jc w:val="center"/>
        <w:rPr>
          <w:rFonts w:eastAsia="黑体"/>
          <w:kern w:val="0"/>
          <w:sz w:val="32"/>
          <w:szCs w:val="32"/>
        </w:rPr>
      </w:pPr>
      <w:r w:rsidRPr="00DB5C32">
        <w:rPr>
          <w:rFonts w:eastAsia="黑体"/>
          <w:kern w:val="0"/>
          <w:sz w:val="32"/>
          <w:szCs w:val="32"/>
        </w:rPr>
        <w:t>第四章</w:t>
      </w:r>
      <w:r w:rsidRPr="00DB5C32">
        <w:rPr>
          <w:rFonts w:eastAsia="黑体"/>
          <w:kern w:val="0"/>
          <w:sz w:val="32"/>
          <w:szCs w:val="32"/>
        </w:rPr>
        <w:t xml:space="preserve">  </w:t>
      </w:r>
      <w:r w:rsidRPr="00DB5C32">
        <w:rPr>
          <w:rFonts w:eastAsia="黑体"/>
          <w:kern w:val="0"/>
          <w:sz w:val="32"/>
          <w:szCs w:val="32"/>
        </w:rPr>
        <w:t>国有建设用地使用权转让、出租、抵押</w:t>
      </w:r>
    </w:p>
    <w:p w:rsidR="00442487" w:rsidRPr="00DB5C32" w:rsidRDefault="009806E4">
      <w:pPr>
        <w:widowControl/>
        <w:spacing w:line="520" w:lineRule="exact"/>
        <w:rPr>
          <w:rFonts w:eastAsia="仿宋_GB2312"/>
          <w:kern w:val="0"/>
          <w:sz w:val="30"/>
          <w:szCs w:val="30"/>
        </w:rPr>
      </w:pPr>
      <w:r w:rsidRPr="00DB5C32">
        <w:rPr>
          <w:rFonts w:eastAsia="仿宋_GB2312"/>
          <w:kern w:val="0"/>
          <w:sz w:val="30"/>
          <w:szCs w:val="30"/>
        </w:rPr>
        <w:t> </w:t>
      </w:r>
    </w:p>
    <w:p w:rsidR="00442487" w:rsidRPr="00DB5C32" w:rsidRDefault="009806E4">
      <w:pPr>
        <w:widowControl/>
        <w:spacing w:line="520" w:lineRule="exact"/>
        <w:ind w:firstLineChars="200" w:firstLine="600"/>
        <w:rPr>
          <w:rFonts w:eastAsia="仿宋_GB2312"/>
          <w:kern w:val="0"/>
          <w:sz w:val="30"/>
          <w:szCs w:val="30"/>
        </w:rPr>
      </w:pPr>
      <w:r w:rsidRPr="00DB5C32">
        <w:rPr>
          <w:rFonts w:eastAsia="黑体"/>
          <w:bCs/>
          <w:kern w:val="0"/>
          <w:sz w:val="30"/>
          <w:szCs w:val="30"/>
        </w:rPr>
        <w:t>第二十一条</w:t>
      </w:r>
      <w:r w:rsidRPr="00DB5C32">
        <w:rPr>
          <w:rFonts w:eastAsia="仿宋_GB2312"/>
          <w:kern w:val="0"/>
          <w:sz w:val="30"/>
          <w:szCs w:val="30"/>
        </w:rPr>
        <w:t xml:space="preserve"> </w:t>
      </w:r>
      <w:r w:rsidRPr="00DB5C32">
        <w:rPr>
          <w:rFonts w:eastAsia="仿宋_GB2312"/>
          <w:kern w:val="0"/>
          <w:sz w:val="30"/>
          <w:szCs w:val="30"/>
        </w:rPr>
        <w:t>受让人按照本合同约定支付全部国有建设用地使用权出让价款，领取国有土地使用证后，有权将本合同项下的全部或部分国有建设用地使用权转让、出租、抵押。首次转让的，应当符合本条第</w:t>
      </w:r>
      <w:r w:rsidRPr="00DB5C32">
        <w:rPr>
          <w:rFonts w:eastAsia="仿宋_GB2312"/>
          <w:kern w:val="0"/>
          <w:sz w:val="30"/>
          <w:szCs w:val="30"/>
          <w:u w:val="thick"/>
        </w:rPr>
        <w:t xml:space="preserve">  </w:t>
      </w:r>
      <w:r w:rsidRPr="00DB5C32">
        <w:rPr>
          <w:rFonts w:eastAsia="仿宋_GB2312"/>
          <w:kern w:val="0"/>
          <w:sz w:val="30"/>
          <w:szCs w:val="30"/>
          <w:u w:val="thick"/>
        </w:rPr>
        <w:t>一</w:t>
      </w:r>
      <w:r w:rsidRPr="00DB5C32">
        <w:rPr>
          <w:rFonts w:eastAsia="仿宋_GB2312"/>
          <w:kern w:val="0"/>
          <w:sz w:val="30"/>
          <w:szCs w:val="30"/>
          <w:u w:val="thick"/>
        </w:rPr>
        <w:t xml:space="preserve">  </w:t>
      </w:r>
      <w:r w:rsidRPr="00DB5C32">
        <w:rPr>
          <w:rFonts w:eastAsia="仿宋_GB2312"/>
          <w:kern w:val="0"/>
          <w:sz w:val="30"/>
          <w:szCs w:val="30"/>
        </w:rPr>
        <w:t>项规定的条件：</w:t>
      </w:r>
    </w:p>
    <w:p w:rsidR="00442487" w:rsidRPr="00DB5C32" w:rsidRDefault="009806E4">
      <w:pPr>
        <w:widowControl/>
        <w:spacing w:line="520" w:lineRule="exact"/>
        <w:ind w:firstLineChars="200" w:firstLine="600"/>
        <w:rPr>
          <w:rFonts w:eastAsia="仿宋_GB2312"/>
          <w:kern w:val="0"/>
          <w:sz w:val="30"/>
          <w:szCs w:val="30"/>
        </w:rPr>
      </w:pPr>
      <w:r w:rsidRPr="00DB5C32">
        <w:rPr>
          <w:rFonts w:eastAsia="仿宋_GB2312"/>
          <w:kern w:val="0"/>
          <w:sz w:val="30"/>
          <w:szCs w:val="30"/>
        </w:rPr>
        <w:t>（一）按照本合同约定进行投资开发，完成开发投资总额的百分之二十五以上；</w:t>
      </w:r>
    </w:p>
    <w:p w:rsidR="00442487" w:rsidRPr="00DB5C32" w:rsidRDefault="009806E4">
      <w:pPr>
        <w:widowControl/>
        <w:spacing w:line="520" w:lineRule="exact"/>
        <w:ind w:firstLineChars="200" w:firstLine="600"/>
        <w:rPr>
          <w:rFonts w:eastAsia="仿宋_GB2312"/>
          <w:kern w:val="0"/>
          <w:sz w:val="30"/>
          <w:szCs w:val="30"/>
        </w:rPr>
      </w:pPr>
      <w:r w:rsidRPr="00DB5C32">
        <w:rPr>
          <w:rFonts w:eastAsia="仿宋_GB2312"/>
          <w:kern w:val="0"/>
          <w:sz w:val="30"/>
          <w:szCs w:val="30"/>
        </w:rPr>
        <w:t>（二）按照本合同约定进行投资开发，已形成工业用地或其他建设用地条件。</w:t>
      </w:r>
    </w:p>
    <w:p w:rsidR="00442487" w:rsidRPr="00DB5C32" w:rsidRDefault="009806E4">
      <w:pPr>
        <w:widowControl/>
        <w:spacing w:line="520" w:lineRule="exact"/>
        <w:ind w:firstLineChars="200" w:firstLine="600"/>
        <w:rPr>
          <w:rFonts w:eastAsia="仿宋_GB2312"/>
          <w:kern w:val="0"/>
          <w:sz w:val="30"/>
          <w:szCs w:val="30"/>
        </w:rPr>
      </w:pPr>
      <w:r w:rsidRPr="00DB5C32">
        <w:rPr>
          <w:rFonts w:eastAsia="黑体"/>
          <w:bCs/>
          <w:kern w:val="0"/>
          <w:sz w:val="30"/>
          <w:szCs w:val="30"/>
        </w:rPr>
        <w:t>第二十二条</w:t>
      </w:r>
      <w:r w:rsidRPr="00DB5C32">
        <w:rPr>
          <w:rFonts w:eastAsia="仿宋_GB2312"/>
          <w:kern w:val="0"/>
          <w:sz w:val="30"/>
          <w:szCs w:val="30"/>
        </w:rPr>
        <w:t xml:space="preserve">  </w:t>
      </w:r>
      <w:r w:rsidRPr="00DB5C32">
        <w:rPr>
          <w:rFonts w:eastAsia="仿宋_GB2312"/>
          <w:kern w:val="0"/>
          <w:sz w:val="30"/>
          <w:szCs w:val="30"/>
        </w:rPr>
        <w:t>国有建设用地使用权的转让、出租及抵押合同，不</w:t>
      </w:r>
    </w:p>
    <w:p w:rsidR="00442487" w:rsidRPr="00DB5C32" w:rsidRDefault="009806E4">
      <w:pPr>
        <w:widowControl/>
        <w:spacing w:line="520" w:lineRule="exact"/>
        <w:rPr>
          <w:rFonts w:eastAsia="仿宋_GB2312"/>
          <w:kern w:val="0"/>
          <w:sz w:val="30"/>
          <w:szCs w:val="30"/>
        </w:rPr>
      </w:pPr>
      <w:r w:rsidRPr="00DB5C32">
        <w:rPr>
          <w:rFonts w:eastAsia="仿宋_GB2312"/>
          <w:kern w:val="0"/>
          <w:sz w:val="30"/>
          <w:szCs w:val="30"/>
        </w:rPr>
        <w:t>得违背国家法律、法规规定和本合同约定。</w:t>
      </w:r>
    </w:p>
    <w:p w:rsidR="00442487" w:rsidRPr="00DB5C32" w:rsidRDefault="009806E4">
      <w:pPr>
        <w:widowControl/>
        <w:spacing w:line="520" w:lineRule="exact"/>
        <w:ind w:firstLineChars="200" w:firstLine="600"/>
        <w:rPr>
          <w:rFonts w:eastAsia="仿宋_GB2312"/>
          <w:kern w:val="0"/>
          <w:sz w:val="30"/>
          <w:szCs w:val="30"/>
        </w:rPr>
      </w:pPr>
      <w:r w:rsidRPr="00DB5C32">
        <w:rPr>
          <w:rFonts w:eastAsia="黑体"/>
          <w:bCs/>
          <w:kern w:val="0"/>
          <w:sz w:val="30"/>
          <w:szCs w:val="30"/>
        </w:rPr>
        <w:t>第二十三条</w:t>
      </w:r>
      <w:r w:rsidRPr="00DB5C32">
        <w:rPr>
          <w:rFonts w:eastAsia="仿宋_GB2312"/>
          <w:kern w:val="0"/>
          <w:sz w:val="30"/>
          <w:szCs w:val="30"/>
        </w:rPr>
        <w:t xml:space="preserve">  </w:t>
      </w:r>
      <w:r w:rsidRPr="00DB5C32">
        <w:rPr>
          <w:rFonts w:eastAsia="仿宋_GB2312"/>
          <w:kern w:val="0"/>
          <w:sz w:val="30"/>
          <w:szCs w:val="30"/>
        </w:rPr>
        <w:t>国有建设用地使用权全部或部分转让后，本合同和土地登记文件中载明的权利、义务随之转移，国有建设用地使用权的使用年限为本合同约定的使用年限减去已经使用年限后的剩余年限。</w:t>
      </w:r>
    </w:p>
    <w:p w:rsidR="00442487" w:rsidRPr="00DB5C32" w:rsidRDefault="009806E4">
      <w:pPr>
        <w:widowControl/>
        <w:spacing w:line="520" w:lineRule="exact"/>
        <w:rPr>
          <w:rFonts w:eastAsia="仿宋_GB2312"/>
          <w:kern w:val="0"/>
          <w:sz w:val="30"/>
          <w:szCs w:val="30"/>
        </w:rPr>
      </w:pPr>
      <w:r w:rsidRPr="00DB5C32">
        <w:rPr>
          <w:rFonts w:eastAsia="仿宋_GB2312"/>
          <w:kern w:val="0"/>
          <w:sz w:val="30"/>
          <w:szCs w:val="30"/>
        </w:rPr>
        <w:t>本合同项下的全部或部分国有建设用地使用权出租后，本合同和土地登记文件中载明的权利、义务仍由受让人承担。</w:t>
      </w:r>
    </w:p>
    <w:p w:rsidR="00442487" w:rsidRPr="00DB5C32" w:rsidRDefault="009806E4">
      <w:pPr>
        <w:widowControl/>
        <w:spacing w:line="520" w:lineRule="exact"/>
        <w:ind w:firstLineChars="200" w:firstLine="600"/>
        <w:rPr>
          <w:rFonts w:eastAsia="仿宋_GB2312"/>
          <w:kern w:val="0"/>
          <w:sz w:val="30"/>
          <w:szCs w:val="30"/>
        </w:rPr>
      </w:pPr>
      <w:r w:rsidRPr="00DB5C32">
        <w:rPr>
          <w:rFonts w:eastAsia="黑体"/>
          <w:bCs/>
          <w:kern w:val="0"/>
          <w:sz w:val="30"/>
          <w:szCs w:val="30"/>
        </w:rPr>
        <w:t>第二十四条</w:t>
      </w:r>
      <w:r w:rsidRPr="00DB5C32">
        <w:rPr>
          <w:rFonts w:eastAsia="仿宋_GB2312"/>
          <w:bCs/>
          <w:kern w:val="0"/>
          <w:sz w:val="30"/>
          <w:szCs w:val="30"/>
        </w:rPr>
        <w:t xml:space="preserve">  </w:t>
      </w:r>
      <w:r w:rsidRPr="00DB5C32">
        <w:rPr>
          <w:rFonts w:eastAsia="仿宋_GB2312"/>
          <w:kern w:val="0"/>
          <w:sz w:val="30"/>
          <w:szCs w:val="30"/>
        </w:rPr>
        <w:t>国有建设用地使用权转让、抵押的，转让、抵押双方应持本合同和相应的转让、抵押合同及国有土地使用证，到国土资源管理部门申请办理土地变更登记。</w:t>
      </w:r>
    </w:p>
    <w:p w:rsidR="00442487" w:rsidRPr="00DB5C32" w:rsidRDefault="009806E4">
      <w:pPr>
        <w:widowControl/>
        <w:spacing w:line="520" w:lineRule="exact"/>
        <w:rPr>
          <w:rFonts w:eastAsia="仿宋_GB2312"/>
          <w:kern w:val="0"/>
          <w:sz w:val="30"/>
          <w:szCs w:val="30"/>
        </w:rPr>
      </w:pPr>
      <w:r w:rsidRPr="00DB5C32">
        <w:rPr>
          <w:rFonts w:eastAsia="仿宋_GB2312"/>
          <w:kern w:val="0"/>
          <w:sz w:val="30"/>
          <w:szCs w:val="30"/>
        </w:rPr>
        <w:t> </w:t>
      </w:r>
    </w:p>
    <w:p w:rsidR="00442487" w:rsidRPr="00DB5C32" w:rsidRDefault="009806E4">
      <w:pPr>
        <w:widowControl/>
        <w:spacing w:line="520" w:lineRule="exact"/>
        <w:jc w:val="center"/>
        <w:rPr>
          <w:rFonts w:eastAsia="黑体"/>
          <w:kern w:val="0"/>
          <w:sz w:val="32"/>
          <w:szCs w:val="32"/>
        </w:rPr>
      </w:pPr>
      <w:r w:rsidRPr="00DB5C32">
        <w:rPr>
          <w:rFonts w:eastAsia="黑体"/>
          <w:kern w:val="0"/>
          <w:sz w:val="32"/>
          <w:szCs w:val="32"/>
        </w:rPr>
        <w:lastRenderedPageBreak/>
        <w:t>第五章</w:t>
      </w:r>
      <w:r w:rsidRPr="00DB5C32">
        <w:rPr>
          <w:rFonts w:eastAsia="黑体"/>
          <w:kern w:val="0"/>
          <w:sz w:val="32"/>
          <w:szCs w:val="32"/>
        </w:rPr>
        <w:t xml:space="preserve"> </w:t>
      </w:r>
      <w:r w:rsidRPr="00DB5C32">
        <w:rPr>
          <w:rFonts w:eastAsia="黑体"/>
          <w:kern w:val="0"/>
          <w:sz w:val="32"/>
          <w:szCs w:val="32"/>
        </w:rPr>
        <w:t>期限届满</w:t>
      </w:r>
    </w:p>
    <w:p w:rsidR="00442487" w:rsidRPr="00DB5C32" w:rsidRDefault="009806E4">
      <w:pPr>
        <w:widowControl/>
        <w:spacing w:line="520" w:lineRule="exact"/>
        <w:rPr>
          <w:rFonts w:eastAsia="仿宋_GB2312"/>
          <w:kern w:val="0"/>
          <w:sz w:val="30"/>
          <w:szCs w:val="30"/>
        </w:rPr>
      </w:pPr>
      <w:r w:rsidRPr="00DB5C32">
        <w:rPr>
          <w:rFonts w:eastAsia="仿宋_GB2312"/>
          <w:kern w:val="0"/>
          <w:sz w:val="30"/>
          <w:szCs w:val="30"/>
        </w:rPr>
        <w:t> </w:t>
      </w:r>
    </w:p>
    <w:p w:rsidR="00442487" w:rsidRPr="00DB5C32" w:rsidRDefault="009806E4">
      <w:pPr>
        <w:widowControl/>
        <w:spacing w:line="520" w:lineRule="exact"/>
        <w:ind w:firstLineChars="200" w:firstLine="600"/>
        <w:rPr>
          <w:rFonts w:eastAsia="仿宋_GB2312"/>
          <w:kern w:val="0"/>
          <w:sz w:val="30"/>
          <w:szCs w:val="30"/>
        </w:rPr>
      </w:pPr>
      <w:r w:rsidRPr="00DB5C32">
        <w:rPr>
          <w:rFonts w:eastAsia="黑体"/>
          <w:bCs/>
          <w:kern w:val="0"/>
          <w:sz w:val="30"/>
          <w:szCs w:val="30"/>
        </w:rPr>
        <w:t>第二十五条</w:t>
      </w:r>
      <w:r w:rsidRPr="00DB5C32">
        <w:rPr>
          <w:rFonts w:eastAsia="仿宋_GB2312"/>
          <w:kern w:val="0"/>
          <w:sz w:val="30"/>
          <w:szCs w:val="30"/>
        </w:rPr>
        <w:t xml:space="preserve">  </w:t>
      </w:r>
      <w:r w:rsidRPr="00DB5C32">
        <w:rPr>
          <w:rFonts w:eastAsia="仿宋_GB2312"/>
          <w:kern w:val="0"/>
          <w:sz w:val="30"/>
          <w:szCs w:val="30"/>
        </w:rPr>
        <w:t>本合同约定的使用年限届满，土地使用者需要继续使用本合同项下宗地的，应当至迟于届满前一年向出让人提交续期申请书，除根据社会公共利益需要收回本合同项下宗地的，出让人应当予以批准。</w:t>
      </w:r>
    </w:p>
    <w:p w:rsidR="00442487" w:rsidRPr="00DB5C32" w:rsidRDefault="009806E4">
      <w:pPr>
        <w:widowControl/>
        <w:spacing w:line="520" w:lineRule="exact"/>
        <w:ind w:firstLineChars="200" w:firstLine="600"/>
        <w:rPr>
          <w:rFonts w:eastAsia="仿宋_GB2312"/>
          <w:kern w:val="0"/>
          <w:sz w:val="30"/>
          <w:szCs w:val="30"/>
        </w:rPr>
      </w:pPr>
      <w:r w:rsidRPr="00DB5C32">
        <w:rPr>
          <w:rFonts w:eastAsia="仿宋_GB2312"/>
          <w:kern w:val="0"/>
          <w:sz w:val="30"/>
          <w:szCs w:val="30"/>
        </w:rPr>
        <w:t>住宅建设用地使用权期限届满的，自动续期。</w:t>
      </w:r>
    </w:p>
    <w:p w:rsidR="00442487" w:rsidRPr="00DB5C32" w:rsidRDefault="009806E4">
      <w:pPr>
        <w:widowControl/>
        <w:spacing w:line="520" w:lineRule="exact"/>
        <w:ind w:firstLineChars="200" w:firstLine="600"/>
        <w:rPr>
          <w:rFonts w:eastAsia="仿宋_GB2312"/>
          <w:kern w:val="0"/>
          <w:sz w:val="30"/>
          <w:szCs w:val="30"/>
        </w:rPr>
      </w:pPr>
      <w:r w:rsidRPr="00DB5C32">
        <w:rPr>
          <w:rFonts w:eastAsia="仿宋_GB2312"/>
          <w:kern w:val="0"/>
          <w:sz w:val="30"/>
          <w:szCs w:val="30"/>
        </w:rPr>
        <w:t>出让人同意续期的，土地使用者应当依法办理出让、租赁等有偿用地手续，重新签订出让、租赁等土地有偿使用合同，支付土地出让价款、租金等土地有偿使用费。</w:t>
      </w:r>
    </w:p>
    <w:p w:rsidR="00442487" w:rsidRPr="00DB5C32" w:rsidRDefault="009806E4">
      <w:pPr>
        <w:widowControl/>
        <w:spacing w:line="520" w:lineRule="exact"/>
        <w:ind w:firstLineChars="200" w:firstLine="600"/>
        <w:rPr>
          <w:rFonts w:eastAsia="仿宋_GB2312"/>
          <w:kern w:val="0"/>
          <w:sz w:val="30"/>
          <w:szCs w:val="30"/>
        </w:rPr>
      </w:pPr>
      <w:r w:rsidRPr="00DB5C32">
        <w:rPr>
          <w:rFonts w:eastAsia="黑体"/>
          <w:bCs/>
          <w:kern w:val="0"/>
          <w:sz w:val="30"/>
          <w:szCs w:val="30"/>
        </w:rPr>
        <w:t>第二十六条</w:t>
      </w:r>
      <w:r w:rsidRPr="00DB5C32">
        <w:rPr>
          <w:rFonts w:eastAsia="仿宋_GB2312"/>
          <w:kern w:val="0"/>
          <w:sz w:val="30"/>
          <w:szCs w:val="30"/>
        </w:rPr>
        <w:t xml:space="preserve">  </w:t>
      </w:r>
      <w:r w:rsidRPr="00DB5C32">
        <w:rPr>
          <w:rFonts w:eastAsia="仿宋_GB2312"/>
          <w:kern w:val="0"/>
          <w:sz w:val="30"/>
          <w:szCs w:val="30"/>
        </w:rPr>
        <w:t>土地出让期限届满，土地使用者申请续期，因社会公共利益需要未获批准的，土地使用者应当交回国有土地使用证，并依照规定办理国有建设用地使用权注销登记，国有建设用地使用权由出让人无偿收回。出让人和土地使用者同意本合同项下宗地上的建筑物、构筑物及其附属设施，按本条第</w:t>
      </w:r>
      <w:r w:rsidRPr="00DB5C32">
        <w:rPr>
          <w:rFonts w:eastAsia="仿宋_GB2312"/>
          <w:kern w:val="0"/>
          <w:sz w:val="30"/>
          <w:szCs w:val="30"/>
          <w:u w:val="thick"/>
        </w:rPr>
        <w:t xml:space="preserve">  </w:t>
      </w:r>
      <w:r w:rsidRPr="00DB5C32">
        <w:rPr>
          <w:rFonts w:eastAsia="仿宋_GB2312"/>
          <w:kern w:val="0"/>
          <w:sz w:val="30"/>
          <w:szCs w:val="30"/>
          <w:u w:val="thick"/>
        </w:rPr>
        <w:t>二</w:t>
      </w:r>
      <w:r w:rsidRPr="00DB5C32">
        <w:rPr>
          <w:rFonts w:eastAsia="仿宋_GB2312"/>
          <w:kern w:val="0"/>
          <w:sz w:val="30"/>
          <w:szCs w:val="30"/>
          <w:u w:val="thick"/>
        </w:rPr>
        <w:t xml:space="preserve">  </w:t>
      </w:r>
      <w:r w:rsidRPr="00DB5C32">
        <w:rPr>
          <w:rFonts w:eastAsia="仿宋_GB2312"/>
          <w:kern w:val="0"/>
          <w:sz w:val="30"/>
          <w:szCs w:val="30"/>
        </w:rPr>
        <w:t>项约定履行：</w:t>
      </w:r>
    </w:p>
    <w:p w:rsidR="00442487" w:rsidRPr="00DB5C32" w:rsidRDefault="009806E4">
      <w:pPr>
        <w:widowControl/>
        <w:spacing w:line="520" w:lineRule="exact"/>
        <w:ind w:firstLineChars="200" w:firstLine="600"/>
        <w:rPr>
          <w:rFonts w:eastAsia="仿宋_GB2312"/>
          <w:kern w:val="0"/>
          <w:sz w:val="30"/>
          <w:szCs w:val="30"/>
        </w:rPr>
      </w:pPr>
      <w:r w:rsidRPr="00DB5C32">
        <w:rPr>
          <w:rFonts w:eastAsia="仿宋_GB2312"/>
          <w:kern w:val="0"/>
          <w:sz w:val="30"/>
          <w:szCs w:val="30"/>
        </w:rPr>
        <w:t>（一）由出让人收回地上建筑物、构筑物及其附属设施，并根据收回时地上建筑物、构筑物及其附属设施的残余价值，给予土地使用</w:t>
      </w:r>
    </w:p>
    <w:p w:rsidR="00442487" w:rsidRPr="00DB5C32" w:rsidRDefault="009806E4">
      <w:pPr>
        <w:widowControl/>
        <w:spacing w:line="520" w:lineRule="exact"/>
        <w:rPr>
          <w:rFonts w:eastAsia="仿宋_GB2312"/>
          <w:kern w:val="0"/>
          <w:sz w:val="30"/>
          <w:szCs w:val="30"/>
        </w:rPr>
      </w:pPr>
      <w:r w:rsidRPr="00DB5C32">
        <w:rPr>
          <w:rFonts w:eastAsia="仿宋_GB2312"/>
          <w:kern w:val="0"/>
          <w:sz w:val="30"/>
          <w:szCs w:val="30"/>
        </w:rPr>
        <w:t>者相应补偿；</w:t>
      </w:r>
    </w:p>
    <w:p w:rsidR="00442487" w:rsidRPr="00DB5C32" w:rsidRDefault="009806E4">
      <w:pPr>
        <w:widowControl/>
        <w:spacing w:line="520" w:lineRule="exact"/>
        <w:ind w:firstLineChars="200" w:firstLine="600"/>
        <w:rPr>
          <w:rFonts w:eastAsia="仿宋_GB2312"/>
          <w:kern w:val="0"/>
          <w:sz w:val="30"/>
          <w:szCs w:val="30"/>
        </w:rPr>
      </w:pPr>
      <w:r w:rsidRPr="00DB5C32">
        <w:rPr>
          <w:rFonts w:eastAsia="仿宋_GB2312"/>
          <w:kern w:val="0"/>
          <w:sz w:val="30"/>
          <w:szCs w:val="30"/>
        </w:rPr>
        <w:t>（二）由出让人无偿收回地上建筑物、构筑物及其附属设施。</w:t>
      </w:r>
    </w:p>
    <w:p w:rsidR="00442487" w:rsidRPr="00DB5C32" w:rsidRDefault="009806E4">
      <w:pPr>
        <w:widowControl/>
        <w:spacing w:line="520" w:lineRule="exact"/>
        <w:ind w:firstLineChars="200" w:firstLine="600"/>
        <w:rPr>
          <w:rFonts w:eastAsia="仿宋_GB2312"/>
          <w:kern w:val="0"/>
          <w:sz w:val="30"/>
          <w:szCs w:val="30"/>
        </w:rPr>
      </w:pPr>
      <w:r w:rsidRPr="00DB5C32">
        <w:rPr>
          <w:rFonts w:eastAsia="黑体"/>
          <w:bCs/>
          <w:kern w:val="0"/>
          <w:sz w:val="30"/>
          <w:szCs w:val="30"/>
        </w:rPr>
        <w:t>第二十七条</w:t>
      </w:r>
      <w:r w:rsidRPr="00DB5C32">
        <w:rPr>
          <w:rFonts w:eastAsia="仿宋_GB2312"/>
          <w:kern w:val="0"/>
          <w:sz w:val="30"/>
          <w:szCs w:val="30"/>
        </w:rPr>
        <w:t xml:space="preserve">  </w:t>
      </w:r>
      <w:r w:rsidRPr="00DB5C32">
        <w:rPr>
          <w:rFonts w:eastAsia="仿宋_GB2312"/>
          <w:kern w:val="0"/>
          <w:sz w:val="30"/>
          <w:szCs w:val="30"/>
        </w:rPr>
        <w:t>土地出让期限届满，土地使用者没有申请续期的，土地使用者应当交回国有土地使用证，并依照规定办理国有建设用地使用权注销登记，国有建设用地使用权由出让人无偿收回。本合同项下宗地上的建筑物、构筑物及其附属设施，由出让人无偿收回，土地使用者应当保持地上建筑物、构筑物及其附属设施的正常使用功能，不得人为破坏。地上建筑物、构筑物及其附属设施失去正常使用功能</w:t>
      </w:r>
      <w:r w:rsidRPr="00DB5C32">
        <w:rPr>
          <w:rFonts w:eastAsia="仿宋_GB2312"/>
          <w:kern w:val="0"/>
          <w:sz w:val="30"/>
          <w:szCs w:val="30"/>
        </w:rPr>
        <w:lastRenderedPageBreak/>
        <w:t>的，出让人可要求土地使用者移动或拆除地上建筑物、构筑物及其附属设施，恢复场地平整。</w:t>
      </w:r>
    </w:p>
    <w:p w:rsidR="00442487" w:rsidRPr="00DB5C32" w:rsidRDefault="00442487">
      <w:pPr>
        <w:widowControl/>
        <w:spacing w:line="520" w:lineRule="exact"/>
        <w:rPr>
          <w:rFonts w:eastAsia="仿宋_GB2312"/>
          <w:kern w:val="0"/>
          <w:sz w:val="30"/>
          <w:szCs w:val="30"/>
        </w:rPr>
      </w:pPr>
    </w:p>
    <w:p w:rsidR="00442487" w:rsidRPr="00DB5C32" w:rsidRDefault="009806E4">
      <w:pPr>
        <w:widowControl/>
        <w:spacing w:line="520" w:lineRule="exact"/>
        <w:jc w:val="center"/>
        <w:rPr>
          <w:rFonts w:eastAsia="黑体"/>
          <w:kern w:val="0"/>
          <w:sz w:val="32"/>
          <w:szCs w:val="32"/>
        </w:rPr>
      </w:pPr>
      <w:r w:rsidRPr="00DB5C32">
        <w:rPr>
          <w:rFonts w:eastAsia="黑体"/>
          <w:kern w:val="0"/>
          <w:sz w:val="32"/>
          <w:szCs w:val="32"/>
        </w:rPr>
        <w:t>第六章</w:t>
      </w:r>
      <w:r w:rsidRPr="00DB5C32">
        <w:rPr>
          <w:rFonts w:eastAsia="黑体"/>
          <w:kern w:val="0"/>
          <w:sz w:val="32"/>
          <w:szCs w:val="32"/>
        </w:rPr>
        <w:t xml:space="preserve"> </w:t>
      </w:r>
      <w:r w:rsidRPr="00DB5C32">
        <w:rPr>
          <w:rFonts w:eastAsia="黑体"/>
          <w:kern w:val="0"/>
          <w:sz w:val="32"/>
          <w:szCs w:val="32"/>
        </w:rPr>
        <w:t>不可抗力</w:t>
      </w:r>
    </w:p>
    <w:p w:rsidR="00442487" w:rsidRPr="00DB5C32" w:rsidRDefault="009806E4">
      <w:pPr>
        <w:widowControl/>
        <w:spacing w:line="520" w:lineRule="exact"/>
        <w:rPr>
          <w:rFonts w:eastAsia="仿宋_GB2312"/>
          <w:kern w:val="0"/>
          <w:sz w:val="30"/>
          <w:szCs w:val="30"/>
        </w:rPr>
      </w:pPr>
      <w:r w:rsidRPr="00DB5C32">
        <w:rPr>
          <w:rFonts w:eastAsia="仿宋_GB2312"/>
          <w:kern w:val="0"/>
          <w:sz w:val="30"/>
          <w:szCs w:val="30"/>
        </w:rPr>
        <w:t> </w:t>
      </w:r>
    </w:p>
    <w:p w:rsidR="00442487" w:rsidRPr="00DB5C32" w:rsidRDefault="009806E4">
      <w:pPr>
        <w:widowControl/>
        <w:spacing w:line="520" w:lineRule="exact"/>
        <w:ind w:firstLineChars="200" w:firstLine="600"/>
        <w:rPr>
          <w:rFonts w:eastAsia="仿宋_GB2312"/>
          <w:kern w:val="0"/>
          <w:sz w:val="30"/>
          <w:szCs w:val="30"/>
        </w:rPr>
      </w:pPr>
      <w:r w:rsidRPr="00DB5C32">
        <w:rPr>
          <w:rFonts w:eastAsia="黑体"/>
          <w:bCs/>
          <w:kern w:val="0"/>
          <w:sz w:val="30"/>
          <w:szCs w:val="30"/>
        </w:rPr>
        <w:t>第二十八条</w:t>
      </w:r>
      <w:r w:rsidRPr="00DB5C32">
        <w:rPr>
          <w:rFonts w:eastAsia="仿宋_GB2312"/>
          <w:kern w:val="0"/>
          <w:sz w:val="30"/>
          <w:szCs w:val="30"/>
        </w:rPr>
        <w:t xml:space="preserve"> </w:t>
      </w:r>
      <w:r w:rsidRPr="00DB5C32">
        <w:rPr>
          <w:rFonts w:eastAsia="仿宋_GB2312"/>
          <w:kern w:val="0"/>
          <w:sz w:val="30"/>
          <w:szCs w:val="30"/>
        </w:rPr>
        <w:t>合同双方当事人任何一方由于不可抗力原因造成的本合同部分或全部不能履行，可以免除责任，但应在条件允许下采取一切必要的补救措施以减少因不可抗力造成的损失。当事人迟延履行期间发生的不可抗力，不具有免责效力。</w:t>
      </w:r>
    </w:p>
    <w:p w:rsidR="00442487" w:rsidRPr="00DB5C32" w:rsidRDefault="009806E4">
      <w:pPr>
        <w:widowControl/>
        <w:spacing w:line="520" w:lineRule="exact"/>
        <w:ind w:firstLineChars="200" w:firstLine="600"/>
        <w:rPr>
          <w:rFonts w:eastAsia="仿宋_GB2312"/>
          <w:kern w:val="0"/>
          <w:sz w:val="30"/>
          <w:szCs w:val="30"/>
        </w:rPr>
      </w:pPr>
      <w:r w:rsidRPr="00DB5C32">
        <w:rPr>
          <w:rFonts w:eastAsia="黑体"/>
          <w:bCs/>
          <w:kern w:val="0"/>
          <w:sz w:val="30"/>
          <w:szCs w:val="30"/>
        </w:rPr>
        <w:t>第二十九条</w:t>
      </w:r>
      <w:r w:rsidRPr="00DB5C32">
        <w:rPr>
          <w:rFonts w:eastAsia="仿宋_GB2312"/>
          <w:kern w:val="0"/>
          <w:sz w:val="30"/>
          <w:szCs w:val="30"/>
        </w:rPr>
        <w:t xml:space="preserve"> </w:t>
      </w:r>
      <w:r w:rsidRPr="00DB5C32">
        <w:rPr>
          <w:rFonts w:eastAsia="仿宋_GB2312"/>
          <w:kern w:val="0"/>
          <w:sz w:val="30"/>
          <w:szCs w:val="30"/>
        </w:rPr>
        <w:t>遇有不可抗力的一方，应在</w:t>
      </w:r>
      <w:r w:rsidRPr="00DB5C32">
        <w:rPr>
          <w:rFonts w:eastAsia="仿宋_GB2312"/>
          <w:kern w:val="0"/>
          <w:sz w:val="30"/>
          <w:szCs w:val="30"/>
        </w:rPr>
        <w:t>7</w:t>
      </w:r>
      <w:r w:rsidRPr="00DB5C32">
        <w:rPr>
          <w:rFonts w:eastAsia="仿宋_GB2312"/>
          <w:kern w:val="0"/>
          <w:sz w:val="30"/>
          <w:szCs w:val="30"/>
        </w:rPr>
        <w:t>日内将不可抗力情况以信函、电报、传真等书面形式通知另一方，并在不可抗力发生后</w:t>
      </w:r>
      <w:r w:rsidRPr="00DB5C32">
        <w:rPr>
          <w:rFonts w:eastAsia="仿宋_GB2312"/>
          <w:kern w:val="0"/>
          <w:sz w:val="30"/>
          <w:szCs w:val="30"/>
        </w:rPr>
        <w:t>15</w:t>
      </w:r>
      <w:r w:rsidRPr="00DB5C32">
        <w:rPr>
          <w:rFonts w:eastAsia="仿宋_GB2312"/>
          <w:kern w:val="0"/>
          <w:sz w:val="30"/>
          <w:szCs w:val="30"/>
        </w:rPr>
        <w:t>日内，向另一方提交本合同部分或全部不能履行或需要延期履行的报告及证明。</w:t>
      </w:r>
      <w:r w:rsidRPr="00DB5C32">
        <w:rPr>
          <w:rFonts w:eastAsia="仿宋_GB2312"/>
          <w:kern w:val="0"/>
          <w:sz w:val="30"/>
          <w:szCs w:val="30"/>
        </w:rPr>
        <w:t xml:space="preserve">   </w:t>
      </w:r>
    </w:p>
    <w:p w:rsidR="00442487" w:rsidRPr="00DB5C32" w:rsidRDefault="009806E4">
      <w:pPr>
        <w:widowControl/>
        <w:spacing w:line="520" w:lineRule="exact"/>
        <w:rPr>
          <w:rFonts w:eastAsia="仿宋_GB2312"/>
          <w:kern w:val="0"/>
          <w:sz w:val="30"/>
          <w:szCs w:val="30"/>
        </w:rPr>
      </w:pPr>
      <w:r w:rsidRPr="00DB5C32">
        <w:rPr>
          <w:rFonts w:eastAsia="仿宋_GB2312"/>
          <w:kern w:val="0"/>
          <w:sz w:val="30"/>
          <w:szCs w:val="30"/>
        </w:rPr>
        <w:t> </w:t>
      </w:r>
    </w:p>
    <w:p w:rsidR="00442487" w:rsidRPr="00DB5C32" w:rsidRDefault="009806E4">
      <w:pPr>
        <w:widowControl/>
        <w:spacing w:line="520" w:lineRule="exact"/>
        <w:jc w:val="center"/>
        <w:rPr>
          <w:rFonts w:eastAsia="黑体"/>
          <w:kern w:val="0"/>
          <w:sz w:val="32"/>
          <w:szCs w:val="32"/>
        </w:rPr>
      </w:pPr>
      <w:r w:rsidRPr="00DB5C32">
        <w:rPr>
          <w:rFonts w:eastAsia="黑体"/>
          <w:kern w:val="0"/>
          <w:sz w:val="32"/>
          <w:szCs w:val="32"/>
        </w:rPr>
        <w:t>第七章</w:t>
      </w:r>
      <w:r w:rsidRPr="00DB5C32">
        <w:rPr>
          <w:rFonts w:eastAsia="黑体"/>
          <w:kern w:val="0"/>
          <w:sz w:val="32"/>
          <w:szCs w:val="32"/>
        </w:rPr>
        <w:t xml:space="preserve"> </w:t>
      </w:r>
      <w:r w:rsidRPr="00DB5C32">
        <w:rPr>
          <w:rFonts w:eastAsia="黑体"/>
          <w:kern w:val="0"/>
          <w:sz w:val="32"/>
          <w:szCs w:val="32"/>
        </w:rPr>
        <w:t>违约责任</w:t>
      </w:r>
    </w:p>
    <w:p w:rsidR="00442487" w:rsidRPr="00DB5C32" w:rsidRDefault="009806E4">
      <w:pPr>
        <w:widowControl/>
        <w:spacing w:line="520" w:lineRule="exact"/>
        <w:rPr>
          <w:rFonts w:eastAsia="仿宋_GB2312"/>
          <w:kern w:val="0"/>
          <w:sz w:val="30"/>
          <w:szCs w:val="30"/>
        </w:rPr>
      </w:pPr>
      <w:r w:rsidRPr="00DB5C32">
        <w:rPr>
          <w:rFonts w:eastAsia="仿宋_GB2312"/>
          <w:kern w:val="0"/>
          <w:sz w:val="30"/>
          <w:szCs w:val="30"/>
        </w:rPr>
        <w:t> </w:t>
      </w:r>
    </w:p>
    <w:p w:rsidR="00442487" w:rsidRPr="00DB5C32" w:rsidRDefault="009806E4">
      <w:pPr>
        <w:widowControl/>
        <w:spacing w:line="520" w:lineRule="exact"/>
        <w:ind w:firstLineChars="200" w:firstLine="600"/>
        <w:rPr>
          <w:rFonts w:eastAsia="仿宋_GB2312"/>
          <w:kern w:val="0"/>
          <w:sz w:val="30"/>
          <w:szCs w:val="30"/>
        </w:rPr>
      </w:pPr>
      <w:r w:rsidRPr="00DB5C32">
        <w:rPr>
          <w:rFonts w:eastAsia="黑体"/>
          <w:bCs/>
          <w:kern w:val="0"/>
          <w:sz w:val="30"/>
          <w:szCs w:val="30"/>
        </w:rPr>
        <w:t>第三十条</w:t>
      </w:r>
      <w:r w:rsidRPr="00DB5C32">
        <w:rPr>
          <w:rFonts w:eastAsia="仿宋_GB2312"/>
          <w:bCs/>
          <w:kern w:val="0"/>
          <w:sz w:val="30"/>
          <w:szCs w:val="30"/>
        </w:rPr>
        <w:t xml:space="preserve">  </w:t>
      </w:r>
      <w:r w:rsidRPr="00DB5C32">
        <w:rPr>
          <w:rFonts w:eastAsia="仿宋_GB2312"/>
          <w:kern w:val="0"/>
          <w:sz w:val="30"/>
          <w:szCs w:val="30"/>
        </w:rPr>
        <w:t>受让人应当按照本合同约定，按时支付国有建设用地使用权出让价款。受让人不能按时支付国有建设用地使用权出让价款的，自滞纳之日起，每日按迟延支付款项的</w:t>
      </w:r>
      <w:r w:rsidRPr="00DB5C32">
        <w:rPr>
          <w:rFonts w:eastAsia="仿宋_GB2312"/>
          <w:kern w:val="0"/>
          <w:sz w:val="30"/>
          <w:szCs w:val="30"/>
          <w:u w:val="thick"/>
        </w:rPr>
        <w:t xml:space="preserve">   1  </w:t>
      </w:r>
      <w:r w:rsidRPr="00DB5C32">
        <w:rPr>
          <w:rFonts w:eastAsia="仿宋_GB2312"/>
          <w:kern w:val="0"/>
          <w:sz w:val="30"/>
          <w:szCs w:val="30"/>
        </w:rPr>
        <w:t>‰</w:t>
      </w:r>
      <w:r w:rsidRPr="00DB5C32">
        <w:rPr>
          <w:rFonts w:eastAsia="仿宋_GB2312"/>
          <w:kern w:val="0"/>
          <w:sz w:val="30"/>
          <w:szCs w:val="30"/>
        </w:rPr>
        <w:t>向出让人缴纳违约金，延期付款超过</w:t>
      </w:r>
      <w:r w:rsidRPr="00DB5C32">
        <w:rPr>
          <w:rFonts w:eastAsia="仿宋_GB2312"/>
          <w:kern w:val="0"/>
          <w:sz w:val="30"/>
          <w:szCs w:val="30"/>
        </w:rPr>
        <w:t>60</w:t>
      </w:r>
      <w:r w:rsidRPr="00DB5C32">
        <w:rPr>
          <w:rFonts w:eastAsia="仿宋_GB2312"/>
          <w:kern w:val="0"/>
          <w:sz w:val="30"/>
          <w:szCs w:val="30"/>
        </w:rPr>
        <w:t>日，经出让人催交后仍不能支付国有建设用地使用权出让价款的，出让人有权解除合同，受让人无权要求返还定金，出让人并可请求受让人赔偿损失。</w:t>
      </w:r>
    </w:p>
    <w:p w:rsidR="00442487" w:rsidRPr="00DB5C32" w:rsidRDefault="009806E4">
      <w:pPr>
        <w:widowControl/>
        <w:spacing w:line="520" w:lineRule="exact"/>
        <w:ind w:firstLineChars="200" w:firstLine="600"/>
        <w:rPr>
          <w:rFonts w:eastAsia="仿宋_GB2312"/>
          <w:kern w:val="0"/>
          <w:sz w:val="30"/>
          <w:szCs w:val="30"/>
        </w:rPr>
      </w:pPr>
      <w:r w:rsidRPr="00DB5C32">
        <w:rPr>
          <w:rFonts w:eastAsia="黑体"/>
          <w:bCs/>
          <w:kern w:val="0"/>
          <w:sz w:val="30"/>
          <w:szCs w:val="30"/>
        </w:rPr>
        <w:t>第三十一条</w:t>
      </w:r>
      <w:r w:rsidRPr="00DB5C32">
        <w:rPr>
          <w:rFonts w:eastAsia="仿宋_GB2312"/>
          <w:kern w:val="0"/>
          <w:sz w:val="30"/>
          <w:szCs w:val="30"/>
        </w:rPr>
        <w:t xml:space="preserve">　受让人因自身原因终止该项目投资建设，向出让人提出终止履行本合同并请求退还土地的，出让人报经原批准土地出让方案的人民政府批准后，分别按以下约定，退还除本合同约定的定金</w:t>
      </w:r>
      <w:r w:rsidRPr="00DB5C32">
        <w:rPr>
          <w:rFonts w:eastAsia="仿宋_GB2312"/>
          <w:kern w:val="0"/>
          <w:sz w:val="30"/>
          <w:szCs w:val="30"/>
        </w:rPr>
        <w:lastRenderedPageBreak/>
        <w:t>以外的全部或部分国有建设用地使用权出让价款（不计利息），收回国有建设用地使用权，该宗地范围内已建的建筑物、构筑物及其附属设施可不予补偿，出让人还可要求受让人清除已建建筑物、构筑物及其附属设施，恢复场地平整；但出让人愿意继续利用该宗地范围内已建的建筑物、构筑物及其附属设施的，应给予受让人一定补偿：</w:t>
      </w:r>
    </w:p>
    <w:p w:rsidR="00442487" w:rsidRPr="00DB5C32" w:rsidRDefault="009806E4">
      <w:pPr>
        <w:widowControl/>
        <w:spacing w:line="520" w:lineRule="exact"/>
        <w:ind w:firstLineChars="200" w:firstLine="600"/>
        <w:rPr>
          <w:rFonts w:eastAsia="仿宋_GB2312"/>
          <w:kern w:val="0"/>
          <w:sz w:val="30"/>
          <w:szCs w:val="30"/>
        </w:rPr>
      </w:pPr>
      <w:r w:rsidRPr="00DB5C32">
        <w:rPr>
          <w:rFonts w:eastAsia="仿宋_GB2312"/>
          <w:kern w:val="0"/>
          <w:sz w:val="30"/>
          <w:szCs w:val="30"/>
        </w:rPr>
        <w:t>（一）受让人在本合同约定的开工建设日期届满一年前不少于</w:t>
      </w:r>
      <w:r w:rsidRPr="00DB5C32">
        <w:rPr>
          <w:rFonts w:eastAsia="仿宋_GB2312"/>
          <w:kern w:val="0"/>
          <w:sz w:val="30"/>
          <w:szCs w:val="30"/>
        </w:rPr>
        <w:t>60</w:t>
      </w:r>
      <w:r w:rsidRPr="00DB5C32">
        <w:rPr>
          <w:rFonts w:eastAsia="仿宋_GB2312"/>
          <w:kern w:val="0"/>
          <w:sz w:val="30"/>
          <w:szCs w:val="30"/>
        </w:rPr>
        <w:t>日向出让人提出申请的，出让人在扣除定金后退还受让人已支付的国有建设用地使用权出让价款；</w:t>
      </w:r>
    </w:p>
    <w:p w:rsidR="00442487" w:rsidRPr="00DB5C32" w:rsidRDefault="009806E4">
      <w:pPr>
        <w:widowControl/>
        <w:spacing w:line="520" w:lineRule="exact"/>
        <w:ind w:firstLineChars="200" w:firstLine="600"/>
        <w:rPr>
          <w:rFonts w:eastAsia="仿宋_GB2312"/>
          <w:kern w:val="0"/>
          <w:sz w:val="30"/>
          <w:szCs w:val="30"/>
        </w:rPr>
      </w:pPr>
      <w:r w:rsidRPr="00DB5C32">
        <w:rPr>
          <w:rFonts w:eastAsia="仿宋_GB2312"/>
          <w:kern w:val="0"/>
          <w:sz w:val="30"/>
          <w:szCs w:val="30"/>
        </w:rPr>
        <w:t>（二）受让人在本合同约定的开工建设日期超过一年但未满二年，并在届满二年前不少于</w:t>
      </w:r>
      <w:r w:rsidRPr="00DB5C32">
        <w:rPr>
          <w:rFonts w:eastAsia="仿宋_GB2312"/>
          <w:kern w:val="0"/>
          <w:sz w:val="30"/>
          <w:szCs w:val="30"/>
        </w:rPr>
        <w:t>60</w:t>
      </w:r>
      <w:r w:rsidRPr="00DB5C32">
        <w:rPr>
          <w:rFonts w:eastAsia="仿宋_GB2312"/>
          <w:kern w:val="0"/>
          <w:sz w:val="30"/>
          <w:szCs w:val="30"/>
        </w:rPr>
        <w:t>日向出让人提出申请的，出让人应在扣除本合同约定的定金，并按照规定征收土地闲置费后，将剩余的已付国有建设用地使用权出让价款退还受让人。</w:t>
      </w:r>
    </w:p>
    <w:p w:rsidR="00442487" w:rsidRPr="00DB5C32" w:rsidRDefault="009806E4">
      <w:pPr>
        <w:widowControl/>
        <w:spacing w:line="520" w:lineRule="exact"/>
        <w:ind w:firstLineChars="200" w:firstLine="600"/>
        <w:rPr>
          <w:rFonts w:eastAsia="仿宋_GB2312"/>
          <w:kern w:val="0"/>
          <w:sz w:val="30"/>
          <w:szCs w:val="30"/>
        </w:rPr>
      </w:pPr>
      <w:r w:rsidRPr="00DB5C32">
        <w:rPr>
          <w:rFonts w:eastAsia="黑体"/>
          <w:bCs/>
          <w:kern w:val="0"/>
          <w:sz w:val="30"/>
          <w:szCs w:val="30"/>
        </w:rPr>
        <w:t>第三十二条</w:t>
      </w:r>
      <w:r w:rsidRPr="00DB5C32">
        <w:rPr>
          <w:rFonts w:eastAsia="仿宋_GB2312"/>
          <w:kern w:val="0"/>
          <w:sz w:val="30"/>
          <w:szCs w:val="30"/>
        </w:rPr>
        <w:t xml:space="preserve">  </w:t>
      </w:r>
      <w:r w:rsidRPr="00DB5C32">
        <w:rPr>
          <w:rFonts w:eastAsia="仿宋_GB2312"/>
          <w:kern w:val="0"/>
          <w:sz w:val="30"/>
          <w:szCs w:val="30"/>
        </w:rPr>
        <w:t>受让人造成土地闲置，闲置满一年不满两年的，应依法缴纳土地闲置费；土地闲置满两年且未开工建设的，出让人有权无偿收回国有建设用地使用权。</w:t>
      </w:r>
    </w:p>
    <w:p w:rsidR="00442487" w:rsidRPr="00DB5C32" w:rsidRDefault="009806E4">
      <w:pPr>
        <w:widowControl/>
        <w:spacing w:line="520" w:lineRule="exact"/>
        <w:ind w:firstLineChars="200" w:firstLine="600"/>
        <w:rPr>
          <w:rFonts w:eastAsia="仿宋_GB2312"/>
          <w:kern w:val="0"/>
          <w:sz w:val="30"/>
          <w:szCs w:val="30"/>
        </w:rPr>
      </w:pPr>
      <w:r w:rsidRPr="00DB5C32">
        <w:rPr>
          <w:rFonts w:eastAsia="黑体"/>
          <w:bCs/>
          <w:kern w:val="0"/>
          <w:sz w:val="30"/>
          <w:szCs w:val="30"/>
        </w:rPr>
        <w:t>第三十三条</w:t>
      </w:r>
      <w:r w:rsidRPr="00DB5C32">
        <w:rPr>
          <w:rFonts w:eastAsia="仿宋_GB2312"/>
          <w:kern w:val="0"/>
          <w:sz w:val="30"/>
          <w:szCs w:val="30"/>
        </w:rPr>
        <w:t xml:space="preserve">　受让人未能按照本合同约定日期或同意延建所另行约定日期开工建设的，每延期一日，应向出让人支付相当于国有建设用地使用权出让价款总额</w:t>
      </w:r>
      <w:r w:rsidRPr="00DB5C32">
        <w:rPr>
          <w:rFonts w:eastAsia="仿宋_GB2312"/>
          <w:kern w:val="0"/>
          <w:sz w:val="30"/>
          <w:szCs w:val="30"/>
          <w:u w:val="thick"/>
        </w:rPr>
        <w:t xml:space="preserve">  1  </w:t>
      </w:r>
      <w:r w:rsidRPr="00DB5C32">
        <w:rPr>
          <w:rFonts w:eastAsia="仿宋_GB2312"/>
          <w:kern w:val="0"/>
          <w:sz w:val="30"/>
          <w:szCs w:val="30"/>
        </w:rPr>
        <w:t>‰</w:t>
      </w:r>
      <w:r w:rsidRPr="00DB5C32">
        <w:rPr>
          <w:rFonts w:eastAsia="仿宋_GB2312"/>
          <w:kern w:val="0"/>
          <w:sz w:val="30"/>
          <w:szCs w:val="30"/>
        </w:rPr>
        <w:t>的违约金，出让人有权要求受让人继续履约。</w:t>
      </w:r>
    </w:p>
    <w:p w:rsidR="00442487" w:rsidRPr="00DB5C32" w:rsidRDefault="009806E4">
      <w:pPr>
        <w:widowControl/>
        <w:spacing w:line="520" w:lineRule="exact"/>
        <w:ind w:firstLineChars="200" w:firstLine="600"/>
        <w:rPr>
          <w:rFonts w:eastAsia="仿宋_GB2312"/>
          <w:kern w:val="0"/>
          <w:sz w:val="30"/>
          <w:szCs w:val="30"/>
        </w:rPr>
      </w:pPr>
      <w:r w:rsidRPr="00DB5C32">
        <w:rPr>
          <w:rFonts w:eastAsia="仿宋_GB2312"/>
          <w:kern w:val="0"/>
          <w:sz w:val="30"/>
          <w:szCs w:val="30"/>
        </w:rPr>
        <w:t>受让人未能按照本合同约定日期或同意延建所另行约定日期竣工的，每延期一日，应向出让人支付相当于国有建设用地使用权出让</w:t>
      </w:r>
    </w:p>
    <w:p w:rsidR="00442487" w:rsidRPr="00DB5C32" w:rsidRDefault="009806E4">
      <w:pPr>
        <w:widowControl/>
        <w:spacing w:line="520" w:lineRule="exact"/>
        <w:rPr>
          <w:rFonts w:eastAsia="仿宋_GB2312"/>
          <w:kern w:val="0"/>
          <w:sz w:val="30"/>
          <w:szCs w:val="30"/>
        </w:rPr>
      </w:pPr>
      <w:r w:rsidRPr="00DB5C32">
        <w:rPr>
          <w:rFonts w:eastAsia="仿宋_GB2312"/>
          <w:kern w:val="0"/>
          <w:sz w:val="30"/>
          <w:szCs w:val="30"/>
        </w:rPr>
        <w:t>价款总额</w:t>
      </w:r>
      <w:r w:rsidRPr="00DB5C32">
        <w:rPr>
          <w:rFonts w:eastAsia="仿宋_GB2312"/>
          <w:kern w:val="0"/>
          <w:sz w:val="30"/>
          <w:szCs w:val="30"/>
          <w:u w:val="thick"/>
        </w:rPr>
        <w:t>  1  </w:t>
      </w:r>
      <w:r w:rsidRPr="00DB5C32">
        <w:rPr>
          <w:rFonts w:eastAsia="仿宋_GB2312"/>
          <w:kern w:val="0"/>
          <w:sz w:val="30"/>
          <w:szCs w:val="30"/>
        </w:rPr>
        <w:t>‰</w:t>
      </w:r>
      <w:r w:rsidRPr="00DB5C32">
        <w:rPr>
          <w:rFonts w:eastAsia="仿宋_GB2312"/>
          <w:kern w:val="0"/>
          <w:sz w:val="30"/>
          <w:szCs w:val="30"/>
        </w:rPr>
        <w:t>的违约金。</w:t>
      </w:r>
    </w:p>
    <w:p w:rsidR="00442487" w:rsidRPr="00DB5C32" w:rsidRDefault="009806E4">
      <w:pPr>
        <w:widowControl/>
        <w:spacing w:line="520" w:lineRule="exact"/>
        <w:ind w:firstLineChars="200" w:firstLine="600"/>
        <w:rPr>
          <w:rFonts w:eastAsia="仿宋_GB2312"/>
          <w:kern w:val="0"/>
          <w:sz w:val="30"/>
          <w:szCs w:val="30"/>
        </w:rPr>
      </w:pPr>
      <w:r w:rsidRPr="00DB5C32">
        <w:rPr>
          <w:rFonts w:eastAsia="黑体"/>
          <w:bCs/>
          <w:kern w:val="0"/>
          <w:sz w:val="30"/>
          <w:szCs w:val="30"/>
        </w:rPr>
        <w:t>第三十四条</w:t>
      </w:r>
      <w:r w:rsidRPr="00DB5C32">
        <w:rPr>
          <w:rFonts w:eastAsia="仿宋_GB2312"/>
          <w:kern w:val="0"/>
          <w:sz w:val="30"/>
          <w:szCs w:val="30"/>
        </w:rPr>
        <w:t xml:space="preserve">　项目固定资产总投资、投资强度和开发投资总额未达到本合同约定标准的，出让人可以按照实际差额部分占约定投资总</w:t>
      </w:r>
      <w:r w:rsidRPr="00DB5C32">
        <w:rPr>
          <w:rFonts w:eastAsia="仿宋_GB2312"/>
          <w:kern w:val="0"/>
          <w:sz w:val="30"/>
          <w:szCs w:val="30"/>
        </w:rPr>
        <w:lastRenderedPageBreak/>
        <w:t>额和投资强度指标的比例，要求受让人支付相当于同比例国有建设用地使用权出让价款的违约金，并可要求受让人继续履约。</w:t>
      </w:r>
    </w:p>
    <w:p w:rsidR="00442487" w:rsidRPr="00DB5C32" w:rsidRDefault="009806E4">
      <w:pPr>
        <w:widowControl/>
        <w:spacing w:line="520" w:lineRule="exact"/>
        <w:ind w:firstLineChars="200" w:firstLine="600"/>
        <w:rPr>
          <w:rFonts w:eastAsia="仿宋_GB2312"/>
          <w:kern w:val="0"/>
          <w:sz w:val="30"/>
          <w:szCs w:val="30"/>
        </w:rPr>
      </w:pPr>
      <w:r w:rsidRPr="00DB5C32">
        <w:rPr>
          <w:rFonts w:eastAsia="黑体"/>
          <w:bCs/>
          <w:kern w:val="0"/>
          <w:sz w:val="30"/>
          <w:szCs w:val="30"/>
        </w:rPr>
        <w:t>第三十五条</w:t>
      </w:r>
      <w:r w:rsidRPr="00DB5C32">
        <w:rPr>
          <w:rFonts w:eastAsia="仿宋_GB2312"/>
          <w:kern w:val="0"/>
          <w:sz w:val="30"/>
          <w:szCs w:val="30"/>
        </w:rPr>
        <w:t xml:space="preserve">　本合同项下宗地建筑容积率、建筑密度等任何一项指标低于本合同约定的最低标准的，出让人可以按照实际差额部分占约定最低标准的比例，要求受让人支付相当于同比例国有建设用地使用权出让价款的违约金，并有权要求受让人继续履行本合同；建筑容积率、建筑密度等任何一项指标高于本合同约定最高标准的，出让人有权收回高于约定的最高标准的面积部分，有权按照实际差额部分占约定标准的比例，要求受让人支付相当于同比例国有建设用地使用权出让价款的违约金。</w:t>
      </w:r>
    </w:p>
    <w:p w:rsidR="00442487" w:rsidRPr="00DB5C32" w:rsidRDefault="009806E4">
      <w:pPr>
        <w:widowControl/>
        <w:spacing w:line="520" w:lineRule="exact"/>
        <w:ind w:firstLineChars="200" w:firstLine="600"/>
        <w:rPr>
          <w:rFonts w:eastAsia="仿宋_GB2312"/>
          <w:kern w:val="0"/>
          <w:sz w:val="30"/>
          <w:szCs w:val="30"/>
        </w:rPr>
      </w:pPr>
      <w:r w:rsidRPr="00DB5C32">
        <w:rPr>
          <w:rFonts w:eastAsia="黑体"/>
          <w:bCs/>
          <w:kern w:val="0"/>
          <w:sz w:val="30"/>
          <w:szCs w:val="30"/>
        </w:rPr>
        <w:t>第三十六条</w:t>
      </w:r>
      <w:r w:rsidRPr="00DB5C32">
        <w:rPr>
          <w:rFonts w:eastAsia="仿宋_GB2312"/>
          <w:kern w:val="0"/>
          <w:sz w:val="30"/>
          <w:szCs w:val="30"/>
        </w:rPr>
        <w:t xml:space="preserve">  </w:t>
      </w:r>
      <w:r w:rsidRPr="00DB5C32">
        <w:rPr>
          <w:rFonts w:eastAsia="仿宋_GB2312"/>
          <w:kern w:val="0"/>
          <w:sz w:val="30"/>
          <w:szCs w:val="30"/>
        </w:rPr>
        <w:t>工业建设项目的绿地率、企业内部行政办公及生活服务设施用地所占比例、企业内部行政办公及生活服务设施建筑面积等任何一项指标超过本合同约定标准的，受让人应当向出让人支付相当于宗地出让价款</w:t>
      </w:r>
      <w:r w:rsidRPr="00DB5C32">
        <w:rPr>
          <w:rFonts w:eastAsia="仿宋_GB2312"/>
          <w:kern w:val="0"/>
          <w:sz w:val="30"/>
          <w:szCs w:val="30"/>
          <w:u w:val="thick"/>
        </w:rPr>
        <w:t xml:space="preserve">  1   </w:t>
      </w:r>
      <w:r w:rsidRPr="00DB5C32">
        <w:rPr>
          <w:rFonts w:eastAsia="仿宋_GB2312"/>
          <w:kern w:val="0"/>
          <w:sz w:val="30"/>
          <w:szCs w:val="30"/>
        </w:rPr>
        <w:t>‰</w:t>
      </w:r>
      <w:r w:rsidRPr="00DB5C32">
        <w:rPr>
          <w:rFonts w:eastAsia="仿宋_GB2312"/>
          <w:kern w:val="0"/>
          <w:sz w:val="30"/>
          <w:szCs w:val="30"/>
        </w:rPr>
        <w:t>的违约金，并自行拆除相应的绿化和建筑设施。</w:t>
      </w:r>
    </w:p>
    <w:p w:rsidR="00442487" w:rsidRPr="00DB5C32" w:rsidRDefault="009806E4">
      <w:pPr>
        <w:widowControl/>
        <w:spacing w:line="520" w:lineRule="exact"/>
        <w:ind w:firstLineChars="200" w:firstLine="600"/>
        <w:rPr>
          <w:rFonts w:eastAsia="仿宋_GB2312"/>
          <w:kern w:val="0"/>
          <w:sz w:val="30"/>
          <w:szCs w:val="30"/>
        </w:rPr>
      </w:pPr>
      <w:r w:rsidRPr="00DB5C32">
        <w:rPr>
          <w:rFonts w:eastAsia="黑体"/>
          <w:bCs/>
          <w:kern w:val="0"/>
          <w:sz w:val="30"/>
          <w:szCs w:val="30"/>
        </w:rPr>
        <w:t>第三十七条</w:t>
      </w:r>
      <w:r w:rsidRPr="00DB5C32">
        <w:rPr>
          <w:rFonts w:eastAsia="仿宋_GB2312"/>
          <w:kern w:val="0"/>
          <w:sz w:val="30"/>
          <w:szCs w:val="30"/>
        </w:rPr>
        <w:t xml:space="preserve">  </w:t>
      </w:r>
      <w:r w:rsidRPr="00DB5C32">
        <w:rPr>
          <w:rFonts w:eastAsia="仿宋_GB2312"/>
          <w:kern w:val="0"/>
          <w:sz w:val="30"/>
          <w:szCs w:val="30"/>
        </w:rPr>
        <w:t>受让人按本合同约定支付国有建设用地使用权出让价款的，出让人必须按照本合同约定按时交付出让土地。由于出让人未按时提供出让土地而致使受让人本合同项下宗地占有延期的，每延期一日，出让人应当按受让人已经支付的国有建设用地使用权出让价款的</w:t>
      </w:r>
      <w:r w:rsidRPr="00DB5C32">
        <w:rPr>
          <w:rFonts w:eastAsia="仿宋_GB2312"/>
          <w:kern w:val="0"/>
          <w:sz w:val="30"/>
          <w:szCs w:val="30"/>
          <w:u w:val="thick"/>
        </w:rPr>
        <w:t>  1   </w:t>
      </w:r>
      <w:r w:rsidRPr="00DB5C32">
        <w:rPr>
          <w:rFonts w:eastAsia="仿宋_GB2312"/>
          <w:kern w:val="0"/>
          <w:sz w:val="30"/>
          <w:szCs w:val="30"/>
        </w:rPr>
        <w:t>‰</w:t>
      </w:r>
      <w:r w:rsidRPr="00DB5C32">
        <w:rPr>
          <w:rFonts w:eastAsia="仿宋_GB2312"/>
          <w:kern w:val="0"/>
          <w:sz w:val="30"/>
          <w:szCs w:val="30"/>
        </w:rPr>
        <w:t>向受让人给付违约金，土地使用年期自实际交付土地之日起算。出让人延期交付土地超过</w:t>
      </w:r>
      <w:r w:rsidRPr="00DB5C32">
        <w:rPr>
          <w:rFonts w:eastAsia="仿宋_GB2312"/>
          <w:kern w:val="0"/>
          <w:sz w:val="30"/>
          <w:szCs w:val="30"/>
        </w:rPr>
        <w:t>60</w:t>
      </w:r>
      <w:r w:rsidRPr="00DB5C32">
        <w:rPr>
          <w:rFonts w:eastAsia="仿宋_GB2312"/>
          <w:kern w:val="0"/>
          <w:sz w:val="30"/>
          <w:szCs w:val="30"/>
        </w:rPr>
        <w:t>日，经受让人催交后仍不能交付土地的，受让人有权解除合同，出让人应当双倍返还定金，并退还已经支付国有建设用地使用权出让价款的其余部分，受让人并可请求出让人赔偿损失。</w:t>
      </w:r>
    </w:p>
    <w:p w:rsidR="00442487" w:rsidRPr="00DB5C32" w:rsidRDefault="009806E4">
      <w:pPr>
        <w:widowControl/>
        <w:spacing w:line="520" w:lineRule="exact"/>
        <w:ind w:firstLineChars="200" w:firstLine="600"/>
        <w:rPr>
          <w:rFonts w:eastAsia="仿宋_GB2312"/>
          <w:kern w:val="0"/>
          <w:sz w:val="30"/>
          <w:szCs w:val="30"/>
        </w:rPr>
      </w:pPr>
      <w:r w:rsidRPr="00DB5C32">
        <w:rPr>
          <w:rFonts w:eastAsia="黑体"/>
          <w:bCs/>
          <w:kern w:val="0"/>
          <w:sz w:val="30"/>
          <w:szCs w:val="30"/>
        </w:rPr>
        <w:lastRenderedPageBreak/>
        <w:t>第三十八条</w:t>
      </w:r>
      <w:r w:rsidRPr="00DB5C32">
        <w:rPr>
          <w:rFonts w:eastAsia="仿宋_GB2312"/>
          <w:bCs/>
          <w:kern w:val="0"/>
          <w:sz w:val="30"/>
          <w:szCs w:val="30"/>
        </w:rPr>
        <w:t xml:space="preserve">  </w:t>
      </w:r>
      <w:r w:rsidRPr="00DB5C32">
        <w:rPr>
          <w:rFonts w:eastAsia="仿宋_GB2312"/>
          <w:kern w:val="0"/>
          <w:sz w:val="30"/>
          <w:szCs w:val="30"/>
        </w:rPr>
        <w:t>出让人未能按期交付土地或交付的土地未能达到本合同约定的土地条件或单方改变土地使用条件的，受让人有权要求出让人按照规定的条件履行义务，并且赔偿延误履行而给受让人造成的直接损失。土地使用年期自达到约定的土地条件之日起算。</w:t>
      </w:r>
    </w:p>
    <w:p w:rsidR="00442487" w:rsidRPr="00DB5C32" w:rsidRDefault="009806E4">
      <w:pPr>
        <w:widowControl/>
        <w:spacing w:line="520" w:lineRule="exact"/>
        <w:rPr>
          <w:rFonts w:eastAsia="仿宋_GB2312"/>
          <w:kern w:val="0"/>
          <w:sz w:val="30"/>
          <w:szCs w:val="30"/>
        </w:rPr>
      </w:pPr>
      <w:r w:rsidRPr="00DB5C32">
        <w:rPr>
          <w:rFonts w:eastAsia="仿宋_GB2312"/>
          <w:kern w:val="0"/>
          <w:sz w:val="30"/>
          <w:szCs w:val="30"/>
        </w:rPr>
        <w:t> </w:t>
      </w:r>
    </w:p>
    <w:p w:rsidR="00442487" w:rsidRPr="00DB5C32" w:rsidRDefault="009806E4">
      <w:pPr>
        <w:widowControl/>
        <w:spacing w:line="520" w:lineRule="exact"/>
        <w:jc w:val="center"/>
        <w:rPr>
          <w:rFonts w:eastAsia="黑体"/>
          <w:kern w:val="0"/>
          <w:sz w:val="32"/>
          <w:szCs w:val="32"/>
        </w:rPr>
      </w:pPr>
      <w:r w:rsidRPr="00DB5C32">
        <w:rPr>
          <w:rFonts w:eastAsia="黑体"/>
          <w:kern w:val="0"/>
          <w:sz w:val="32"/>
          <w:szCs w:val="32"/>
        </w:rPr>
        <w:t>第八章</w:t>
      </w:r>
      <w:r w:rsidRPr="00DB5C32">
        <w:rPr>
          <w:rFonts w:eastAsia="黑体"/>
          <w:kern w:val="0"/>
          <w:sz w:val="32"/>
          <w:szCs w:val="32"/>
        </w:rPr>
        <w:t xml:space="preserve"> </w:t>
      </w:r>
      <w:r w:rsidRPr="00DB5C32">
        <w:rPr>
          <w:rFonts w:eastAsia="黑体"/>
          <w:kern w:val="0"/>
          <w:sz w:val="32"/>
          <w:szCs w:val="32"/>
        </w:rPr>
        <w:t>适用法律及争议解决</w:t>
      </w:r>
    </w:p>
    <w:p w:rsidR="00442487" w:rsidRPr="00DB5C32" w:rsidRDefault="009806E4">
      <w:pPr>
        <w:widowControl/>
        <w:spacing w:line="520" w:lineRule="exact"/>
        <w:rPr>
          <w:rFonts w:eastAsia="仿宋_GB2312"/>
          <w:kern w:val="0"/>
          <w:sz w:val="30"/>
          <w:szCs w:val="30"/>
        </w:rPr>
      </w:pPr>
      <w:r w:rsidRPr="00DB5C32">
        <w:rPr>
          <w:rFonts w:eastAsia="仿宋_GB2312"/>
          <w:kern w:val="0"/>
          <w:sz w:val="30"/>
          <w:szCs w:val="30"/>
        </w:rPr>
        <w:t> </w:t>
      </w:r>
    </w:p>
    <w:p w:rsidR="00442487" w:rsidRPr="00DB5C32" w:rsidRDefault="009806E4">
      <w:pPr>
        <w:widowControl/>
        <w:spacing w:line="520" w:lineRule="exact"/>
        <w:ind w:firstLineChars="200" w:firstLine="600"/>
        <w:rPr>
          <w:rFonts w:eastAsia="仿宋_GB2312"/>
          <w:kern w:val="0"/>
          <w:sz w:val="30"/>
          <w:szCs w:val="30"/>
        </w:rPr>
      </w:pPr>
      <w:r w:rsidRPr="00DB5C32">
        <w:rPr>
          <w:rFonts w:eastAsia="黑体"/>
          <w:bCs/>
          <w:kern w:val="0"/>
          <w:sz w:val="30"/>
          <w:szCs w:val="30"/>
        </w:rPr>
        <w:t>第三十九条</w:t>
      </w:r>
      <w:r w:rsidRPr="00DB5C32">
        <w:rPr>
          <w:rFonts w:eastAsia="黑体"/>
          <w:kern w:val="0"/>
          <w:sz w:val="30"/>
          <w:szCs w:val="30"/>
        </w:rPr>
        <w:t> </w:t>
      </w:r>
      <w:r w:rsidRPr="00DB5C32">
        <w:rPr>
          <w:rFonts w:eastAsia="仿宋_GB2312"/>
          <w:kern w:val="0"/>
          <w:sz w:val="30"/>
          <w:szCs w:val="30"/>
        </w:rPr>
        <w:t xml:space="preserve"> </w:t>
      </w:r>
      <w:r w:rsidRPr="00DB5C32">
        <w:rPr>
          <w:rFonts w:eastAsia="仿宋_GB2312"/>
          <w:kern w:val="0"/>
          <w:sz w:val="30"/>
          <w:szCs w:val="30"/>
        </w:rPr>
        <w:t>本合同订立、效力、解释、履行及争议的解决，适用中华人民共和国法律。</w:t>
      </w:r>
    </w:p>
    <w:p w:rsidR="00442487" w:rsidRPr="00DB5C32" w:rsidRDefault="009806E4">
      <w:pPr>
        <w:widowControl/>
        <w:spacing w:line="520" w:lineRule="exact"/>
        <w:ind w:firstLineChars="200" w:firstLine="600"/>
        <w:rPr>
          <w:rFonts w:eastAsia="仿宋_GB2312"/>
          <w:kern w:val="0"/>
          <w:sz w:val="30"/>
          <w:szCs w:val="30"/>
        </w:rPr>
      </w:pPr>
      <w:r w:rsidRPr="00DB5C32">
        <w:rPr>
          <w:rFonts w:eastAsia="黑体"/>
          <w:bCs/>
          <w:kern w:val="0"/>
          <w:sz w:val="30"/>
          <w:szCs w:val="30"/>
        </w:rPr>
        <w:t>第四十条</w:t>
      </w:r>
      <w:r w:rsidRPr="00DB5C32">
        <w:rPr>
          <w:rFonts w:eastAsia="仿宋_GB2312"/>
          <w:kern w:val="0"/>
          <w:sz w:val="30"/>
          <w:szCs w:val="30"/>
        </w:rPr>
        <w:t xml:space="preserve">  </w:t>
      </w:r>
      <w:r w:rsidRPr="00DB5C32">
        <w:rPr>
          <w:rFonts w:eastAsia="仿宋_GB2312"/>
          <w:kern w:val="0"/>
          <w:sz w:val="30"/>
          <w:szCs w:val="30"/>
        </w:rPr>
        <w:t>因履行本合同发生争议，由争议双方协商解决，协商不成的，按本条第</w:t>
      </w:r>
      <w:r w:rsidRPr="00DB5C32">
        <w:rPr>
          <w:rFonts w:eastAsia="仿宋_GB2312"/>
          <w:kern w:val="0"/>
          <w:sz w:val="30"/>
          <w:szCs w:val="30"/>
          <w:u w:val="thick"/>
        </w:rPr>
        <w:t>  1   </w:t>
      </w:r>
      <w:r w:rsidRPr="00DB5C32">
        <w:rPr>
          <w:rFonts w:eastAsia="仿宋_GB2312"/>
          <w:kern w:val="0"/>
          <w:sz w:val="30"/>
          <w:szCs w:val="30"/>
        </w:rPr>
        <w:t>项约定的方式解决：</w:t>
      </w:r>
    </w:p>
    <w:p w:rsidR="00442487" w:rsidRPr="00DB5C32" w:rsidRDefault="009806E4">
      <w:pPr>
        <w:widowControl/>
        <w:spacing w:line="520" w:lineRule="exact"/>
        <w:ind w:firstLineChars="200" w:firstLine="600"/>
        <w:rPr>
          <w:rFonts w:eastAsia="仿宋_GB2312"/>
          <w:kern w:val="0"/>
          <w:sz w:val="30"/>
          <w:szCs w:val="30"/>
        </w:rPr>
      </w:pPr>
      <w:r w:rsidRPr="00DB5C32">
        <w:rPr>
          <w:rFonts w:eastAsia="仿宋_GB2312"/>
          <w:kern w:val="0"/>
          <w:sz w:val="30"/>
          <w:szCs w:val="30"/>
        </w:rPr>
        <w:t>（一）提交</w:t>
      </w:r>
      <w:r w:rsidRPr="00DB5C32">
        <w:rPr>
          <w:rFonts w:eastAsia="仿宋_GB2312"/>
          <w:kern w:val="0"/>
          <w:sz w:val="30"/>
          <w:szCs w:val="30"/>
          <w:u w:val="thick"/>
        </w:rPr>
        <w:t xml:space="preserve">  </w:t>
      </w:r>
      <w:r w:rsidRPr="00DB5C32">
        <w:rPr>
          <w:rFonts w:eastAsia="仿宋_GB2312"/>
          <w:kern w:val="0"/>
          <w:sz w:val="30"/>
          <w:szCs w:val="30"/>
          <w:u w:val="thick"/>
        </w:rPr>
        <w:t>武汉市</w:t>
      </w:r>
      <w:r w:rsidRPr="00DB5C32">
        <w:rPr>
          <w:rFonts w:eastAsia="仿宋_GB2312"/>
          <w:kern w:val="0"/>
          <w:sz w:val="30"/>
          <w:szCs w:val="30"/>
          <w:u w:val="thick"/>
        </w:rPr>
        <w:t>  </w:t>
      </w:r>
      <w:r w:rsidRPr="00DB5C32">
        <w:rPr>
          <w:rFonts w:eastAsia="仿宋_GB2312"/>
          <w:kern w:val="0"/>
          <w:sz w:val="30"/>
          <w:szCs w:val="30"/>
        </w:rPr>
        <w:t>仲裁委员会仲裁；</w:t>
      </w:r>
    </w:p>
    <w:p w:rsidR="00442487" w:rsidRPr="00DB5C32" w:rsidRDefault="009806E4">
      <w:pPr>
        <w:widowControl/>
        <w:spacing w:line="520" w:lineRule="exact"/>
        <w:ind w:firstLineChars="200" w:firstLine="600"/>
        <w:rPr>
          <w:rFonts w:eastAsia="仿宋_GB2312"/>
          <w:kern w:val="0"/>
          <w:sz w:val="30"/>
          <w:szCs w:val="30"/>
        </w:rPr>
      </w:pPr>
      <w:r w:rsidRPr="00DB5C32">
        <w:rPr>
          <w:rFonts w:eastAsia="仿宋_GB2312"/>
          <w:kern w:val="0"/>
          <w:sz w:val="30"/>
          <w:szCs w:val="30"/>
        </w:rPr>
        <w:t>（二）依法向人民法院起诉。</w:t>
      </w:r>
      <w:r w:rsidRPr="00DB5C32">
        <w:rPr>
          <w:rFonts w:eastAsia="仿宋_GB2312"/>
          <w:kern w:val="0"/>
          <w:sz w:val="30"/>
          <w:szCs w:val="30"/>
        </w:rPr>
        <w:t xml:space="preserve">   </w:t>
      </w:r>
    </w:p>
    <w:p w:rsidR="00442487" w:rsidRPr="00DB5C32" w:rsidRDefault="009806E4">
      <w:pPr>
        <w:widowControl/>
        <w:spacing w:line="520" w:lineRule="exact"/>
        <w:rPr>
          <w:rFonts w:eastAsia="仿宋_GB2312"/>
          <w:kern w:val="0"/>
          <w:sz w:val="30"/>
          <w:szCs w:val="30"/>
        </w:rPr>
      </w:pPr>
      <w:r w:rsidRPr="00DB5C32">
        <w:rPr>
          <w:rFonts w:eastAsia="仿宋_GB2312"/>
          <w:kern w:val="0"/>
          <w:sz w:val="30"/>
          <w:szCs w:val="30"/>
        </w:rPr>
        <w:t> </w:t>
      </w:r>
    </w:p>
    <w:p w:rsidR="00442487" w:rsidRPr="00DB5C32" w:rsidRDefault="009806E4">
      <w:pPr>
        <w:widowControl/>
        <w:spacing w:line="520" w:lineRule="exact"/>
        <w:jc w:val="center"/>
        <w:rPr>
          <w:rFonts w:eastAsia="黑体"/>
          <w:kern w:val="0"/>
          <w:sz w:val="32"/>
          <w:szCs w:val="32"/>
        </w:rPr>
      </w:pPr>
      <w:r w:rsidRPr="00DB5C32">
        <w:rPr>
          <w:rFonts w:eastAsia="黑体"/>
          <w:kern w:val="0"/>
          <w:sz w:val="32"/>
          <w:szCs w:val="32"/>
        </w:rPr>
        <w:t>第九章</w:t>
      </w:r>
      <w:r w:rsidRPr="00DB5C32">
        <w:rPr>
          <w:rFonts w:eastAsia="黑体"/>
          <w:kern w:val="0"/>
          <w:sz w:val="32"/>
          <w:szCs w:val="32"/>
        </w:rPr>
        <w:t xml:space="preserve"> </w:t>
      </w:r>
      <w:r w:rsidRPr="00DB5C32">
        <w:rPr>
          <w:rFonts w:eastAsia="黑体"/>
          <w:kern w:val="0"/>
          <w:sz w:val="32"/>
          <w:szCs w:val="32"/>
        </w:rPr>
        <w:t>附</w:t>
      </w:r>
      <w:r w:rsidRPr="00DB5C32">
        <w:rPr>
          <w:rFonts w:eastAsia="黑体"/>
          <w:kern w:val="0"/>
          <w:sz w:val="32"/>
          <w:szCs w:val="32"/>
        </w:rPr>
        <w:t xml:space="preserve">  </w:t>
      </w:r>
      <w:r w:rsidRPr="00DB5C32">
        <w:rPr>
          <w:rFonts w:eastAsia="黑体"/>
          <w:kern w:val="0"/>
          <w:sz w:val="32"/>
          <w:szCs w:val="32"/>
        </w:rPr>
        <w:t>则</w:t>
      </w:r>
    </w:p>
    <w:p w:rsidR="00442487" w:rsidRPr="00DB5C32" w:rsidRDefault="009806E4">
      <w:pPr>
        <w:widowControl/>
        <w:spacing w:line="520" w:lineRule="exact"/>
        <w:rPr>
          <w:rFonts w:eastAsia="仿宋_GB2312"/>
          <w:kern w:val="0"/>
          <w:sz w:val="30"/>
          <w:szCs w:val="30"/>
        </w:rPr>
      </w:pPr>
      <w:r w:rsidRPr="00DB5C32">
        <w:rPr>
          <w:rFonts w:eastAsia="仿宋_GB2312"/>
          <w:kern w:val="0"/>
          <w:sz w:val="30"/>
          <w:szCs w:val="30"/>
        </w:rPr>
        <w:t> </w:t>
      </w:r>
    </w:p>
    <w:p w:rsidR="00442487" w:rsidRPr="00DB5C32" w:rsidRDefault="009806E4">
      <w:pPr>
        <w:widowControl/>
        <w:spacing w:line="520" w:lineRule="exact"/>
        <w:ind w:firstLineChars="200" w:firstLine="600"/>
        <w:rPr>
          <w:rFonts w:eastAsia="仿宋_GB2312"/>
          <w:kern w:val="0"/>
          <w:sz w:val="30"/>
          <w:szCs w:val="30"/>
        </w:rPr>
      </w:pPr>
      <w:r w:rsidRPr="00DB5C32">
        <w:rPr>
          <w:rFonts w:eastAsia="黑体"/>
          <w:bCs/>
          <w:kern w:val="0"/>
          <w:sz w:val="30"/>
          <w:szCs w:val="30"/>
        </w:rPr>
        <w:t>第四十一条</w:t>
      </w:r>
      <w:r w:rsidRPr="00DB5C32">
        <w:rPr>
          <w:rFonts w:eastAsia="仿宋_GB2312"/>
          <w:kern w:val="0"/>
          <w:sz w:val="30"/>
          <w:szCs w:val="30"/>
        </w:rPr>
        <w:t xml:space="preserve"> </w:t>
      </w:r>
      <w:r w:rsidRPr="00DB5C32">
        <w:rPr>
          <w:rFonts w:eastAsia="仿宋_GB2312"/>
          <w:kern w:val="0"/>
          <w:sz w:val="30"/>
          <w:szCs w:val="30"/>
        </w:rPr>
        <w:t>本合同项下宗地出让方案业经</w:t>
      </w:r>
      <w:r w:rsidRPr="00DB5C32">
        <w:rPr>
          <w:rFonts w:eastAsia="仿宋_GB2312"/>
          <w:kern w:val="0"/>
          <w:sz w:val="30"/>
          <w:szCs w:val="30"/>
          <w:u w:val="thick"/>
        </w:rPr>
        <w:t>  </w:t>
      </w:r>
      <w:r w:rsidRPr="00DB5C32">
        <w:rPr>
          <w:rFonts w:eastAsia="仿宋_GB2312"/>
          <w:kern w:val="0"/>
          <w:sz w:val="30"/>
          <w:szCs w:val="30"/>
          <w:u w:val="thick"/>
        </w:rPr>
        <w:t>武汉市</w:t>
      </w:r>
      <w:r w:rsidRPr="00DB5C32">
        <w:rPr>
          <w:rFonts w:eastAsia="仿宋_GB2312"/>
          <w:kern w:val="0"/>
          <w:sz w:val="30"/>
          <w:szCs w:val="30"/>
          <w:u w:val="thick"/>
        </w:rPr>
        <w:t> </w:t>
      </w:r>
      <w:r w:rsidRPr="00DB5C32">
        <w:rPr>
          <w:rFonts w:eastAsia="仿宋_GB2312"/>
          <w:kern w:val="0"/>
          <w:sz w:val="30"/>
          <w:szCs w:val="30"/>
        </w:rPr>
        <w:t>人民政府批准，本合同自双方签订之日起生效。</w:t>
      </w:r>
    </w:p>
    <w:p w:rsidR="00442487" w:rsidRPr="00DB5C32" w:rsidRDefault="009806E4">
      <w:pPr>
        <w:widowControl/>
        <w:spacing w:line="520" w:lineRule="exact"/>
        <w:ind w:firstLineChars="200" w:firstLine="600"/>
        <w:rPr>
          <w:rFonts w:eastAsia="仿宋_GB2312"/>
          <w:kern w:val="0"/>
          <w:sz w:val="30"/>
          <w:szCs w:val="30"/>
        </w:rPr>
      </w:pPr>
      <w:r w:rsidRPr="00DB5C32">
        <w:rPr>
          <w:rFonts w:eastAsia="黑体"/>
          <w:bCs/>
          <w:kern w:val="0"/>
          <w:sz w:val="30"/>
          <w:szCs w:val="30"/>
        </w:rPr>
        <w:t>第四十二条</w:t>
      </w:r>
      <w:r w:rsidRPr="00DB5C32">
        <w:rPr>
          <w:rFonts w:eastAsia="仿宋_GB2312"/>
          <w:bCs/>
          <w:kern w:val="0"/>
          <w:sz w:val="30"/>
          <w:szCs w:val="30"/>
        </w:rPr>
        <w:t xml:space="preserve">  </w:t>
      </w:r>
      <w:r w:rsidRPr="00DB5C32">
        <w:rPr>
          <w:rFonts w:eastAsia="仿宋_GB2312"/>
          <w:kern w:val="0"/>
          <w:sz w:val="30"/>
          <w:szCs w:val="30"/>
        </w:rPr>
        <w:t>本合同双方当事人均保证本合同中所填写的姓名、通讯地址、电话、传真、开户银行、代理人等内容的真实有效，一方的信息如有变更，应于变更之日起</w:t>
      </w:r>
      <w:r w:rsidRPr="00DB5C32">
        <w:rPr>
          <w:rFonts w:eastAsia="仿宋_GB2312"/>
          <w:kern w:val="0"/>
          <w:sz w:val="30"/>
          <w:szCs w:val="30"/>
        </w:rPr>
        <w:t>15</w:t>
      </w:r>
      <w:r w:rsidRPr="00DB5C32">
        <w:rPr>
          <w:rFonts w:eastAsia="仿宋_GB2312"/>
          <w:kern w:val="0"/>
          <w:sz w:val="30"/>
          <w:szCs w:val="30"/>
        </w:rPr>
        <w:t>日内以书面形式告知对方，否则由此引起的无法及时告知的责任由信息变更方承担。</w:t>
      </w:r>
    </w:p>
    <w:p w:rsidR="00442487" w:rsidRPr="00DB5C32" w:rsidRDefault="009806E4">
      <w:pPr>
        <w:widowControl/>
        <w:spacing w:line="520" w:lineRule="exact"/>
        <w:ind w:firstLineChars="200" w:firstLine="600"/>
        <w:rPr>
          <w:rFonts w:eastAsia="仿宋_GB2312"/>
          <w:kern w:val="0"/>
          <w:sz w:val="30"/>
          <w:szCs w:val="30"/>
        </w:rPr>
      </w:pPr>
      <w:r w:rsidRPr="00DB5C32">
        <w:rPr>
          <w:rFonts w:eastAsia="黑体"/>
          <w:bCs/>
          <w:kern w:val="0"/>
          <w:sz w:val="30"/>
          <w:szCs w:val="30"/>
        </w:rPr>
        <w:t>第四十三条</w:t>
      </w:r>
      <w:r w:rsidRPr="00DB5C32">
        <w:rPr>
          <w:rFonts w:eastAsia="仿宋_GB2312"/>
          <w:kern w:val="0"/>
          <w:sz w:val="30"/>
          <w:szCs w:val="30"/>
        </w:rPr>
        <w:t xml:space="preserve">  </w:t>
      </w:r>
      <w:r w:rsidRPr="00DB5C32">
        <w:rPr>
          <w:rFonts w:eastAsia="仿宋_GB2312"/>
          <w:kern w:val="0"/>
          <w:sz w:val="30"/>
          <w:szCs w:val="30"/>
        </w:rPr>
        <w:t>本合同和附件共</w:t>
      </w:r>
      <w:r w:rsidRPr="00DB5C32">
        <w:rPr>
          <w:rFonts w:eastAsia="仿宋_GB2312"/>
          <w:kern w:val="0"/>
          <w:sz w:val="30"/>
          <w:szCs w:val="30"/>
          <w:u w:val="thick"/>
        </w:rPr>
        <w:t xml:space="preserve">       </w:t>
      </w:r>
      <w:r w:rsidRPr="00DB5C32">
        <w:rPr>
          <w:rFonts w:eastAsia="仿宋_GB2312"/>
          <w:kern w:val="0"/>
          <w:sz w:val="30"/>
          <w:szCs w:val="30"/>
        </w:rPr>
        <w:t>页，以中文书写为准。</w:t>
      </w:r>
    </w:p>
    <w:p w:rsidR="00442487" w:rsidRPr="00DB5C32" w:rsidRDefault="009806E4">
      <w:pPr>
        <w:widowControl/>
        <w:spacing w:line="520" w:lineRule="exact"/>
        <w:ind w:firstLineChars="200" w:firstLine="600"/>
        <w:rPr>
          <w:rFonts w:eastAsia="仿宋_GB2312"/>
          <w:kern w:val="0"/>
          <w:sz w:val="30"/>
          <w:szCs w:val="30"/>
        </w:rPr>
      </w:pPr>
      <w:r w:rsidRPr="00DB5C32">
        <w:rPr>
          <w:rFonts w:eastAsia="黑体"/>
          <w:bCs/>
          <w:kern w:val="0"/>
          <w:sz w:val="30"/>
          <w:szCs w:val="30"/>
        </w:rPr>
        <w:t>第四十四条</w:t>
      </w:r>
      <w:r w:rsidRPr="00DB5C32">
        <w:rPr>
          <w:rFonts w:eastAsia="黑体"/>
          <w:kern w:val="0"/>
          <w:sz w:val="30"/>
          <w:szCs w:val="30"/>
        </w:rPr>
        <w:t> </w:t>
      </w:r>
      <w:r w:rsidRPr="00DB5C32">
        <w:rPr>
          <w:rFonts w:eastAsia="仿宋_GB2312"/>
          <w:kern w:val="0"/>
          <w:sz w:val="30"/>
          <w:szCs w:val="30"/>
        </w:rPr>
        <w:t xml:space="preserve"> </w:t>
      </w:r>
      <w:r w:rsidRPr="00DB5C32">
        <w:rPr>
          <w:rFonts w:eastAsia="仿宋_GB2312"/>
          <w:kern w:val="0"/>
          <w:sz w:val="30"/>
          <w:szCs w:val="30"/>
        </w:rPr>
        <w:t>本合同的价款、金额、面积等项应当同时以大、小写表示，大小写数额应当一致，不一致的，以大写为准。</w:t>
      </w:r>
    </w:p>
    <w:p w:rsidR="00442487" w:rsidRPr="00DB5C32" w:rsidRDefault="009806E4">
      <w:pPr>
        <w:widowControl/>
        <w:spacing w:line="520" w:lineRule="exact"/>
        <w:ind w:firstLineChars="200" w:firstLine="600"/>
        <w:rPr>
          <w:rFonts w:eastAsia="仿宋_GB2312"/>
          <w:kern w:val="0"/>
          <w:sz w:val="30"/>
          <w:szCs w:val="30"/>
        </w:rPr>
      </w:pPr>
      <w:r w:rsidRPr="00DB5C32">
        <w:rPr>
          <w:rFonts w:eastAsia="黑体"/>
          <w:bCs/>
          <w:kern w:val="0"/>
          <w:sz w:val="30"/>
          <w:szCs w:val="30"/>
        </w:rPr>
        <w:lastRenderedPageBreak/>
        <w:t>第四十五条</w:t>
      </w:r>
      <w:r w:rsidRPr="00DB5C32">
        <w:rPr>
          <w:rFonts w:eastAsia="仿宋_GB2312"/>
          <w:kern w:val="0"/>
          <w:sz w:val="30"/>
          <w:szCs w:val="30"/>
        </w:rPr>
        <w:t xml:space="preserve">  </w:t>
      </w:r>
      <w:r w:rsidRPr="00DB5C32">
        <w:rPr>
          <w:rFonts w:eastAsia="仿宋_GB2312"/>
          <w:kern w:val="0"/>
          <w:sz w:val="30"/>
          <w:szCs w:val="30"/>
        </w:rPr>
        <w:t>本合同未尽事宜，可由双方约定后作为合同附件，与本合同具有同等法律效力。</w:t>
      </w:r>
    </w:p>
    <w:p w:rsidR="00442487" w:rsidRPr="00DB5C32" w:rsidRDefault="009806E4">
      <w:pPr>
        <w:widowControl/>
        <w:spacing w:line="520" w:lineRule="exact"/>
        <w:ind w:firstLineChars="200" w:firstLine="600"/>
        <w:rPr>
          <w:rFonts w:eastAsia="仿宋_GB2312"/>
          <w:kern w:val="0"/>
          <w:sz w:val="30"/>
          <w:szCs w:val="30"/>
        </w:rPr>
      </w:pPr>
      <w:r w:rsidRPr="00DB5C32">
        <w:rPr>
          <w:rFonts w:eastAsia="黑体"/>
          <w:bCs/>
          <w:kern w:val="0"/>
          <w:sz w:val="30"/>
          <w:szCs w:val="30"/>
        </w:rPr>
        <w:t>第四十六条</w:t>
      </w:r>
      <w:r w:rsidRPr="00DB5C32">
        <w:rPr>
          <w:rFonts w:eastAsia="仿宋_GB2312"/>
          <w:kern w:val="0"/>
          <w:sz w:val="30"/>
          <w:szCs w:val="30"/>
        </w:rPr>
        <w:t xml:space="preserve">  </w:t>
      </w:r>
      <w:r w:rsidRPr="00DB5C32">
        <w:rPr>
          <w:rFonts w:eastAsia="仿宋_GB2312"/>
          <w:kern w:val="0"/>
          <w:sz w:val="30"/>
          <w:szCs w:val="30"/>
        </w:rPr>
        <w:t>本合同一式</w:t>
      </w:r>
      <w:r w:rsidRPr="00DB5C32">
        <w:rPr>
          <w:rFonts w:eastAsia="仿宋_GB2312"/>
          <w:kern w:val="0"/>
          <w:sz w:val="30"/>
          <w:szCs w:val="30"/>
          <w:u w:val="thick"/>
        </w:rPr>
        <w:t>  </w:t>
      </w:r>
      <w:r w:rsidRPr="00DB5C32">
        <w:rPr>
          <w:rFonts w:eastAsia="仿宋_GB2312"/>
          <w:kern w:val="0"/>
          <w:sz w:val="30"/>
          <w:szCs w:val="30"/>
          <w:u w:val="thick"/>
        </w:rPr>
        <w:t>陆</w:t>
      </w:r>
      <w:r w:rsidRPr="00DB5C32">
        <w:rPr>
          <w:rFonts w:eastAsia="仿宋_GB2312"/>
          <w:kern w:val="0"/>
          <w:sz w:val="30"/>
          <w:szCs w:val="30"/>
          <w:u w:val="thick"/>
        </w:rPr>
        <w:t xml:space="preserve"> </w:t>
      </w:r>
      <w:r w:rsidRPr="00DB5C32">
        <w:rPr>
          <w:rFonts w:eastAsia="仿宋_GB2312"/>
          <w:kern w:val="0"/>
          <w:sz w:val="30"/>
          <w:szCs w:val="30"/>
        </w:rPr>
        <w:t>份，出让人、受让人各执</w:t>
      </w:r>
      <w:r w:rsidRPr="00DB5C32">
        <w:rPr>
          <w:rFonts w:eastAsia="仿宋_GB2312"/>
          <w:kern w:val="0"/>
          <w:sz w:val="30"/>
          <w:szCs w:val="30"/>
          <w:u w:val="thick"/>
        </w:rPr>
        <w:t>  </w:t>
      </w:r>
      <w:r w:rsidRPr="00DB5C32">
        <w:rPr>
          <w:rFonts w:eastAsia="仿宋_GB2312"/>
          <w:kern w:val="0"/>
          <w:sz w:val="30"/>
          <w:szCs w:val="30"/>
          <w:u w:val="thick"/>
        </w:rPr>
        <w:t>叁</w:t>
      </w:r>
      <w:r w:rsidRPr="00DB5C32">
        <w:rPr>
          <w:rFonts w:eastAsia="仿宋_GB2312"/>
          <w:kern w:val="0"/>
          <w:sz w:val="30"/>
          <w:szCs w:val="30"/>
          <w:u w:val="thick"/>
        </w:rPr>
        <w:t xml:space="preserve"> </w:t>
      </w:r>
      <w:r w:rsidRPr="00DB5C32">
        <w:rPr>
          <w:rFonts w:eastAsia="仿宋_GB2312"/>
          <w:kern w:val="0"/>
          <w:sz w:val="30"/>
          <w:szCs w:val="30"/>
        </w:rPr>
        <w:t>份，具有同等法律效力。</w:t>
      </w:r>
    </w:p>
    <w:p w:rsidR="00442487" w:rsidRPr="00DB5C32" w:rsidRDefault="00442487">
      <w:pPr>
        <w:widowControl/>
        <w:spacing w:line="520" w:lineRule="exact"/>
        <w:rPr>
          <w:rFonts w:eastAsia="仿宋_GB2312"/>
          <w:kern w:val="0"/>
          <w:sz w:val="28"/>
        </w:rPr>
      </w:pPr>
    </w:p>
    <w:p w:rsidR="00442487" w:rsidRPr="00DB5C32" w:rsidRDefault="00442487">
      <w:pPr>
        <w:widowControl/>
        <w:spacing w:line="520" w:lineRule="exact"/>
        <w:rPr>
          <w:rFonts w:eastAsia="仿宋_GB2312"/>
          <w:kern w:val="0"/>
          <w:sz w:val="28"/>
        </w:rPr>
      </w:pPr>
    </w:p>
    <w:p w:rsidR="00442487" w:rsidRPr="00DB5C32" w:rsidRDefault="009806E4">
      <w:pPr>
        <w:widowControl/>
        <w:spacing w:line="520" w:lineRule="exact"/>
        <w:rPr>
          <w:rFonts w:eastAsia="仿宋_GB2312"/>
          <w:kern w:val="0"/>
          <w:sz w:val="30"/>
          <w:szCs w:val="30"/>
        </w:rPr>
      </w:pPr>
      <w:r w:rsidRPr="00DB5C32">
        <w:rPr>
          <w:rFonts w:eastAsia="仿宋_GB2312"/>
          <w:kern w:val="0"/>
          <w:sz w:val="30"/>
          <w:szCs w:val="30"/>
        </w:rPr>
        <w:t>出让人（章）：</w:t>
      </w:r>
      <w:r w:rsidRPr="00DB5C32">
        <w:rPr>
          <w:rFonts w:eastAsia="仿宋_GB2312"/>
          <w:kern w:val="0"/>
          <w:sz w:val="30"/>
          <w:szCs w:val="30"/>
        </w:rPr>
        <w:t xml:space="preserve">                      </w:t>
      </w:r>
      <w:r w:rsidRPr="00DB5C32">
        <w:rPr>
          <w:rFonts w:eastAsia="仿宋_GB2312"/>
          <w:kern w:val="0"/>
          <w:sz w:val="30"/>
          <w:szCs w:val="30"/>
        </w:rPr>
        <w:t>受让人（章）：</w:t>
      </w:r>
    </w:p>
    <w:p w:rsidR="00442487" w:rsidRPr="00DB5C32" w:rsidRDefault="00442487">
      <w:pPr>
        <w:widowControl/>
        <w:spacing w:line="520" w:lineRule="exact"/>
        <w:rPr>
          <w:rFonts w:eastAsia="仿宋_GB2312"/>
          <w:kern w:val="0"/>
          <w:sz w:val="30"/>
          <w:szCs w:val="30"/>
        </w:rPr>
      </w:pPr>
    </w:p>
    <w:p w:rsidR="00442487" w:rsidRPr="00DB5C32" w:rsidRDefault="009806E4">
      <w:pPr>
        <w:widowControl/>
        <w:spacing w:line="520" w:lineRule="exact"/>
        <w:rPr>
          <w:rFonts w:eastAsia="仿宋_GB2312"/>
          <w:kern w:val="0"/>
          <w:sz w:val="30"/>
          <w:szCs w:val="30"/>
        </w:rPr>
      </w:pPr>
      <w:r w:rsidRPr="00DB5C32">
        <w:rPr>
          <w:rFonts w:eastAsia="仿宋_GB2312"/>
          <w:kern w:val="0"/>
          <w:sz w:val="30"/>
          <w:szCs w:val="30"/>
        </w:rPr>
        <w:t>法定代表人（委托代理人）</w:t>
      </w:r>
      <w:r w:rsidRPr="00DB5C32">
        <w:rPr>
          <w:rFonts w:eastAsia="仿宋_GB2312"/>
          <w:kern w:val="0"/>
          <w:sz w:val="30"/>
          <w:szCs w:val="30"/>
        </w:rPr>
        <w:t xml:space="preserve">      </w:t>
      </w:r>
      <w:r w:rsidRPr="00DB5C32">
        <w:rPr>
          <w:rFonts w:eastAsia="仿宋_GB2312"/>
          <w:kern w:val="0"/>
          <w:sz w:val="30"/>
          <w:szCs w:val="30"/>
        </w:rPr>
        <w:t>法定代表人</w:t>
      </w:r>
      <w:r w:rsidRPr="00DB5C32">
        <w:rPr>
          <w:rFonts w:eastAsia="仿宋_GB2312"/>
          <w:kern w:val="0"/>
          <w:sz w:val="30"/>
          <w:szCs w:val="30"/>
        </w:rPr>
        <w:t>(</w:t>
      </w:r>
      <w:r w:rsidRPr="00DB5C32">
        <w:rPr>
          <w:rFonts w:eastAsia="仿宋_GB2312"/>
          <w:kern w:val="0"/>
          <w:sz w:val="30"/>
          <w:szCs w:val="30"/>
        </w:rPr>
        <w:t>委托代理人</w:t>
      </w:r>
      <w:r w:rsidRPr="00DB5C32">
        <w:rPr>
          <w:rFonts w:eastAsia="仿宋_GB2312"/>
          <w:kern w:val="0"/>
          <w:sz w:val="30"/>
          <w:szCs w:val="30"/>
        </w:rPr>
        <w:t>)</w:t>
      </w:r>
      <w:r w:rsidRPr="00DB5C32">
        <w:rPr>
          <w:rFonts w:eastAsia="仿宋_GB2312"/>
          <w:kern w:val="0"/>
          <w:sz w:val="30"/>
          <w:szCs w:val="30"/>
        </w:rPr>
        <w:t>：</w:t>
      </w:r>
    </w:p>
    <w:p w:rsidR="00442487" w:rsidRPr="00DB5C32" w:rsidRDefault="009806E4">
      <w:pPr>
        <w:widowControl/>
        <w:spacing w:line="520" w:lineRule="exact"/>
        <w:rPr>
          <w:rFonts w:eastAsia="仿宋_GB2312"/>
          <w:kern w:val="0"/>
          <w:sz w:val="30"/>
          <w:szCs w:val="30"/>
        </w:rPr>
      </w:pPr>
      <w:r w:rsidRPr="00DB5C32">
        <w:rPr>
          <w:rFonts w:eastAsia="仿宋_GB2312"/>
          <w:kern w:val="0"/>
          <w:sz w:val="30"/>
          <w:szCs w:val="30"/>
        </w:rPr>
        <w:t>（签字）：</w:t>
      </w:r>
      <w:r w:rsidRPr="00DB5C32">
        <w:rPr>
          <w:rFonts w:eastAsia="仿宋_GB2312"/>
          <w:kern w:val="0"/>
          <w:sz w:val="30"/>
          <w:szCs w:val="30"/>
        </w:rPr>
        <w:t xml:space="preserve">                                </w:t>
      </w:r>
      <w:r w:rsidRPr="00DB5C32">
        <w:rPr>
          <w:rFonts w:eastAsia="仿宋_GB2312"/>
          <w:kern w:val="0"/>
          <w:sz w:val="30"/>
          <w:szCs w:val="30"/>
        </w:rPr>
        <w:t>（签字）：</w:t>
      </w:r>
    </w:p>
    <w:p w:rsidR="00442487" w:rsidRPr="00DB5C32" w:rsidRDefault="009806E4">
      <w:pPr>
        <w:widowControl/>
        <w:spacing w:line="520" w:lineRule="exact"/>
        <w:rPr>
          <w:rFonts w:eastAsia="仿宋_GB2312"/>
          <w:kern w:val="0"/>
          <w:sz w:val="30"/>
          <w:szCs w:val="30"/>
        </w:rPr>
      </w:pPr>
      <w:r w:rsidRPr="00DB5C32">
        <w:rPr>
          <w:rFonts w:eastAsia="仿宋_GB2312"/>
          <w:kern w:val="0"/>
          <w:sz w:val="30"/>
          <w:szCs w:val="30"/>
        </w:rPr>
        <w:t> </w:t>
      </w:r>
    </w:p>
    <w:p w:rsidR="00442487" w:rsidRPr="00DB5C32" w:rsidRDefault="009806E4">
      <w:pPr>
        <w:widowControl/>
        <w:spacing w:line="375" w:lineRule="atLeast"/>
        <w:ind w:firstLineChars="1450" w:firstLine="4350"/>
      </w:pPr>
      <w:r w:rsidRPr="00DB5C32">
        <w:rPr>
          <w:rFonts w:eastAsia="仿宋_GB2312"/>
          <w:kern w:val="0"/>
          <w:sz w:val="30"/>
          <w:szCs w:val="30"/>
        </w:rPr>
        <w:t> </w:t>
      </w:r>
      <w:r w:rsidRPr="00DB5C32">
        <w:rPr>
          <w:rFonts w:eastAsia="仿宋_GB2312"/>
          <w:kern w:val="0"/>
          <w:sz w:val="30"/>
          <w:szCs w:val="30"/>
        </w:rPr>
        <w:t>二</w:t>
      </w:r>
      <w:r w:rsidRPr="00DB5C32">
        <w:rPr>
          <w:rFonts w:eastAsia="仿宋_GB2312"/>
          <w:kern w:val="0"/>
          <w:sz w:val="36"/>
          <w:szCs w:val="36"/>
        </w:rPr>
        <w:t>○</w:t>
      </w:r>
      <w:r w:rsidRPr="00DB5C32">
        <w:rPr>
          <w:rFonts w:eastAsia="仿宋_GB2312"/>
          <w:kern w:val="0"/>
          <w:sz w:val="30"/>
          <w:szCs w:val="30"/>
        </w:rPr>
        <w:t xml:space="preserve">     </w:t>
      </w:r>
      <w:r w:rsidRPr="00DB5C32">
        <w:rPr>
          <w:rFonts w:eastAsia="仿宋_GB2312"/>
          <w:kern w:val="0"/>
          <w:sz w:val="30"/>
          <w:szCs w:val="30"/>
        </w:rPr>
        <w:t>年</w:t>
      </w:r>
      <w:r w:rsidRPr="00DB5C32">
        <w:rPr>
          <w:rFonts w:eastAsia="仿宋_GB2312"/>
          <w:kern w:val="0"/>
          <w:sz w:val="30"/>
          <w:szCs w:val="30"/>
        </w:rPr>
        <w:t xml:space="preserve">   </w:t>
      </w:r>
      <w:r w:rsidRPr="00DB5C32">
        <w:rPr>
          <w:rFonts w:eastAsia="仿宋_GB2312"/>
          <w:kern w:val="0"/>
          <w:sz w:val="30"/>
          <w:szCs w:val="30"/>
        </w:rPr>
        <w:t>月</w:t>
      </w:r>
      <w:r w:rsidRPr="00DB5C32">
        <w:rPr>
          <w:rFonts w:eastAsia="仿宋_GB2312"/>
          <w:kern w:val="0"/>
          <w:sz w:val="30"/>
          <w:szCs w:val="30"/>
        </w:rPr>
        <w:t xml:space="preserve">   </w:t>
      </w:r>
      <w:r w:rsidRPr="00DB5C32">
        <w:rPr>
          <w:rFonts w:eastAsia="仿宋_GB2312"/>
          <w:kern w:val="0"/>
          <w:sz w:val="30"/>
          <w:szCs w:val="30"/>
        </w:rPr>
        <w:t>日</w:t>
      </w:r>
    </w:p>
    <w:p w:rsidR="00442487" w:rsidRPr="00DB5C32" w:rsidRDefault="00442487">
      <w:pPr>
        <w:pStyle w:val="p0"/>
        <w:spacing w:before="156" w:after="156" w:line="520" w:lineRule="exact"/>
        <w:ind w:firstLineChars="350" w:firstLine="735"/>
      </w:pPr>
    </w:p>
    <w:p w:rsidR="00442487" w:rsidRPr="00DB5C32" w:rsidRDefault="00442487">
      <w:pPr>
        <w:spacing w:line="480" w:lineRule="exact"/>
        <w:ind w:right="560" w:firstLineChars="200" w:firstLine="420"/>
        <w:rPr>
          <w:kern w:val="0"/>
          <w:szCs w:val="21"/>
        </w:rPr>
      </w:pPr>
    </w:p>
    <w:p w:rsidR="00442487" w:rsidRPr="00DB5C32" w:rsidRDefault="00442487">
      <w:pPr>
        <w:jc w:val="center"/>
        <w:rPr>
          <w:kern w:val="0"/>
        </w:rPr>
      </w:pPr>
    </w:p>
    <w:p w:rsidR="00442487" w:rsidRPr="00DB5C32" w:rsidRDefault="00442487">
      <w:pPr>
        <w:jc w:val="center"/>
        <w:rPr>
          <w:rFonts w:eastAsia="仿宋_GB2312"/>
          <w:sz w:val="30"/>
          <w:szCs w:val="30"/>
        </w:rPr>
      </w:pPr>
    </w:p>
    <w:sectPr w:rsidR="00442487" w:rsidRPr="00DB5C32" w:rsidSect="00442487">
      <w:pgSz w:w="11907" w:h="16839"/>
      <w:pgMar w:top="1701" w:right="1418" w:bottom="1701" w:left="1418" w:header="851" w:footer="992" w:gutter="0"/>
      <w:cols w:space="720"/>
      <w:docGrid w:type="lines" w:linePitch="28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F2F52" w:rsidRDefault="001F2F52" w:rsidP="00442487">
      <w:r>
        <w:separator/>
      </w:r>
    </w:p>
  </w:endnote>
  <w:endnote w:type="continuationSeparator" w:id="0">
    <w:p w:rsidR="001F2F52" w:rsidRDefault="001F2F52" w:rsidP="004424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仿宋_GB2312">
    <w:altName w:val="仿宋"/>
    <w:charset w:val="86"/>
    <w:family w:val="modern"/>
    <w:pitch w:val="fixed"/>
    <w:sig w:usb0="00000001" w:usb1="080E0000" w:usb2="00000010" w:usb3="00000000" w:csb0="0004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华文行楷">
    <w:altName w:val="微软雅黑 Light"/>
    <w:charset w:val="86"/>
    <w:family w:val="auto"/>
    <w:pitch w:val="variable"/>
    <w:sig w:usb0="00000001" w:usb1="080F0000" w:usb2="00000010" w:usb3="00000000" w:csb0="00040000" w:csb1="00000000"/>
  </w:font>
  <w:font w:name="仿宋">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42487" w:rsidRDefault="004E1B16">
    <w:pPr>
      <w:pStyle w:val="ab"/>
      <w:framePr w:wrap="around" w:vAnchor="text" w:hAnchor="margin" w:xAlign="center" w:y="1"/>
      <w:rPr>
        <w:rStyle w:val="af1"/>
      </w:rPr>
    </w:pPr>
    <w:r>
      <w:fldChar w:fldCharType="begin"/>
    </w:r>
    <w:r w:rsidR="009806E4">
      <w:rPr>
        <w:rStyle w:val="af1"/>
      </w:rPr>
      <w:instrText xml:space="preserve">PAGE  </w:instrText>
    </w:r>
    <w:r>
      <w:fldChar w:fldCharType="end"/>
    </w:r>
  </w:p>
  <w:p w:rsidR="00442487" w:rsidRDefault="00442487">
    <w:pPr>
      <w:pStyle w:val="ab"/>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42487" w:rsidRDefault="004E1B16">
    <w:pPr>
      <w:pStyle w:val="ab"/>
      <w:framePr w:wrap="around" w:vAnchor="text" w:hAnchor="margin" w:xAlign="center" w:y="1"/>
      <w:rPr>
        <w:rStyle w:val="af1"/>
      </w:rPr>
    </w:pPr>
    <w:r>
      <w:fldChar w:fldCharType="begin"/>
    </w:r>
    <w:r w:rsidR="009806E4">
      <w:rPr>
        <w:rStyle w:val="af1"/>
      </w:rPr>
      <w:instrText xml:space="preserve">PAGE  </w:instrText>
    </w:r>
    <w:r>
      <w:fldChar w:fldCharType="separate"/>
    </w:r>
    <w:r w:rsidR="00DB5C32">
      <w:rPr>
        <w:rStyle w:val="af1"/>
        <w:noProof/>
      </w:rPr>
      <w:t>20</w:t>
    </w:r>
    <w:r>
      <w:fldChar w:fldCharType="end"/>
    </w:r>
  </w:p>
  <w:p w:rsidR="00442487" w:rsidRDefault="00442487">
    <w:pPr>
      <w:pStyle w:val="ab"/>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42487" w:rsidRDefault="00442487">
    <w:pPr>
      <w:pStyle w:val="ab"/>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F2F52" w:rsidRDefault="001F2F52" w:rsidP="00442487">
      <w:r>
        <w:separator/>
      </w:r>
    </w:p>
  </w:footnote>
  <w:footnote w:type="continuationSeparator" w:id="0">
    <w:p w:rsidR="001F2F52" w:rsidRDefault="001F2F52" w:rsidP="0044248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42487" w:rsidRDefault="00442487">
    <w:pPr>
      <w:pStyle w:val="ad"/>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42487" w:rsidRDefault="00442487">
    <w:pPr>
      <w:pStyle w:val="ad"/>
      <w:pBdr>
        <w:bottom w:val="none" w:sz="0" w:space="0" w:color="auto"/>
      </w:pBd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42487" w:rsidRDefault="00442487">
    <w:pPr>
      <w:pStyle w:val="ad"/>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83450978"/>
    <w:multiLevelType w:val="singleLevel"/>
    <w:tmpl w:val="83450978"/>
    <w:lvl w:ilvl="0">
      <w:start w:val="2"/>
      <w:numFmt w:val="chineseCounting"/>
      <w:suff w:val="nothing"/>
      <w:lvlText w:val="（%1）"/>
      <w:lvlJc w:val="left"/>
      <w:rPr>
        <w:rFonts w:hint="eastAsia"/>
      </w:rPr>
    </w:lvl>
  </w:abstractNum>
  <w:abstractNum w:abstractNumId="1" w15:restartNumberingAfterBreak="0">
    <w:nsid w:val="D2070007"/>
    <w:multiLevelType w:val="singleLevel"/>
    <w:tmpl w:val="D2070007"/>
    <w:lvl w:ilvl="0">
      <w:start w:val="11"/>
      <w:numFmt w:val="chineseCounting"/>
      <w:suff w:val="nothing"/>
      <w:lvlText w:val="%1、"/>
      <w:lvlJc w:val="left"/>
      <w:rPr>
        <w:rFonts w:hint="eastAsia"/>
        <w:strike w:val="0"/>
        <w:dstrike w:val="0"/>
      </w:rPr>
    </w:lvl>
  </w:abstractNum>
  <w:abstractNum w:abstractNumId="2" w15:restartNumberingAfterBreak="0">
    <w:nsid w:val="00000008"/>
    <w:multiLevelType w:val="multilevel"/>
    <w:tmpl w:val="00000008"/>
    <w:lvl w:ilvl="0">
      <w:start w:val="9"/>
      <w:numFmt w:val="japaneseCounting"/>
      <w:lvlText w:val="第%1条"/>
      <w:lvlJc w:val="left"/>
      <w:pPr>
        <w:tabs>
          <w:tab w:val="left" w:pos="1727"/>
        </w:tabs>
        <w:ind w:left="1727" w:hanging="1125"/>
      </w:pPr>
      <w:rPr>
        <w:rFonts w:ascii="黑体" w:eastAsia="黑体" w:hint="default"/>
        <w:u w:val="none"/>
      </w:rPr>
    </w:lvl>
    <w:lvl w:ilvl="1">
      <w:start w:val="1"/>
      <w:numFmt w:val="lowerLetter"/>
      <w:lvlText w:val="%2)"/>
      <w:lvlJc w:val="left"/>
      <w:pPr>
        <w:tabs>
          <w:tab w:val="left" w:pos="1442"/>
        </w:tabs>
        <w:ind w:left="1442" w:hanging="420"/>
      </w:pPr>
    </w:lvl>
    <w:lvl w:ilvl="2">
      <w:start w:val="1"/>
      <w:numFmt w:val="lowerRoman"/>
      <w:lvlText w:val="%3."/>
      <w:lvlJc w:val="right"/>
      <w:pPr>
        <w:tabs>
          <w:tab w:val="left" w:pos="1862"/>
        </w:tabs>
        <w:ind w:left="1862" w:hanging="420"/>
      </w:pPr>
    </w:lvl>
    <w:lvl w:ilvl="3">
      <w:start w:val="1"/>
      <w:numFmt w:val="decimal"/>
      <w:lvlText w:val="%4."/>
      <w:lvlJc w:val="left"/>
      <w:pPr>
        <w:tabs>
          <w:tab w:val="left" w:pos="2282"/>
        </w:tabs>
        <w:ind w:left="2282" w:hanging="420"/>
      </w:pPr>
    </w:lvl>
    <w:lvl w:ilvl="4">
      <w:start w:val="1"/>
      <w:numFmt w:val="lowerLetter"/>
      <w:lvlText w:val="%5)"/>
      <w:lvlJc w:val="left"/>
      <w:pPr>
        <w:tabs>
          <w:tab w:val="left" w:pos="2702"/>
        </w:tabs>
        <w:ind w:left="2702" w:hanging="420"/>
      </w:pPr>
    </w:lvl>
    <w:lvl w:ilvl="5">
      <w:start w:val="1"/>
      <w:numFmt w:val="lowerRoman"/>
      <w:lvlText w:val="%6."/>
      <w:lvlJc w:val="right"/>
      <w:pPr>
        <w:tabs>
          <w:tab w:val="left" w:pos="3122"/>
        </w:tabs>
        <w:ind w:left="3122" w:hanging="420"/>
      </w:pPr>
    </w:lvl>
    <w:lvl w:ilvl="6">
      <w:start w:val="1"/>
      <w:numFmt w:val="decimal"/>
      <w:lvlText w:val="%7."/>
      <w:lvlJc w:val="left"/>
      <w:pPr>
        <w:tabs>
          <w:tab w:val="left" w:pos="3542"/>
        </w:tabs>
        <w:ind w:left="3542" w:hanging="420"/>
      </w:pPr>
    </w:lvl>
    <w:lvl w:ilvl="7">
      <w:start w:val="1"/>
      <w:numFmt w:val="lowerLetter"/>
      <w:lvlText w:val="%8)"/>
      <w:lvlJc w:val="left"/>
      <w:pPr>
        <w:tabs>
          <w:tab w:val="left" w:pos="3962"/>
        </w:tabs>
        <w:ind w:left="3962" w:hanging="420"/>
      </w:pPr>
    </w:lvl>
    <w:lvl w:ilvl="8">
      <w:start w:val="1"/>
      <w:numFmt w:val="lowerRoman"/>
      <w:lvlText w:val="%9."/>
      <w:lvlJc w:val="right"/>
      <w:pPr>
        <w:tabs>
          <w:tab w:val="left" w:pos="4382"/>
        </w:tabs>
        <w:ind w:left="4382" w:hanging="420"/>
      </w:pPr>
    </w:lvl>
  </w:abstractNum>
  <w:abstractNum w:abstractNumId="3" w15:restartNumberingAfterBreak="0">
    <w:nsid w:val="00000009"/>
    <w:multiLevelType w:val="multilevel"/>
    <w:tmpl w:val="00000009"/>
    <w:lvl w:ilvl="0">
      <w:start w:val="5"/>
      <w:numFmt w:val="japaneseCounting"/>
      <w:lvlText w:val="第%1条"/>
      <w:lvlJc w:val="left"/>
      <w:pPr>
        <w:tabs>
          <w:tab w:val="left" w:pos="1727"/>
        </w:tabs>
        <w:ind w:left="1727" w:hanging="1125"/>
      </w:pPr>
      <w:rPr>
        <w:rFonts w:ascii="黑体" w:eastAsia="黑体" w:hint="default"/>
        <w:u w:val="none"/>
      </w:rPr>
    </w:lvl>
    <w:lvl w:ilvl="1">
      <w:start w:val="1"/>
      <w:numFmt w:val="lowerLetter"/>
      <w:lvlText w:val="%2)"/>
      <w:lvlJc w:val="left"/>
      <w:pPr>
        <w:tabs>
          <w:tab w:val="left" w:pos="1442"/>
        </w:tabs>
        <w:ind w:left="1442" w:hanging="420"/>
      </w:pPr>
    </w:lvl>
    <w:lvl w:ilvl="2">
      <w:start w:val="1"/>
      <w:numFmt w:val="lowerRoman"/>
      <w:lvlText w:val="%3."/>
      <w:lvlJc w:val="right"/>
      <w:pPr>
        <w:tabs>
          <w:tab w:val="left" w:pos="1862"/>
        </w:tabs>
        <w:ind w:left="1862" w:hanging="420"/>
      </w:pPr>
    </w:lvl>
    <w:lvl w:ilvl="3">
      <w:start w:val="1"/>
      <w:numFmt w:val="decimal"/>
      <w:lvlText w:val="%4."/>
      <w:lvlJc w:val="left"/>
      <w:pPr>
        <w:tabs>
          <w:tab w:val="left" w:pos="2282"/>
        </w:tabs>
        <w:ind w:left="2282" w:hanging="420"/>
      </w:pPr>
    </w:lvl>
    <w:lvl w:ilvl="4">
      <w:start w:val="1"/>
      <w:numFmt w:val="lowerLetter"/>
      <w:lvlText w:val="%5)"/>
      <w:lvlJc w:val="left"/>
      <w:pPr>
        <w:tabs>
          <w:tab w:val="left" w:pos="2702"/>
        </w:tabs>
        <w:ind w:left="2702" w:hanging="420"/>
      </w:pPr>
    </w:lvl>
    <w:lvl w:ilvl="5">
      <w:start w:val="1"/>
      <w:numFmt w:val="lowerRoman"/>
      <w:lvlText w:val="%6."/>
      <w:lvlJc w:val="right"/>
      <w:pPr>
        <w:tabs>
          <w:tab w:val="left" w:pos="3122"/>
        </w:tabs>
        <w:ind w:left="3122" w:hanging="420"/>
      </w:pPr>
    </w:lvl>
    <w:lvl w:ilvl="6">
      <w:start w:val="1"/>
      <w:numFmt w:val="decimal"/>
      <w:lvlText w:val="%7."/>
      <w:lvlJc w:val="left"/>
      <w:pPr>
        <w:tabs>
          <w:tab w:val="left" w:pos="3542"/>
        </w:tabs>
        <w:ind w:left="3542" w:hanging="420"/>
      </w:pPr>
    </w:lvl>
    <w:lvl w:ilvl="7">
      <w:start w:val="1"/>
      <w:numFmt w:val="lowerLetter"/>
      <w:lvlText w:val="%8)"/>
      <w:lvlJc w:val="left"/>
      <w:pPr>
        <w:tabs>
          <w:tab w:val="left" w:pos="3962"/>
        </w:tabs>
        <w:ind w:left="3962" w:hanging="420"/>
      </w:pPr>
    </w:lvl>
    <w:lvl w:ilvl="8">
      <w:start w:val="1"/>
      <w:numFmt w:val="lowerRoman"/>
      <w:lvlText w:val="%9."/>
      <w:lvlJc w:val="right"/>
      <w:pPr>
        <w:tabs>
          <w:tab w:val="left" w:pos="4382"/>
        </w:tabs>
        <w:ind w:left="4382" w:hanging="420"/>
      </w:pPr>
    </w:lvl>
  </w:abstractNum>
  <w:abstractNum w:abstractNumId="4" w15:restartNumberingAfterBreak="0">
    <w:nsid w:val="4F173624"/>
    <w:multiLevelType w:val="singleLevel"/>
    <w:tmpl w:val="4F173624"/>
    <w:lvl w:ilvl="0">
      <w:start w:val="1"/>
      <w:numFmt w:val="chineseCounting"/>
      <w:suff w:val="nothing"/>
      <w:lvlText w:val="%1、"/>
      <w:lvlJc w:val="left"/>
      <w:rPr>
        <w:rFonts w:hint="eastAsia"/>
        <w:strike w:val="0"/>
        <w:dstrike w:val="0"/>
        <w:u w:val="none"/>
      </w:rPr>
    </w:lvl>
  </w:abstractNum>
  <w:num w:numId="1">
    <w:abstractNumId w:val="1"/>
  </w:num>
  <w:num w:numId="2">
    <w:abstractNumId w:val="0"/>
  </w:num>
  <w:num w:numId="3">
    <w:abstractNumId w:val="4"/>
  </w:num>
  <w:num w:numId="4">
    <w:abstractNumId w:val="3"/>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bordersDoNotSurroundHeader/>
  <w:bordersDoNotSurroundFooter/>
  <w:defaultTabStop w:val="425"/>
  <w:drawingGridHorizontalSpacing w:val="105"/>
  <w:drawingGridVerticalSpacing w:val="143"/>
  <w:noPunctuationKerning/>
  <w:characterSpacingControl w:val="compressPunctuation"/>
  <w:doNotValidateAgainstSchema/>
  <w:doNotDemarcateInvalidXml/>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2"/>
  </w:compat>
  <w:docVars>
    <w:docVar w:name="commondata" w:val="eyJoZGlkIjoiYTMwOGVmYmUyMThmNmQ5OGZkOTU0NmIyZGQ0MTcwNTIifQ=="/>
  </w:docVars>
  <w:rsids>
    <w:rsidRoot w:val="00172A27"/>
    <w:rsid w:val="00000395"/>
    <w:rsid w:val="00001783"/>
    <w:rsid w:val="000025EE"/>
    <w:rsid w:val="0000281A"/>
    <w:rsid w:val="00005B32"/>
    <w:rsid w:val="00006F0A"/>
    <w:rsid w:val="000100EF"/>
    <w:rsid w:val="00013121"/>
    <w:rsid w:val="000210CC"/>
    <w:rsid w:val="00022CED"/>
    <w:rsid w:val="00025772"/>
    <w:rsid w:val="000257FC"/>
    <w:rsid w:val="0002689E"/>
    <w:rsid w:val="000307E3"/>
    <w:rsid w:val="000346C0"/>
    <w:rsid w:val="000351B0"/>
    <w:rsid w:val="00035DB2"/>
    <w:rsid w:val="00036217"/>
    <w:rsid w:val="00036CFF"/>
    <w:rsid w:val="00037627"/>
    <w:rsid w:val="0005221A"/>
    <w:rsid w:val="000523C3"/>
    <w:rsid w:val="0005333B"/>
    <w:rsid w:val="00054950"/>
    <w:rsid w:val="00056754"/>
    <w:rsid w:val="00057108"/>
    <w:rsid w:val="0005789B"/>
    <w:rsid w:val="000606A6"/>
    <w:rsid w:val="000613A9"/>
    <w:rsid w:val="00061B34"/>
    <w:rsid w:val="00062630"/>
    <w:rsid w:val="00062AE1"/>
    <w:rsid w:val="00063A18"/>
    <w:rsid w:val="00063F68"/>
    <w:rsid w:val="0006431F"/>
    <w:rsid w:val="000675F2"/>
    <w:rsid w:val="0006771B"/>
    <w:rsid w:val="000677D2"/>
    <w:rsid w:val="00071C2B"/>
    <w:rsid w:val="00073377"/>
    <w:rsid w:val="00074252"/>
    <w:rsid w:val="0007459F"/>
    <w:rsid w:val="000753CF"/>
    <w:rsid w:val="00075BB6"/>
    <w:rsid w:val="00076A41"/>
    <w:rsid w:val="00081C37"/>
    <w:rsid w:val="00081E47"/>
    <w:rsid w:val="00082091"/>
    <w:rsid w:val="00083F19"/>
    <w:rsid w:val="00085723"/>
    <w:rsid w:val="00086241"/>
    <w:rsid w:val="00086FF1"/>
    <w:rsid w:val="00091243"/>
    <w:rsid w:val="00092141"/>
    <w:rsid w:val="0009241D"/>
    <w:rsid w:val="000933B9"/>
    <w:rsid w:val="00094F83"/>
    <w:rsid w:val="000955A1"/>
    <w:rsid w:val="00097708"/>
    <w:rsid w:val="000A0F8D"/>
    <w:rsid w:val="000A6231"/>
    <w:rsid w:val="000A7932"/>
    <w:rsid w:val="000B0E33"/>
    <w:rsid w:val="000B1D6B"/>
    <w:rsid w:val="000B2A47"/>
    <w:rsid w:val="000B3D8B"/>
    <w:rsid w:val="000B443D"/>
    <w:rsid w:val="000B5152"/>
    <w:rsid w:val="000B5D87"/>
    <w:rsid w:val="000C506A"/>
    <w:rsid w:val="000C73B9"/>
    <w:rsid w:val="000C7586"/>
    <w:rsid w:val="000D0A13"/>
    <w:rsid w:val="000D14E6"/>
    <w:rsid w:val="000D352E"/>
    <w:rsid w:val="000E0E88"/>
    <w:rsid w:val="000E3521"/>
    <w:rsid w:val="000E37EA"/>
    <w:rsid w:val="000E58C2"/>
    <w:rsid w:val="000E634A"/>
    <w:rsid w:val="000E6FCB"/>
    <w:rsid w:val="000F08CD"/>
    <w:rsid w:val="000F2A5B"/>
    <w:rsid w:val="000F334C"/>
    <w:rsid w:val="000F373B"/>
    <w:rsid w:val="000F6588"/>
    <w:rsid w:val="001003A0"/>
    <w:rsid w:val="00101928"/>
    <w:rsid w:val="00105AD8"/>
    <w:rsid w:val="001107F7"/>
    <w:rsid w:val="00110E6D"/>
    <w:rsid w:val="0011357A"/>
    <w:rsid w:val="00113615"/>
    <w:rsid w:val="00115AD4"/>
    <w:rsid w:val="00116D41"/>
    <w:rsid w:val="0012092D"/>
    <w:rsid w:val="0012568E"/>
    <w:rsid w:val="00127BD4"/>
    <w:rsid w:val="00131D08"/>
    <w:rsid w:val="00134977"/>
    <w:rsid w:val="00140AF9"/>
    <w:rsid w:val="00140C55"/>
    <w:rsid w:val="00141A6C"/>
    <w:rsid w:val="001433D9"/>
    <w:rsid w:val="0015034A"/>
    <w:rsid w:val="00151162"/>
    <w:rsid w:val="00152785"/>
    <w:rsid w:val="00157AD4"/>
    <w:rsid w:val="00164C23"/>
    <w:rsid w:val="001661DE"/>
    <w:rsid w:val="001703CF"/>
    <w:rsid w:val="00170454"/>
    <w:rsid w:val="00172007"/>
    <w:rsid w:val="0017255D"/>
    <w:rsid w:val="00172A27"/>
    <w:rsid w:val="00175535"/>
    <w:rsid w:val="001764F0"/>
    <w:rsid w:val="001770E6"/>
    <w:rsid w:val="00182623"/>
    <w:rsid w:val="001828D1"/>
    <w:rsid w:val="001845F6"/>
    <w:rsid w:val="001849B0"/>
    <w:rsid w:val="00190CD8"/>
    <w:rsid w:val="00196006"/>
    <w:rsid w:val="001A71D0"/>
    <w:rsid w:val="001A72E5"/>
    <w:rsid w:val="001A7558"/>
    <w:rsid w:val="001C0705"/>
    <w:rsid w:val="001C1824"/>
    <w:rsid w:val="001C1C61"/>
    <w:rsid w:val="001C2B05"/>
    <w:rsid w:val="001C3125"/>
    <w:rsid w:val="001C5940"/>
    <w:rsid w:val="001C67FA"/>
    <w:rsid w:val="001C793B"/>
    <w:rsid w:val="001C797D"/>
    <w:rsid w:val="001C7A36"/>
    <w:rsid w:val="001D0CC6"/>
    <w:rsid w:val="001D33C9"/>
    <w:rsid w:val="001D47F4"/>
    <w:rsid w:val="001E2759"/>
    <w:rsid w:val="001E4C84"/>
    <w:rsid w:val="001F0351"/>
    <w:rsid w:val="001F205C"/>
    <w:rsid w:val="001F2F52"/>
    <w:rsid w:val="001F502C"/>
    <w:rsid w:val="001F6706"/>
    <w:rsid w:val="002032FB"/>
    <w:rsid w:val="002037FC"/>
    <w:rsid w:val="00207B5F"/>
    <w:rsid w:val="002140B1"/>
    <w:rsid w:val="00215E5A"/>
    <w:rsid w:val="00215EB0"/>
    <w:rsid w:val="002165EC"/>
    <w:rsid w:val="00223023"/>
    <w:rsid w:val="00223370"/>
    <w:rsid w:val="00225265"/>
    <w:rsid w:val="0022693C"/>
    <w:rsid w:val="002312F5"/>
    <w:rsid w:val="00232655"/>
    <w:rsid w:val="00232AB1"/>
    <w:rsid w:val="002371B8"/>
    <w:rsid w:val="00240C9E"/>
    <w:rsid w:val="002413FC"/>
    <w:rsid w:val="002418B7"/>
    <w:rsid w:val="00242BB4"/>
    <w:rsid w:val="00247E25"/>
    <w:rsid w:val="00254BA4"/>
    <w:rsid w:val="00256A66"/>
    <w:rsid w:val="00256E11"/>
    <w:rsid w:val="00260208"/>
    <w:rsid w:val="00261F71"/>
    <w:rsid w:val="00262856"/>
    <w:rsid w:val="00266733"/>
    <w:rsid w:val="00270F73"/>
    <w:rsid w:val="00271CA6"/>
    <w:rsid w:val="00272C72"/>
    <w:rsid w:val="002807B8"/>
    <w:rsid w:val="00282230"/>
    <w:rsid w:val="002828D5"/>
    <w:rsid w:val="00285EC0"/>
    <w:rsid w:val="00286A5F"/>
    <w:rsid w:val="00286DAB"/>
    <w:rsid w:val="00287776"/>
    <w:rsid w:val="00295E46"/>
    <w:rsid w:val="002A0E46"/>
    <w:rsid w:val="002A2405"/>
    <w:rsid w:val="002A2434"/>
    <w:rsid w:val="002A3F8C"/>
    <w:rsid w:val="002A4975"/>
    <w:rsid w:val="002A531F"/>
    <w:rsid w:val="002A5576"/>
    <w:rsid w:val="002A708F"/>
    <w:rsid w:val="002B2E8B"/>
    <w:rsid w:val="002B3D0C"/>
    <w:rsid w:val="002C0A15"/>
    <w:rsid w:val="002C5A21"/>
    <w:rsid w:val="002C62AF"/>
    <w:rsid w:val="002C680E"/>
    <w:rsid w:val="002C6E7F"/>
    <w:rsid w:val="002C6FDD"/>
    <w:rsid w:val="002D0B49"/>
    <w:rsid w:val="002D1BB7"/>
    <w:rsid w:val="002D1D6D"/>
    <w:rsid w:val="002D25A9"/>
    <w:rsid w:val="002D3541"/>
    <w:rsid w:val="002D3870"/>
    <w:rsid w:val="002D3888"/>
    <w:rsid w:val="002D630A"/>
    <w:rsid w:val="002D7A44"/>
    <w:rsid w:val="002E090E"/>
    <w:rsid w:val="002E0B93"/>
    <w:rsid w:val="002E2327"/>
    <w:rsid w:val="002F0648"/>
    <w:rsid w:val="002F0DA8"/>
    <w:rsid w:val="002F5338"/>
    <w:rsid w:val="002F68A8"/>
    <w:rsid w:val="002F7F96"/>
    <w:rsid w:val="00305839"/>
    <w:rsid w:val="003071F9"/>
    <w:rsid w:val="00314C49"/>
    <w:rsid w:val="003155A4"/>
    <w:rsid w:val="00315F24"/>
    <w:rsid w:val="00315F5A"/>
    <w:rsid w:val="00316418"/>
    <w:rsid w:val="003259D5"/>
    <w:rsid w:val="00326A89"/>
    <w:rsid w:val="00333D89"/>
    <w:rsid w:val="003370CB"/>
    <w:rsid w:val="00337F63"/>
    <w:rsid w:val="00343168"/>
    <w:rsid w:val="00343EAB"/>
    <w:rsid w:val="003450F8"/>
    <w:rsid w:val="00345B55"/>
    <w:rsid w:val="00350A81"/>
    <w:rsid w:val="00351AC0"/>
    <w:rsid w:val="00352BDE"/>
    <w:rsid w:val="00352D6C"/>
    <w:rsid w:val="00354F80"/>
    <w:rsid w:val="00356305"/>
    <w:rsid w:val="00357CAE"/>
    <w:rsid w:val="003607EF"/>
    <w:rsid w:val="00361F37"/>
    <w:rsid w:val="00362817"/>
    <w:rsid w:val="00362A02"/>
    <w:rsid w:val="0036338C"/>
    <w:rsid w:val="00363B70"/>
    <w:rsid w:val="0036453F"/>
    <w:rsid w:val="00365C08"/>
    <w:rsid w:val="00365F3D"/>
    <w:rsid w:val="0037290E"/>
    <w:rsid w:val="00374FC7"/>
    <w:rsid w:val="00375E25"/>
    <w:rsid w:val="003803FA"/>
    <w:rsid w:val="00381D41"/>
    <w:rsid w:val="00382072"/>
    <w:rsid w:val="00383B93"/>
    <w:rsid w:val="00385EAF"/>
    <w:rsid w:val="00387672"/>
    <w:rsid w:val="0039284C"/>
    <w:rsid w:val="00392B2B"/>
    <w:rsid w:val="00392C69"/>
    <w:rsid w:val="003947AC"/>
    <w:rsid w:val="00394B3B"/>
    <w:rsid w:val="003968A1"/>
    <w:rsid w:val="003977CA"/>
    <w:rsid w:val="003A05F7"/>
    <w:rsid w:val="003A0F45"/>
    <w:rsid w:val="003A1A4C"/>
    <w:rsid w:val="003A20FB"/>
    <w:rsid w:val="003A41D3"/>
    <w:rsid w:val="003A52FF"/>
    <w:rsid w:val="003A5B23"/>
    <w:rsid w:val="003B3655"/>
    <w:rsid w:val="003B4693"/>
    <w:rsid w:val="003B4AB1"/>
    <w:rsid w:val="003B5F6A"/>
    <w:rsid w:val="003C1072"/>
    <w:rsid w:val="003C36E3"/>
    <w:rsid w:val="003C48C1"/>
    <w:rsid w:val="003C58F2"/>
    <w:rsid w:val="003C69BA"/>
    <w:rsid w:val="003C7365"/>
    <w:rsid w:val="003D1B92"/>
    <w:rsid w:val="003D3B9D"/>
    <w:rsid w:val="003D4F7F"/>
    <w:rsid w:val="003D76C0"/>
    <w:rsid w:val="003E23C4"/>
    <w:rsid w:val="003E4966"/>
    <w:rsid w:val="003E7B90"/>
    <w:rsid w:val="003F00BB"/>
    <w:rsid w:val="003F053B"/>
    <w:rsid w:val="003F572D"/>
    <w:rsid w:val="003F5730"/>
    <w:rsid w:val="00401EC3"/>
    <w:rsid w:val="00402A8D"/>
    <w:rsid w:val="0040309D"/>
    <w:rsid w:val="00404E0D"/>
    <w:rsid w:val="004055DA"/>
    <w:rsid w:val="004109CA"/>
    <w:rsid w:val="0041246B"/>
    <w:rsid w:val="00417D22"/>
    <w:rsid w:val="0042019C"/>
    <w:rsid w:val="004207B8"/>
    <w:rsid w:val="004207C4"/>
    <w:rsid w:val="004220C7"/>
    <w:rsid w:val="00422460"/>
    <w:rsid w:val="004238ED"/>
    <w:rsid w:val="00424553"/>
    <w:rsid w:val="00432790"/>
    <w:rsid w:val="0043279F"/>
    <w:rsid w:val="00434314"/>
    <w:rsid w:val="0043617D"/>
    <w:rsid w:val="00440232"/>
    <w:rsid w:val="00440F99"/>
    <w:rsid w:val="00441A15"/>
    <w:rsid w:val="00442487"/>
    <w:rsid w:val="0044420B"/>
    <w:rsid w:val="00444527"/>
    <w:rsid w:val="00444AD1"/>
    <w:rsid w:val="004457F6"/>
    <w:rsid w:val="00445E62"/>
    <w:rsid w:val="00447C09"/>
    <w:rsid w:val="00450657"/>
    <w:rsid w:val="004545A8"/>
    <w:rsid w:val="00455D8F"/>
    <w:rsid w:val="0045627D"/>
    <w:rsid w:val="004566CB"/>
    <w:rsid w:val="00457E7C"/>
    <w:rsid w:val="0046086D"/>
    <w:rsid w:val="004647BC"/>
    <w:rsid w:val="00467413"/>
    <w:rsid w:val="0047117A"/>
    <w:rsid w:val="00472056"/>
    <w:rsid w:val="00472D05"/>
    <w:rsid w:val="0047324F"/>
    <w:rsid w:val="004766C9"/>
    <w:rsid w:val="004773D6"/>
    <w:rsid w:val="004813DA"/>
    <w:rsid w:val="0048529C"/>
    <w:rsid w:val="00485BFE"/>
    <w:rsid w:val="00491B73"/>
    <w:rsid w:val="00492B14"/>
    <w:rsid w:val="00492D66"/>
    <w:rsid w:val="0049756C"/>
    <w:rsid w:val="004A06E6"/>
    <w:rsid w:val="004A194D"/>
    <w:rsid w:val="004A1FF6"/>
    <w:rsid w:val="004A22B4"/>
    <w:rsid w:val="004A3FED"/>
    <w:rsid w:val="004B0045"/>
    <w:rsid w:val="004B1903"/>
    <w:rsid w:val="004C1F4A"/>
    <w:rsid w:val="004C2A2D"/>
    <w:rsid w:val="004C7036"/>
    <w:rsid w:val="004D1AE5"/>
    <w:rsid w:val="004D67AC"/>
    <w:rsid w:val="004E1B16"/>
    <w:rsid w:val="004E1C21"/>
    <w:rsid w:val="004E21ED"/>
    <w:rsid w:val="004E2985"/>
    <w:rsid w:val="004E2CEE"/>
    <w:rsid w:val="004F0A29"/>
    <w:rsid w:val="004F7A81"/>
    <w:rsid w:val="00501D88"/>
    <w:rsid w:val="00503FEF"/>
    <w:rsid w:val="00504D26"/>
    <w:rsid w:val="005051AD"/>
    <w:rsid w:val="00505A24"/>
    <w:rsid w:val="00505A31"/>
    <w:rsid w:val="00506923"/>
    <w:rsid w:val="00506A9D"/>
    <w:rsid w:val="005076BE"/>
    <w:rsid w:val="0051408C"/>
    <w:rsid w:val="00515C68"/>
    <w:rsid w:val="00516382"/>
    <w:rsid w:val="00516869"/>
    <w:rsid w:val="00520B88"/>
    <w:rsid w:val="005225DB"/>
    <w:rsid w:val="005252AA"/>
    <w:rsid w:val="0053178D"/>
    <w:rsid w:val="00531A9B"/>
    <w:rsid w:val="005338EC"/>
    <w:rsid w:val="00533DC3"/>
    <w:rsid w:val="00537118"/>
    <w:rsid w:val="005402E2"/>
    <w:rsid w:val="0054250E"/>
    <w:rsid w:val="00550028"/>
    <w:rsid w:val="00550833"/>
    <w:rsid w:val="00552AAE"/>
    <w:rsid w:val="0055774C"/>
    <w:rsid w:val="00560188"/>
    <w:rsid w:val="00562898"/>
    <w:rsid w:val="0056329C"/>
    <w:rsid w:val="00563A78"/>
    <w:rsid w:val="005647B2"/>
    <w:rsid w:val="00566923"/>
    <w:rsid w:val="005678D8"/>
    <w:rsid w:val="00571496"/>
    <w:rsid w:val="005726CD"/>
    <w:rsid w:val="005736DF"/>
    <w:rsid w:val="005736F0"/>
    <w:rsid w:val="00573F65"/>
    <w:rsid w:val="005742CA"/>
    <w:rsid w:val="00582796"/>
    <w:rsid w:val="005828D3"/>
    <w:rsid w:val="00582FE1"/>
    <w:rsid w:val="00590CFA"/>
    <w:rsid w:val="0059733A"/>
    <w:rsid w:val="005A25FE"/>
    <w:rsid w:val="005A57A2"/>
    <w:rsid w:val="005A7C81"/>
    <w:rsid w:val="005B001B"/>
    <w:rsid w:val="005B43DE"/>
    <w:rsid w:val="005B4C3F"/>
    <w:rsid w:val="005B4FC1"/>
    <w:rsid w:val="005B6C17"/>
    <w:rsid w:val="005C664F"/>
    <w:rsid w:val="005D3A72"/>
    <w:rsid w:val="005D5A1A"/>
    <w:rsid w:val="005D5BBE"/>
    <w:rsid w:val="005D7A99"/>
    <w:rsid w:val="005E4388"/>
    <w:rsid w:val="005E5A4B"/>
    <w:rsid w:val="005E5CBE"/>
    <w:rsid w:val="005E73A1"/>
    <w:rsid w:val="005E7ABA"/>
    <w:rsid w:val="005F1BC5"/>
    <w:rsid w:val="005F3221"/>
    <w:rsid w:val="005F3CA7"/>
    <w:rsid w:val="005F4523"/>
    <w:rsid w:val="005F5EDC"/>
    <w:rsid w:val="005F7E14"/>
    <w:rsid w:val="006105E4"/>
    <w:rsid w:val="006116EE"/>
    <w:rsid w:val="00612C5E"/>
    <w:rsid w:val="00612C61"/>
    <w:rsid w:val="00612D46"/>
    <w:rsid w:val="00614A67"/>
    <w:rsid w:val="00620276"/>
    <w:rsid w:val="006223A0"/>
    <w:rsid w:val="00622A6A"/>
    <w:rsid w:val="00623209"/>
    <w:rsid w:val="00623AAC"/>
    <w:rsid w:val="00623AB9"/>
    <w:rsid w:val="0062447B"/>
    <w:rsid w:val="00624D80"/>
    <w:rsid w:val="006260B5"/>
    <w:rsid w:val="00626BCB"/>
    <w:rsid w:val="006316BF"/>
    <w:rsid w:val="00631FD9"/>
    <w:rsid w:val="0063359F"/>
    <w:rsid w:val="00635E99"/>
    <w:rsid w:val="00642FE4"/>
    <w:rsid w:val="00644571"/>
    <w:rsid w:val="006455B3"/>
    <w:rsid w:val="00646212"/>
    <w:rsid w:val="00646DD2"/>
    <w:rsid w:val="006474C7"/>
    <w:rsid w:val="00654F20"/>
    <w:rsid w:val="006607A0"/>
    <w:rsid w:val="006678FA"/>
    <w:rsid w:val="00671CAB"/>
    <w:rsid w:val="00672681"/>
    <w:rsid w:val="0067356C"/>
    <w:rsid w:val="0067497D"/>
    <w:rsid w:val="00674AB2"/>
    <w:rsid w:val="006776C7"/>
    <w:rsid w:val="0068562F"/>
    <w:rsid w:val="00687008"/>
    <w:rsid w:val="00687D6D"/>
    <w:rsid w:val="006940F3"/>
    <w:rsid w:val="006A092E"/>
    <w:rsid w:val="006A0A62"/>
    <w:rsid w:val="006A0EBE"/>
    <w:rsid w:val="006A28BE"/>
    <w:rsid w:val="006A44CF"/>
    <w:rsid w:val="006A5123"/>
    <w:rsid w:val="006A5E35"/>
    <w:rsid w:val="006B017E"/>
    <w:rsid w:val="006B08D0"/>
    <w:rsid w:val="006B1B88"/>
    <w:rsid w:val="006B2663"/>
    <w:rsid w:val="006B2719"/>
    <w:rsid w:val="006B2764"/>
    <w:rsid w:val="006B423C"/>
    <w:rsid w:val="006B5AF9"/>
    <w:rsid w:val="006C13D2"/>
    <w:rsid w:val="006C3D9C"/>
    <w:rsid w:val="006C5189"/>
    <w:rsid w:val="006C79E1"/>
    <w:rsid w:val="006D01E7"/>
    <w:rsid w:val="006D1124"/>
    <w:rsid w:val="006D1E88"/>
    <w:rsid w:val="006D2EF7"/>
    <w:rsid w:val="006D3CCD"/>
    <w:rsid w:val="006D6F10"/>
    <w:rsid w:val="006D7C5A"/>
    <w:rsid w:val="006E4D5A"/>
    <w:rsid w:val="006E7664"/>
    <w:rsid w:val="006F0494"/>
    <w:rsid w:val="006F0D43"/>
    <w:rsid w:val="006F2026"/>
    <w:rsid w:val="006F2C84"/>
    <w:rsid w:val="006F54F4"/>
    <w:rsid w:val="006F5EEC"/>
    <w:rsid w:val="00701DFC"/>
    <w:rsid w:val="00712226"/>
    <w:rsid w:val="00712630"/>
    <w:rsid w:val="00712BE6"/>
    <w:rsid w:val="00713C0F"/>
    <w:rsid w:val="00714425"/>
    <w:rsid w:val="0071596C"/>
    <w:rsid w:val="00715980"/>
    <w:rsid w:val="00716BD0"/>
    <w:rsid w:val="00716D7A"/>
    <w:rsid w:val="0071773B"/>
    <w:rsid w:val="00721016"/>
    <w:rsid w:val="00725DAD"/>
    <w:rsid w:val="0073265E"/>
    <w:rsid w:val="00732B75"/>
    <w:rsid w:val="0073319B"/>
    <w:rsid w:val="00734245"/>
    <w:rsid w:val="007360EB"/>
    <w:rsid w:val="007402FF"/>
    <w:rsid w:val="00743DE4"/>
    <w:rsid w:val="007477BE"/>
    <w:rsid w:val="00747EA8"/>
    <w:rsid w:val="0075086A"/>
    <w:rsid w:val="00751A16"/>
    <w:rsid w:val="00751F20"/>
    <w:rsid w:val="007526C5"/>
    <w:rsid w:val="0075744F"/>
    <w:rsid w:val="007615B2"/>
    <w:rsid w:val="00762D3D"/>
    <w:rsid w:val="0076596E"/>
    <w:rsid w:val="007708B4"/>
    <w:rsid w:val="00770F2C"/>
    <w:rsid w:val="0077257B"/>
    <w:rsid w:val="00774453"/>
    <w:rsid w:val="00776675"/>
    <w:rsid w:val="007829A3"/>
    <w:rsid w:val="00787106"/>
    <w:rsid w:val="00787CEE"/>
    <w:rsid w:val="007901F1"/>
    <w:rsid w:val="00792796"/>
    <w:rsid w:val="00793076"/>
    <w:rsid w:val="0079448B"/>
    <w:rsid w:val="00795748"/>
    <w:rsid w:val="00796552"/>
    <w:rsid w:val="00797623"/>
    <w:rsid w:val="007A0C01"/>
    <w:rsid w:val="007A0CB0"/>
    <w:rsid w:val="007A24D0"/>
    <w:rsid w:val="007A2545"/>
    <w:rsid w:val="007A3D13"/>
    <w:rsid w:val="007A617A"/>
    <w:rsid w:val="007A66C2"/>
    <w:rsid w:val="007B2EC0"/>
    <w:rsid w:val="007B3D39"/>
    <w:rsid w:val="007C298C"/>
    <w:rsid w:val="007C3E9D"/>
    <w:rsid w:val="007C6A0B"/>
    <w:rsid w:val="007C6B69"/>
    <w:rsid w:val="007D0D07"/>
    <w:rsid w:val="007D2611"/>
    <w:rsid w:val="007D2B55"/>
    <w:rsid w:val="007D30DC"/>
    <w:rsid w:val="007D5365"/>
    <w:rsid w:val="007D5C10"/>
    <w:rsid w:val="007E0956"/>
    <w:rsid w:val="007E0B14"/>
    <w:rsid w:val="007E213F"/>
    <w:rsid w:val="007E3146"/>
    <w:rsid w:val="007E316C"/>
    <w:rsid w:val="007E44B5"/>
    <w:rsid w:val="007E71A9"/>
    <w:rsid w:val="007E738A"/>
    <w:rsid w:val="007E7C5D"/>
    <w:rsid w:val="007F0686"/>
    <w:rsid w:val="007F178C"/>
    <w:rsid w:val="007F1E32"/>
    <w:rsid w:val="007F263B"/>
    <w:rsid w:val="007F31A1"/>
    <w:rsid w:val="007F7F83"/>
    <w:rsid w:val="00800573"/>
    <w:rsid w:val="00800680"/>
    <w:rsid w:val="00800A5E"/>
    <w:rsid w:val="00801BD8"/>
    <w:rsid w:val="00802195"/>
    <w:rsid w:val="00803D6A"/>
    <w:rsid w:val="0080665E"/>
    <w:rsid w:val="00806B46"/>
    <w:rsid w:val="00811212"/>
    <w:rsid w:val="00813AC1"/>
    <w:rsid w:val="008150DF"/>
    <w:rsid w:val="0082019A"/>
    <w:rsid w:val="00822F18"/>
    <w:rsid w:val="008244F3"/>
    <w:rsid w:val="00825EDA"/>
    <w:rsid w:val="00826CA0"/>
    <w:rsid w:val="00827AE1"/>
    <w:rsid w:val="00830F61"/>
    <w:rsid w:val="00831C34"/>
    <w:rsid w:val="008339CE"/>
    <w:rsid w:val="008359E4"/>
    <w:rsid w:val="00837F93"/>
    <w:rsid w:val="00840F73"/>
    <w:rsid w:val="0084114E"/>
    <w:rsid w:val="00843861"/>
    <w:rsid w:val="00843D6C"/>
    <w:rsid w:val="008443B1"/>
    <w:rsid w:val="00844B3F"/>
    <w:rsid w:val="00846680"/>
    <w:rsid w:val="00857928"/>
    <w:rsid w:val="008601DC"/>
    <w:rsid w:val="008614D3"/>
    <w:rsid w:val="00861F5D"/>
    <w:rsid w:val="00862187"/>
    <w:rsid w:val="00862CDE"/>
    <w:rsid w:val="00866154"/>
    <w:rsid w:val="00870B1C"/>
    <w:rsid w:val="00872BEB"/>
    <w:rsid w:val="00873DE6"/>
    <w:rsid w:val="00873FC5"/>
    <w:rsid w:val="0087480F"/>
    <w:rsid w:val="00874929"/>
    <w:rsid w:val="0087692A"/>
    <w:rsid w:val="008775E3"/>
    <w:rsid w:val="008839C5"/>
    <w:rsid w:val="00887010"/>
    <w:rsid w:val="008914F4"/>
    <w:rsid w:val="008932E7"/>
    <w:rsid w:val="00896198"/>
    <w:rsid w:val="008A00AB"/>
    <w:rsid w:val="008A03AE"/>
    <w:rsid w:val="008A7231"/>
    <w:rsid w:val="008B142B"/>
    <w:rsid w:val="008B216A"/>
    <w:rsid w:val="008B2575"/>
    <w:rsid w:val="008B3135"/>
    <w:rsid w:val="008B329B"/>
    <w:rsid w:val="008C0DFA"/>
    <w:rsid w:val="008C0F12"/>
    <w:rsid w:val="008C240B"/>
    <w:rsid w:val="008C3DE7"/>
    <w:rsid w:val="008C66BF"/>
    <w:rsid w:val="008C6EF8"/>
    <w:rsid w:val="008C7E61"/>
    <w:rsid w:val="008D103E"/>
    <w:rsid w:val="008D1B18"/>
    <w:rsid w:val="008D1C68"/>
    <w:rsid w:val="008D4375"/>
    <w:rsid w:val="008D55EC"/>
    <w:rsid w:val="008E03D4"/>
    <w:rsid w:val="008E092F"/>
    <w:rsid w:val="008E3065"/>
    <w:rsid w:val="008E6D66"/>
    <w:rsid w:val="008E74C8"/>
    <w:rsid w:val="008F184B"/>
    <w:rsid w:val="008F1BCE"/>
    <w:rsid w:val="008F257C"/>
    <w:rsid w:val="008F3846"/>
    <w:rsid w:val="008F58F6"/>
    <w:rsid w:val="008F785C"/>
    <w:rsid w:val="00901129"/>
    <w:rsid w:val="009062ED"/>
    <w:rsid w:val="00912214"/>
    <w:rsid w:val="00913BEB"/>
    <w:rsid w:val="00914FA5"/>
    <w:rsid w:val="00916A46"/>
    <w:rsid w:val="00920056"/>
    <w:rsid w:val="0092117F"/>
    <w:rsid w:val="00921BBF"/>
    <w:rsid w:val="00921C4F"/>
    <w:rsid w:val="00923297"/>
    <w:rsid w:val="00923542"/>
    <w:rsid w:val="009275FB"/>
    <w:rsid w:val="00930C03"/>
    <w:rsid w:val="00931760"/>
    <w:rsid w:val="00933C10"/>
    <w:rsid w:val="00935491"/>
    <w:rsid w:val="00935E3B"/>
    <w:rsid w:val="009370F5"/>
    <w:rsid w:val="0094105D"/>
    <w:rsid w:val="0094287E"/>
    <w:rsid w:val="009439BF"/>
    <w:rsid w:val="0094501E"/>
    <w:rsid w:val="00945AB6"/>
    <w:rsid w:val="00950251"/>
    <w:rsid w:val="009524D1"/>
    <w:rsid w:val="00953D7A"/>
    <w:rsid w:val="00953EBB"/>
    <w:rsid w:val="00954749"/>
    <w:rsid w:val="00955648"/>
    <w:rsid w:val="009567AA"/>
    <w:rsid w:val="009640B4"/>
    <w:rsid w:val="009659A6"/>
    <w:rsid w:val="00965A85"/>
    <w:rsid w:val="00967AE3"/>
    <w:rsid w:val="00972FE3"/>
    <w:rsid w:val="00976B0A"/>
    <w:rsid w:val="009806E4"/>
    <w:rsid w:val="00981FC9"/>
    <w:rsid w:val="0098320A"/>
    <w:rsid w:val="00983420"/>
    <w:rsid w:val="00985466"/>
    <w:rsid w:val="009869A5"/>
    <w:rsid w:val="00987632"/>
    <w:rsid w:val="00987C7C"/>
    <w:rsid w:val="00995147"/>
    <w:rsid w:val="00996833"/>
    <w:rsid w:val="009A1633"/>
    <w:rsid w:val="009A2615"/>
    <w:rsid w:val="009A28B0"/>
    <w:rsid w:val="009A3358"/>
    <w:rsid w:val="009A3825"/>
    <w:rsid w:val="009A3F4E"/>
    <w:rsid w:val="009A6135"/>
    <w:rsid w:val="009A66E6"/>
    <w:rsid w:val="009B0017"/>
    <w:rsid w:val="009B27DA"/>
    <w:rsid w:val="009B29E6"/>
    <w:rsid w:val="009B4124"/>
    <w:rsid w:val="009B4174"/>
    <w:rsid w:val="009B59D6"/>
    <w:rsid w:val="009B6AC8"/>
    <w:rsid w:val="009C10AE"/>
    <w:rsid w:val="009C1C52"/>
    <w:rsid w:val="009C4702"/>
    <w:rsid w:val="009C5CCB"/>
    <w:rsid w:val="009D1FC3"/>
    <w:rsid w:val="009D5C0A"/>
    <w:rsid w:val="009D6F52"/>
    <w:rsid w:val="009E2B7F"/>
    <w:rsid w:val="009E385F"/>
    <w:rsid w:val="009E3C68"/>
    <w:rsid w:val="009E6145"/>
    <w:rsid w:val="009E6580"/>
    <w:rsid w:val="009E7A0B"/>
    <w:rsid w:val="009F231C"/>
    <w:rsid w:val="009F3AA8"/>
    <w:rsid w:val="009F4F6B"/>
    <w:rsid w:val="009F6279"/>
    <w:rsid w:val="009F6E32"/>
    <w:rsid w:val="00A001C7"/>
    <w:rsid w:val="00A03A39"/>
    <w:rsid w:val="00A04AB3"/>
    <w:rsid w:val="00A04FDE"/>
    <w:rsid w:val="00A05782"/>
    <w:rsid w:val="00A078A4"/>
    <w:rsid w:val="00A110A3"/>
    <w:rsid w:val="00A1348B"/>
    <w:rsid w:val="00A13986"/>
    <w:rsid w:val="00A14DD0"/>
    <w:rsid w:val="00A16C56"/>
    <w:rsid w:val="00A212F1"/>
    <w:rsid w:val="00A22346"/>
    <w:rsid w:val="00A2580F"/>
    <w:rsid w:val="00A2707F"/>
    <w:rsid w:val="00A334A7"/>
    <w:rsid w:val="00A33AA9"/>
    <w:rsid w:val="00A351C3"/>
    <w:rsid w:val="00A36B09"/>
    <w:rsid w:val="00A37283"/>
    <w:rsid w:val="00A375DD"/>
    <w:rsid w:val="00A50532"/>
    <w:rsid w:val="00A54DE0"/>
    <w:rsid w:val="00A56661"/>
    <w:rsid w:val="00A57B6F"/>
    <w:rsid w:val="00A60BEE"/>
    <w:rsid w:val="00A6227E"/>
    <w:rsid w:val="00A62E37"/>
    <w:rsid w:val="00A65FDC"/>
    <w:rsid w:val="00A66451"/>
    <w:rsid w:val="00A71A34"/>
    <w:rsid w:val="00A75C84"/>
    <w:rsid w:val="00A7601A"/>
    <w:rsid w:val="00A7640C"/>
    <w:rsid w:val="00A771AA"/>
    <w:rsid w:val="00A778D2"/>
    <w:rsid w:val="00A802A1"/>
    <w:rsid w:val="00A82B31"/>
    <w:rsid w:val="00A82B4E"/>
    <w:rsid w:val="00A83041"/>
    <w:rsid w:val="00A83960"/>
    <w:rsid w:val="00A85CF9"/>
    <w:rsid w:val="00A91452"/>
    <w:rsid w:val="00A924D4"/>
    <w:rsid w:val="00A956AC"/>
    <w:rsid w:val="00AB509E"/>
    <w:rsid w:val="00AB7885"/>
    <w:rsid w:val="00AC33C6"/>
    <w:rsid w:val="00AC7B82"/>
    <w:rsid w:val="00AC7D8A"/>
    <w:rsid w:val="00AD16F0"/>
    <w:rsid w:val="00AD25D7"/>
    <w:rsid w:val="00AE0362"/>
    <w:rsid w:val="00AE2C36"/>
    <w:rsid w:val="00AE3EBD"/>
    <w:rsid w:val="00AE4434"/>
    <w:rsid w:val="00AE564A"/>
    <w:rsid w:val="00AF1766"/>
    <w:rsid w:val="00AF36B7"/>
    <w:rsid w:val="00AF37F4"/>
    <w:rsid w:val="00AF42BA"/>
    <w:rsid w:val="00AF4843"/>
    <w:rsid w:val="00AF4BFD"/>
    <w:rsid w:val="00AF4DCB"/>
    <w:rsid w:val="00AF57E0"/>
    <w:rsid w:val="00AF5AF1"/>
    <w:rsid w:val="00B01849"/>
    <w:rsid w:val="00B07CEC"/>
    <w:rsid w:val="00B13D46"/>
    <w:rsid w:val="00B14294"/>
    <w:rsid w:val="00B1448D"/>
    <w:rsid w:val="00B158C3"/>
    <w:rsid w:val="00B166DF"/>
    <w:rsid w:val="00B1794A"/>
    <w:rsid w:val="00B22680"/>
    <w:rsid w:val="00B239F9"/>
    <w:rsid w:val="00B253A4"/>
    <w:rsid w:val="00B2750B"/>
    <w:rsid w:val="00B275F0"/>
    <w:rsid w:val="00B277BE"/>
    <w:rsid w:val="00B30392"/>
    <w:rsid w:val="00B3156B"/>
    <w:rsid w:val="00B32ACF"/>
    <w:rsid w:val="00B331F6"/>
    <w:rsid w:val="00B34C66"/>
    <w:rsid w:val="00B378D3"/>
    <w:rsid w:val="00B401F9"/>
    <w:rsid w:val="00B4063C"/>
    <w:rsid w:val="00B41694"/>
    <w:rsid w:val="00B42600"/>
    <w:rsid w:val="00B447F7"/>
    <w:rsid w:val="00B462DB"/>
    <w:rsid w:val="00B47FC1"/>
    <w:rsid w:val="00B5503D"/>
    <w:rsid w:val="00B57703"/>
    <w:rsid w:val="00B6215D"/>
    <w:rsid w:val="00B67313"/>
    <w:rsid w:val="00B7499C"/>
    <w:rsid w:val="00B74CB5"/>
    <w:rsid w:val="00B807B8"/>
    <w:rsid w:val="00B83FA0"/>
    <w:rsid w:val="00B857F1"/>
    <w:rsid w:val="00B85ABE"/>
    <w:rsid w:val="00B87787"/>
    <w:rsid w:val="00B877C8"/>
    <w:rsid w:val="00B87D99"/>
    <w:rsid w:val="00B90980"/>
    <w:rsid w:val="00B9139E"/>
    <w:rsid w:val="00B922B3"/>
    <w:rsid w:val="00B92E83"/>
    <w:rsid w:val="00B96B14"/>
    <w:rsid w:val="00BA4CB5"/>
    <w:rsid w:val="00BA635D"/>
    <w:rsid w:val="00BA64F2"/>
    <w:rsid w:val="00BA67D1"/>
    <w:rsid w:val="00BA7D3E"/>
    <w:rsid w:val="00BB0AFD"/>
    <w:rsid w:val="00BB0B7A"/>
    <w:rsid w:val="00BB2ED1"/>
    <w:rsid w:val="00BB4088"/>
    <w:rsid w:val="00BB7F7A"/>
    <w:rsid w:val="00BC06D7"/>
    <w:rsid w:val="00BC0F27"/>
    <w:rsid w:val="00BC3D16"/>
    <w:rsid w:val="00BC5772"/>
    <w:rsid w:val="00BC5917"/>
    <w:rsid w:val="00BC6F20"/>
    <w:rsid w:val="00BD3E82"/>
    <w:rsid w:val="00BE1780"/>
    <w:rsid w:val="00BE6781"/>
    <w:rsid w:val="00BE6A22"/>
    <w:rsid w:val="00BF3140"/>
    <w:rsid w:val="00BF4F44"/>
    <w:rsid w:val="00BF5FBD"/>
    <w:rsid w:val="00BF74E6"/>
    <w:rsid w:val="00C00E97"/>
    <w:rsid w:val="00C04670"/>
    <w:rsid w:val="00C062D8"/>
    <w:rsid w:val="00C069B5"/>
    <w:rsid w:val="00C10D09"/>
    <w:rsid w:val="00C15C5B"/>
    <w:rsid w:val="00C15D8B"/>
    <w:rsid w:val="00C17EFF"/>
    <w:rsid w:val="00C21539"/>
    <w:rsid w:val="00C22E85"/>
    <w:rsid w:val="00C237B4"/>
    <w:rsid w:val="00C25D05"/>
    <w:rsid w:val="00C2752B"/>
    <w:rsid w:val="00C35A17"/>
    <w:rsid w:val="00C42626"/>
    <w:rsid w:val="00C426BF"/>
    <w:rsid w:val="00C43CD5"/>
    <w:rsid w:val="00C45B43"/>
    <w:rsid w:val="00C46277"/>
    <w:rsid w:val="00C51725"/>
    <w:rsid w:val="00C517DC"/>
    <w:rsid w:val="00C539A2"/>
    <w:rsid w:val="00C54052"/>
    <w:rsid w:val="00C556DC"/>
    <w:rsid w:val="00C573F5"/>
    <w:rsid w:val="00C654E6"/>
    <w:rsid w:val="00C67885"/>
    <w:rsid w:val="00C72E01"/>
    <w:rsid w:val="00C7324F"/>
    <w:rsid w:val="00C73D91"/>
    <w:rsid w:val="00C73F12"/>
    <w:rsid w:val="00C74047"/>
    <w:rsid w:val="00C80ACE"/>
    <w:rsid w:val="00C8193F"/>
    <w:rsid w:val="00C820AA"/>
    <w:rsid w:val="00C83545"/>
    <w:rsid w:val="00C86782"/>
    <w:rsid w:val="00C87B51"/>
    <w:rsid w:val="00C87C7B"/>
    <w:rsid w:val="00C92E85"/>
    <w:rsid w:val="00CA05AC"/>
    <w:rsid w:val="00CA14D0"/>
    <w:rsid w:val="00CB34BE"/>
    <w:rsid w:val="00CB37E6"/>
    <w:rsid w:val="00CB55C9"/>
    <w:rsid w:val="00CB5FD0"/>
    <w:rsid w:val="00CB64B9"/>
    <w:rsid w:val="00CB6F96"/>
    <w:rsid w:val="00CC0B9E"/>
    <w:rsid w:val="00CC2716"/>
    <w:rsid w:val="00CC426A"/>
    <w:rsid w:val="00CC47A4"/>
    <w:rsid w:val="00CC639E"/>
    <w:rsid w:val="00CC76AD"/>
    <w:rsid w:val="00CD2506"/>
    <w:rsid w:val="00CD5EBA"/>
    <w:rsid w:val="00CE225D"/>
    <w:rsid w:val="00CF230D"/>
    <w:rsid w:val="00CF3352"/>
    <w:rsid w:val="00CF37A9"/>
    <w:rsid w:val="00D034ED"/>
    <w:rsid w:val="00D03ABC"/>
    <w:rsid w:val="00D11096"/>
    <w:rsid w:val="00D1140B"/>
    <w:rsid w:val="00D202A4"/>
    <w:rsid w:val="00D23309"/>
    <w:rsid w:val="00D24130"/>
    <w:rsid w:val="00D24450"/>
    <w:rsid w:val="00D244D6"/>
    <w:rsid w:val="00D24EDB"/>
    <w:rsid w:val="00D2508A"/>
    <w:rsid w:val="00D2671A"/>
    <w:rsid w:val="00D26A53"/>
    <w:rsid w:val="00D27DA0"/>
    <w:rsid w:val="00D3265B"/>
    <w:rsid w:val="00D32FB9"/>
    <w:rsid w:val="00D40A59"/>
    <w:rsid w:val="00D41761"/>
    <w:rsid w:val="00D42376"/>
    <w:rsid w:val="00D430BD"/>
    <w:rsid w:val="00D43B95"/>
    <w:rsid w:val="00D44C12"/>
    <w:rsid w:val="00D47982"/>
    <w:rsid w:val="00D5082B"/>
    <w:rsid w:val="00D5111C"/>
    <w:rsid w:val="00D54D0A"/>
    <w:rsid w:val="00D60C7B"/>
    <w:rsid w:val="00D66ACC"/>
    <w:rsid w:val="00D67988"/>
    <w:rsid w:val="00D708DD"/>
    <w:rsid w:val="00D71575"/>
    <w:rsid w:val="00D72310"/>
    <w:rsid w:val="00D73422"/>
    <w:rsid w:val="00D76283"/>
    <w:rsid w:val="00D76DAB"/>
    <w:rsid w:val="00D80D55"/>
    <w:rsid w:val="00D82146"/>
    <w:rsid w:val="00D83C1F"/>
    <w:rsid w:val="00D84950"/>
    <w:rsid w:val="00D85240"/>
    <w:rsid w:val="00D85944"/>
    <w:rsid w:val="00D864B8"/>
    <w:rsid w:val="00D86ACF"/>
    <w:rsid w:val="00D87506"/>
    <w:rsid w:val="00D91164"/>
    <w:rsid w:val="00D911CD"/>
    <w:rsid w:val="00D93B07"/>
    <w:rsid w:val="00DA0055"/>
    <w:rsid w:val="00DA16C9"/>
    <w:rsid w:val="00DA32A0"/>
    <w:rsid w:val="00DA364C"/>
    <w:rsid w:val="00DA42C1"/>
    <w:rsid w:val="00DA5CFD"/>
    <w:rsid w:val="00DA5F11"/>
    <w:rsid w:val="00DB1154"/>
    <w:rsid w:val="00DB4770"/>
    <w:rsid w:val="00DB5C32"/>
    <w:rsid w:val="00DB7D4C"/>
    <w:rsid w:val="00DC0C80"/>
    <w:rsid w:val="00DC1110"/>
    <w:rsid w:val="00DC4817"/>
    <w:rsid w:val="00DC48F6"/>
    <w:rsid w:val="00DC62C7"/>
    <w:rsid w:val="00DC7567"/>
    <w:rsid w:val="00DC7E6A"/>
    <w:rsid w:val="00DD0025"/>
    <w:rsid w:val="00DD14E6"/>
    <w:rsid w:val="00DD233A"/>
    <w:rsid w:val="00DD26E5"/>
    <w:rsid w:val="00DD43F0"/>
    <w:rsid w:val="00DD6835"/>
    <w:rsid w:val="00DD6A1A"/>
    <w:rsid w:val="00DD77C8"/>
    <w:rsid w:val="00DD7CE9"/>
    <w:rsid w:val="00DE24F9"/>
    <w:rsid w:val="00DE6122"/>
    <w:rsid w:val="00DE6F05"/>
    <w:rsid w:val="00DF1154"/>
    <w:rsid w:val="00DF19E6"/>
    <w:rsid w:val="00DF51E4"/>
    <w:rsid w:val="00DF6100"/>
    <w:rsid w:val="00DF6BD1"/>
    <w:rsid w:val="00DF7A6E"/>
    <w:rsid w:val="00E027D7"/>
    <w:rsid w:val="00E03DD4"/>
    <w:rsid w:val="00E064BB"/>
    <w:rsid w:val="00E13363"/>
    <w:rsid w:val="00E21677"/>
    <w:rsid w:val="00E22018"/>
    <w:rsid w:val="00E25319"/>
    <w:rsid w:val="00E25D15"/>
    <w:rsid w:val="00E324FE"/>
    <w:rsid w:val="00E33423"/>
    <w:rsid w:val="00E340DE"/>
    <w:rsid w:val="00E35519"/>
    <w:rsid w:val="00E36C25"/>
    <w:rsid w:val="00E41A36"/>
    <w:rsid w:val="00E425E0"/>
    <w:rsid w:val="00E42848"/>
    <w:rsid w:val="00E42E65"/>
    <w:rsid w:val="00E4416E"/>
    <w:rsid w:val="00E456F4"/>
    <w:rsid w:val="00E47A3F"/>
    <w:rsid w:val="00E47AD0"/>
    <w:rsid w:val="00E51057"/>
    <w:rsid w:val="00E552F5"/>
    <w:rsid w:val="00E5643B"/>
    <w:rsid w:val="00E56DF3"/>
    <w:rsid w:val="00E61805"/>
    <w:rsid w:val="00E65EC7"/>
    <w:rsid w:val="00E664B3"/>
    <w:rsid w:val="00E674B5"/>
    <w:rsid w:val="00E70925"/>
    <w:rsid w:val="00E72AEB"/>
    <w:rsid w:val="00E76ADC"/>
    <w:rsid w:val="00E76B18"/>
    <w:rsid w:val="00E77CAF"/>
    <w:rsid w:val="00E82437"/>
    <w:rsid w:val="00E82994"/>
    <w:rsid w:val="00E84FE4"/>
    <w:rsid w:val="00E913A9"/>
    <w:rsid w:val="00E92DB3"/>
    <w:rsid w:val="00E95CA6"/>
    <w:rsid w:val="00EA26E8"/>
    <w:rsid w:val="00EA2CBC"/>
    <w:rsid w:val="00EB0BC2"/>
    <w:rsid w:val="00EB2FD5"/>
    <w:rsid w:val="00EB3110"/>
    <w:rsid w:val="00EB36F8"/>
    <w:rsid w:val="00EB416A"/>
    <w:rsid w:val="00EB42BE"/>
    <w:rsid w:val="00EB47F7"/>
    <w:rsid w:val="00EB4D6C"/>
    <w:rsid w:val="00EB7BA9"/>
    <w:rsid w:val="00EB7D4D"/>
    <w:rsid w:val="00EB7FCC"/>
    <w:rsid w:val="00EC0B8A"/>
    <w:rsid w:val="00EC13F1"/>
    <w:rsid w:val="00EC2654"/>
    <w:rsid w:val="00EC2E78"/>
    <w:rsid w:val="00EC5B57"/>
    <w:rsid w:val="00EC73BE"/>
    <w:rsid w:val="00ED2C90"/>
    <w:rsid w:val="00ED33E5"/>
    <w:rsid w:val="00ED4872"/>
    <w:rsid w:val="00ED5A8A"/>
    <w:rsid w:val="00EE7583"/>
    <w:rsid w:val="00EF71E0"/>
    <w:rsid w:val="00F015E3"/>
    <w:rsid w:val="00F015FC"/>
    <w:rsid w:val="00F0398D"/>
    <w:rsid w:val="00F045F6"/>
    <w:rsid w:val="00F0601B"/>
    <w:rsid w:val="00F106C3"/>
    <w:rsid w:val="00F10793"/>
    <w:rsid w:val="00F10EF3"/>
    <w:rsid w:val="00F13932"/>
    <w:rsid w:val="00F163AB"/>
    <w:rsid w:val="00F16832"/>
    <w:rsid w:val="00F174D0"/>
    <w:rsid w:val="00F17E40"/>
    <w:rsid w:val="00F17F73"/>
    <w:rsid w:val="00F21FE1"/>
    <w:rsid w:val="00F31BAA"/>
    <w:rsid w:val="00F35BCE"/>
    <w:rsid w:val="00F37546"/>
    <w:rsid w:val="00F37864"/>
    <w:rsid w:val="00F40AD9"/>
    <w:rsid w:val="00F419D9"/>
    <w:rsid w:val="00F425EF"/>
    <w:rsid w:val="00F446AD"/>
    <w:rsid w:val="00F44C83"/>
    <w:rsid w:val="00F46712"/>
    <w:rsid w:val="00F60476"/>
    <w:rsid w:val="00F60E6D"/>
    <w:rsid w:val="00F6207A"/>
    <w:rsid w:val="00F63DFB"/>
    <w:rsid w:val="00F7105F"/>
    <w:rsid w:val="00F7397F"/>
    <w:rsid w:val="00F73D68"/>
    <w:rsid w:val="00F75235"/>
    <w:rsid w:val="00F76382"/>
    <w:rsid w:val="00F82140"/>
    <w:rsid w:val="00F83807"/>
    <w:rsid w:val="00F83C39"/>
    <w:rsid w:val="00F869C8"/>
    <w:rsid w:val="00F87FBD"/>
    <w:rsid w:val="00F90D93"/>
    <w:rsid w:val="00F93D21"/>
    <w:rsid w:val="00F9559B"/>
    <w:rsid w:val="00FB0D88"/>
    <w:rsid w:val="00FB6E0B"/>
    <w:rsid w:val="00FC0748"/>
    <w:rsid w:val="00FC31F5"/>
    <w:rsid w:val="00FC3F7C"/>
    <w:rsid w:val="00FC5348"/>
    <w:rsid w:val="00FC5F74"/>
    <w:rsid w:val="00FC5FD4"/>
    <w:rsid w:val="00FC6035"/>
    <w:rsid w:val="00FD1FB0"/>
    <w:rsid w:val="00FD3339"/>
    <w:rsid w:val="00FD5556"/>
    <w:rsid w:val="00FE2AAE"/>
    <w:rsid w:val="00FE4808"/>
    <w:rsid w:val="00FF2354"/>
    <w:rsid w:val="00FF38AD"/>
    <w:rsid w:val="00FF4766"/>
    <w:rsid w:val="00FF5A3C"/>
    <w:rsid w:val="00FF5F75"/>
    <w:rsid w:val="01590856"/>
    <w:rsid w:val="01611CD1"/>
    <w:rsid w:val="019A5B96"/>
    <w:rsid w:val="01E86AF9"/>
    <w:rsid w:val="025F2804"/>
    <w:rsid w:val="036F0439"/>
    <w:rsid w:val="045809D8"/>
    <w:rsid w:val="0507389B"/>
    <w:rsid w:val="058C0B11"/>
    <w:rsid w:val="06226041"/>
    <w:rsid w:val="06DD15E1"/>
    <w:rsid w:val="07095F10"/>
    <w:rsid w:val="070E22EF"/>
    <w:rsid w:val="09967A00"/>
    <w:rsid w:val="09E67ECA"/>
    <w:rsid w:val="0B323933"/>
    <w:rsid w:val="0B36346B"/>
    <w:rsid w:val="0BD34404"/>
    <w:rsid w:val="0BDE45AE"/>
    <w:rsid w:val="0C4E109E"/>
    <w:rsid w:val="0CCC7EED"/>
    <w:rsid w:val="0DA85D9F"/>
    <w:rsid w:val="0DD510C1"/>
    <w:rsid w:val="0E511954"/>
    <w:rsid w:val="0F1B2ED9"/>
    <w:rsid w:val="0FE872E2"/>
    <w:rsid w:val="10403535"/>
    <w:rsid w:val="10BA2CF5"/>
    <w:rsid w:val="11083EEF"/>
    <w:rsid w:val="11B73B7A"/>
    <w:rsid w:val="12325EE9"/>
    <w:rsid w:val="1357207F"/>
    <w:rsid w:val="1492555A"/>
    <w:rsid w:val="150337F9"/>
    <w:rsid w:val="153E3EA8"/>
    <w:rsid w:val="16904FF1"/>
    <w:rsid w:val="16E62D70"/>
    <w:rsid w:val="17953B97"/>
    <w:rsid w:val="196667D7"/>
    <w:rsid w:val="1A002896"/>
    <w:rsid w:val="1A626659"/>
    <w:rsid w:val="1B874C14"/>
    <w:rsid w:val="1BA23A17"/>
    <w:rsid w:val="1C590021"/>
    <w:rsid w:val="1CCC5F43"/>
    <w:rsid w:val="1CD073DF"/>
    <w:rsid w:val="1D8A09D2"/>
    <w:rsid w:val="1E5676A9"/>
    <w:rsid w:val="1E711C81"/>
    <w:rsid w:val="1EA877DD"/>
    <w:rsid w:val="1EBD207A"/>
    <w:rsid w:val="1F3549D1"/>
    <w:rsid w:val="1F7049D7"/>
    <w:rsid w:val="1F856A8D"/>
    <w:rsid w:val="20960116"/>
    <w:rsid w:val="21931BD2"/>
    <w:rsid w:val="219A69A3"/>
    <w:rsid w:val="22B21755"/>
    <w:rsid w:val="23473641"/>
    <w:rsid w:val="237A3C42"/>
    <w:rsid w:val="2393018B"/>
    <w:rsid w:val="23BF5431"/>
    <w:rsid w:val="24361167"/>
    <w:rsid w:val="247707C5"/>
    <w:rsid w:val="24843956"/>
    <w:rsid w:val="25674890"/>
    <w:rsid w:val="25D83DDD"/>
    <w:rsid w:val="26503B29"/>
    <w:rsid w:val="269B4A44"/>
    <w:rsid w:val="26DF1DF9"/>
    <w:rsid w:val="271B67AC"/>
    <w:rsid w:val="27F73BA5"/>
    <w:rsid w:val="28177B2F"/>
    <w:rsid w:val="283F6B65"/>
    <w:rsid w:val="284C7FD2"/>
    <w:rsid w:val="288B0403"/>
    <w:rsid w:val="28E569D4"/>
    <w:rsid w:val="2936300F"/>
    <w:rsid w:val="29B53CC6"/>
    <w:rsid w:val="29C76ACC"/>
    <w:rsid w:val="29CC27BE"/>
    <w:rsid w:val="2A6C13D8"/>
    <w:rsid w:val="2B8B4ED4"/>
    <w:rsid w:val="2BA12AB7"/>
    <w:rsid w:val="2C25019C"/>
    <w:rsid w:val="2C561F6A"/>
    <w:rsid w:val="2CFA43E4"/>
    <w:rsid w:val="2CFE2438"/>
    <w:rsid w:val="2D737361"/>
    <w:rsid w:val="2DC04998"/>
    <w:rsid w:val="2E020F88"/>
    <w:rsid w:val="2E474940"/>
    <w:rsid w:val="2FFD51A7"/>
    <w:rsid w:val="30216A80"/>
    <w:rsid w:val="303C7BF4"/>
    <w:rsid w:val="312B70C2"/>
    <w:rsid w:val="326225B7"/>
    <w:rsid w:val="327A08A3"/>
    <w:rsid w:val="330243F0"/>
    <w:rsid w:val="3319747D"/>
    <w:rsid w:val="335849C2"/>
    <w:rsid w:val="33C31DBC"/>
    <w:rsid w:val="33FA6169"/>
    <w:rsid w:val="3414275E"/>
    <w:rsid w:val="342F4F17"/>
    <w:rsid w:val="34AA4389"/>
    <w:rsid w:val="34C335C0"/>
    <w:rsid w:val="3503785B"/>
    <w:rsid w:val="356E727C"/>
    <w:rsid w:val="35851958"/>
    <w:rsid w:val="35A765EB"/>
    <w:rsid w:val="36D47BE2"/>
    <w:rsid w:val="37191A2F"/>
    <w:rsid w:val="37455EA9"/>
    <w:rsid w:val="37C958CA"/>
    <w:rsid w:val="38070FF2"/>
    <w:rsid w:val="3835541C"/>
    <w:rsid w:val="385617AF"/>
    <w:rsid w:val="38A643D2"/>
    <w:rsid w:val="39032843"/>
    <w:rsid w:val="39C575FC"/>
    <w:rsid w:val="3A226024"/>
    <w:rsid w:val="3AE9146C"/>
    <w:rsid w:val="3B4A2A3F"/>
    <w:rsid w:val="3C5742D8"/>
    <w:rsid w:val="3C6861BF"/>
    <w:rsid w:val="3C913C31"/>
    <w:rsid w:val="3CEE689D"/>
    <w:rsid w:val="3D7D394B"/>
    <w:rsid w:val="3DE40E62"/>
    <w:rsid w:val="3DEA2342"/>
    <w:rsid w:val="3E1F0810"/>
    <w:rsid w:val="3E307EB0"/>
    <w:rsid w:val="3F0F3631"/>
    <w:rsid w:val="3F3653EE"/>
    <w:rsid w:val="40975018"/>
    <w:rsid w:val="41172933"/>
    <w:rsid w:val="41664C6F"/>
    <w:rsid w:val="41F0022C"/>
    <w:rsid w:val="42115DA5"/>
    <w:rsid w:val="422179D6"/>
    <w:rsid w:val="42320C7C"/>
    <w:rsid w:val="4248368C"/>
    <w:rsid w:val="427469B0"/>
    <w:rsid w:val="42E40B4C"/>
    <w:rsid w:val="441072D8"/>
    <w:rsid w:val="441646C0"/>
    <w:rsid w:val="441D2CF0"/>
    <w:rsid w:val="44AB6C9E"/>
    <w:rsid w:val="45533999"/>
    <w:rsid w:val="45A73923"/>
    <w:rsid w:val="46021B89"/>
    <w:rsid w:val="473029C4"/>
    <w:rsid w:val="473C30F9"/>
    <w:rsid w:val="480D6CCF"/>
    <w:rsid w:val="484F307D"/>
    <w:rsid w:val="49005BAF"/>
    <w:rsid w:val="4911756A"/>
    <w:rsid w:val="49690858"/>
    <w:rsid w:val="49730F97"/>
    <w:rsid w:val="4A0421BA"/>
    <w:rsid w:val="4A127BB3"/>
    <w:rsid w:val="4AA52293"/>
    <w:rsid w:val="4AA64EEB"/>
    <w:rsid w:val="4B277554"/>
    <w:rsid w:val="4BD50274"/>
    <w:rsid w:val="4C4C03D0"/>
    <w:rsid w:val="4C4D79CD"/>
    <w:rsid w:val="4D616E08"/>
    <w:rsid w:val="4E5F37F5"/>
    <w:rsid w:val="4ED36BBD"/>
    <w:rsid w:val="4EF43E8E"/>
    <w:rsid w:val="4F593B5E"/>
    <w:rsid w:val="4F607634"/>
    <w:rsid w:val="4F665CF1"/>
    <w:rsid w:val="4F7432BA"/>
    <w:rsid w:val="4FD04503"/>
    <w:rsid w:val="51063051"/>
    <w:rsid w:val="51B6580D"/>
    <w:rsid w:val="51F806B5"/>
    <w:rsid w:val="523B0134"/>
    <w:rsid w:val="5262309B"/>
    <w:rsid w:val="5278470C"/>
    <w:rsid w:val="52970B3E"/>
    <w:rsid w:val="52CD38DC"/>
    <w:rsid w:val="5337470B"/>
    <w:rsid w:val="536341A5"/>
    <w:rsid w:val="555C2B09"/>
    <w:rsid w:val="5612664C"/>
    <w:rsid w:val="5680402D"/>
    <w:rsid w:val="56844F96"/>
    <w:rsid w:val="57B2541B"/>
    <w:rsid w:val="598A0410"/>
    <w:rsid w:val="599F3A84"/>
    <w:rsid w:val="59D176E4"/>
    <w:rsid w:val="59F56E76"/>
    <w:rsid w:val="5A6951FF"/>
    <w:rsid w:val="5A9A24B3"/>
    <w:rsid w:val="5B886FBC"/>
    <w:rsid w:val="5BED0165"/>
    <w:rsid w:val="5C0A4E16"/>
    <w:rsid w:val="5C2B644F"/>
    <w:rsid w:val="5C797AE3"/>
    <w:rsid w:val="5C8E253B"/>
    <w:rsid w:val="5CCD63DA"/>
    <w:rsid w:val="5D727800"/>
    <w:rsid w:val="5DB356A6"/>
    <w:rsid w:val="5EC03A1C"/>
    <w:rsid w:val="5F9269E7"/>
    <w:rsid w:val="5F9A6C8C"/>
    <w:rsid w:val="5FFC2A41"/>
    <w:rsid w:val="60763F12"/>
    <w:rsid w:val="60EF4A95"/>
    <w:rsid w:val="617E336E"/>
    <w:rsid w:val="61903A76"/>
    <w:rsid w:val="62276467"/>
    <w:rsid w:val="624E52C7"/>
    <w:rsid w:val="628F0873"/>
    <w:rsid w:val="62D848CD"/>
    <w:rsid w:val="62EC0918"/>
    <w:rsid w:val="62F32B32"/>
    <w:rsid w:val="63053B43"/>
    <w:rsid w:val="630C273A"/>
    <w:rsid w:val="633020F5"/>
    <w:rsid w:val="648979FF"/>
    <w:rsid w:val="654759DC"/>
    <w:rsid w:val="6553581B"/>
    <w:rsid w:val="658E4807"/>
    <w:rsid w:val="67017BBE"/>
    <w:rsid w:val="67777D67"/>
    <w:rsid w:val="677826EB"/>
    <w:rsid w:val="67937276"/>
    <w:rsid w:val="684F2B64"/>
    <w:rsid w:val="696218E2"/>
    <w:rsid w:val="69EB7659"/>
    <w:rsid w:val="6B5C0E55"/>
    <w:rsid w:val="6BE75609"/>
    <w:rsid w:val="6C956B3B"/>
    <w:rsid w:val="6C9A43A6"/>
    <w:rsid w:val="6D0F48CD"/>
    <w:rsid w:val="6D130FFD"/>
    <w:rsid w:val="6DD05C42"/>
    <w:rsid w:val="6E322410"/>
    <w:rsid w:val="6E997333"/>
    <w:rsid w:val="6F703567"/>
    <w:rsid w:val="6FC377DF"/>
    <w:rsid w:val="70251764"/>
    <w:rsid w:val="704B50D0"/>
    <w:rsid w:val="70AD4186"/>
    <w:rsid w:val="72921CD7"/>
    <w:rsid w:val="72C45FD2"/>
    <w:rsid w:val="732E038E"/>
    <w:rsid w:val="73860B32"/>
    <w:rsid w:val="73A7385F"/>
    <w:rsid w:val="7558776F"/>
    <w:rsid w:val="757C198F"/>
    <w:rsid w:val="75D21B1B"/>
    <w:rsid w:val="75D844CA"/>
    <w:rsid w:val="770A42A7"/>
    <w:rsid w:val="7835008B"/>
    <w:rsid w:val="79094101"/>
    <w:rsid w:val="792938D4"/>
    <w:rsid w:val="79531A2F"/>
    <w:rsid w:val="79BD0146"/>
    <w:rsid w:val="7A617E97"/>
    <w:rsid w:val="7AB3777D"/>
    <w:rsid w:val="7B9106F2"/>
    <w:rsid w:val="7CC04411"/>
    <w:rsid w:val="7CC869C4"/>
    <w:rsid w:val="7D5F587D"/>
    <w:rsid w:val="7D8D380A"/>
    <w:rsid w:val="7DDE7807"/>
    <w:rsid w:val="7E157BF8"/>
    <w:rsid w:val="7E4B3B22"/>
    <w:rsid w:val="7F7B7E20"/>
    <w:rsid w:val="7F9F66A9"/>
    <w:rsid w:val="7FC33BF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28D1E3C2-E742-49FA-BE69-8D5E984B15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qFormat="1"/>
    <w:lsdException w:name="footer" w:uiPriority="99"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qFormat="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qFormat="1"/>
    <w:lsdException w:name="List Continue" w:semiHidden="1" w:unhideWhenUsed="1"/>
    <w:lsdException w:name="Message Header" w:semiHidden="1" w:unhideWhenUsed="1"/>
    <w:lsdException w:name="Subtitle" w:qFormat="1"/>
    <w:lsdException w:name="Salutation" w:semiHidden="1" w:unhideWhenUsed="1"/>
    <w:lsdException w:name="Date" w:qFormat="1"/>
    <w:lsdException w:name="Body Text First Indent" w:semiHidden="1" w:unhideWhenUsed="1"/>
    <w:lsdException w:name="Body Text First Indent 2" w:semiHidden="1" w:unhideWhenUsed="1"/>
    <w:lsdException w:name="Note Heading" w:semiHidden="1" w:unhideWhenUsed="1"/>
    <w:lsdException w:name="Body Text 2" w:qFormat="1"/>
    <w:lsdException w:name="Body Text 3" w:semiHidden="1" w:unhideWhenUsed="1"/>
    <w:lsdException w:name="Body Text Indent 2" w:uiPriority="99" w:qFormat="1"/>
    <w:lsdException w:name="Body Text Indent 3" w:qFormat="1"/>
    <w:lsdException w:name="Block Text" w:semiHidden="1" w:unhideWhenUsed="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semiHidden="1" w:unhideWhenUsed="1"/>
    <w:lsdException w:name="HTML Top of Form" w:semiHidden="1" w:uiPriority="99" w:unhideWhenUsed="1"/>
    <w:lsdException w:name="HTML Bottom of Form" w:semiHidden="1" w:uiPriority="99"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qFormat="1"/>
    <w:lsdException w:name="Table Grid" w:uiPriority="99"/>
    <w:lsdException w:name="Table Theme" w:semiHidden="1" w:uiPriority="99"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42487"/>
    <w:pPr>
      <w:widowControl w:val="0"/>
      <w:jc w:val="both"/>
    </w:pPr>
    <w:rPr>
      <w:kern w:val="2"/>
      <w:sz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Document Map"/>
    <w:basedOn w:val="a"/>
    <w:qFormat/>
    <w:rsid w:val="00442487"/>
    <w:pPr>
      <w:shd w:val="clear" w:color="auto" w:fill="000080"/>
    </w:pPr>
  </w:style>
  <w:style w:type="paragraph" w:styleId="a4">
    <w:name w:val="Body Text"/>
    <w:basedOn w:val="a"/>
    <w:link w:val="a5"/>
    <w:qFormat/>
    <w:rsid w:val="00442487"/>
    <w:rPr>
      <w:rFonts w:ascii="仿宋_GB2312" w:eastAsia="仿宋_GB2312" w:hAnsi="宋体"/>
      <w:sz w:val="24"/>
    </w:rPr>
  </w:style>
  <w:style w:type="paragraph" w:styleId="a6">
    <w:name w:val="Body Text Indent"/>
    <w:basedOn w:val="a"/>
    <w:link w:val="a7"/>
    <w:qFormat/>
    <w:rsid w:val="00442487"/>
    <w:pPr>
      <w:ind w:firstLineChars="200" w:firstLine="600"/>
    </w:pPr>
    <w:rPr>
      <w:sz w:val="30"/>
      <w:szCs w:val="24"/>
    </w:rPr>
  </w:style>
  <w:style w:type="paragraph" w:styleId="a8">
    <w:name w:val="Plain Text"/>
    <w:basedOn w:val="a"/>
    <w:qFormat/>
    <w:rsid w:val="00442487"/>
    <w:rPr>
      <w:rFonts w:ascii="宋体" w:hAnsi="Courier New"/>
      <w:szCs w:val="21"/>
    </w:rPr>
  </w:style>
  <w:style w:type="paragraph" w:styleId="a9">
    <w:name w:val="Date"/>
    <w:basedOn w:val="a"/>
    <w:next w:val="a"/>
    <w:qFormat/>
    <w:rsid w:val="00442487"/>
    <w:pPr>
      <w:ind w:leftChars="2500" w:left="100"/>
    </w:pPr>
    <w:rPr>
      <w:rFonts w:ascii="仿宋_GB2312" w:eastAsia="仿宋_GB2312"/>
      <w:sz w:val="30"/>
    </w:rPr>
  </w:style>
  <w:style w:type="paragraph" w:styleId="2">
    <w:name w:val="Body Text Indent 2"/>
    <w:basedOn w:val="a"/>
    <w:link w:val="20"/>
    <w:uiPriority w:val="99"/>
    <w:qFormat/>
    <w:rsid w:val="00442487"/>
    <w:pPr>
      <w:tabs>
        <w:tab w:val="left" w:pos="5625"/>
      </w:tabs>
      <w:spacing w:line="520" w:lineRule="atLeast"/>
      <w:ind w:firstLineChars="200" w:firstLine="600"/>
    </w:pPr>
    <w:rPr>
      <w:rFonts w:eastAsia="仿宋_GB2312"/>
      <w:sz w:val="30"/>
    </w:rPr>
  </w:style>
  <w:style w:type="paragraph" w:styleId="aa">
    <w:name w:val="Balloon Text"/>
    <w:basedOn w:val="a"/>
    <w:qFormat/>
    <w:rsid w:val="00442487"/>
    <w:rPr>
      <w:sz w:val="18"/>
      <w:szCs w:val="18"/>
    </w:rPr>
  </w:style>
  <w:style w:type="paragraph" w:styleId="ab">
    <w:name w:val="footer"/>
    <w:basedOn w:val="a"/>
    <w:link w:val="ac"/>
    <w:uiPriority w:val="99"/>
    <w:qFormat/>
    <w:rsid w:val="00442487"/>
    <w:pPr>
      <w:tabs>
        <w:tab w:val="center" w:pos="4153"/>
        <w:tab w:val="right" w:pos="8306"/>
      </w:tabs>
      <w:snapToGrid w:val="0"/>
      <w:jc w:val="left"/>
    </w:pPr>
    <w:rPr>
      <w:sz w:val="18"/>
      <w:szCs w:val="18"/>
    </w:rPr>
  </w:style>
  <w:style w:type="paragraph" w:styleId="ad">
    <w:name w:val="header"/>
    <w:basedOn w:val="a"/>
    <w:link w:val="ae"/>
    <w:qFormat/>
    <w:rsid w:val="00442487"/>
    <w:pPr>
      <w:pBdr>
        <w:bottom w:val="single" w:sz="6" w:space="1" w:color="auto"/>
      </w:pBdr>
      <w:tabs>
        <w:tab w:val="center" w:pos="4153"/>
        <w:tab w:val="right" w:pos="8306"/>
      </w:tabs>
      <w:snapToGrid w:val="0"/>
      <w:jc w:val="center"/>
    </w:pPr>
    <w:rPr>
      <w:sz w:val="18"/>
      <w:szCs w:val="18"/>
    </w:rPr>
  </w:style>
  <w:style w:type="paragraph" w:styleId="3">
    <w:name w:val="Body Text Indent 3"/>
    <w:basedOn w:val="a"/>
    <w:link w:val="30"/>
    <w:qFormat/>
    <w:rsid w:val="00442487"/>
    <w:pPr>
      <w:spacing w:line="620" w:lineRule="atLeast"/>
      <w:ind w:firstLine="601"/>
    </w:pPr>
    <w:rPr>
      <w:rFonts w:eastAsia="仿宋_GB2312"/>
      <w:sz w:val="30"/>
    </w:rPr>
  </w:style>
  <w:style w:type="paragraph" w:styleId="21">
    <w:name w:val="Body Text 2"/>
    <w:basedOn w:val="a"/>
    <w:qFormat/>
    <w:rsid w:val="00442487"/>
    <w:rPr>
      <w:rFonts w:ascii="仿宋_GB2312" w:eastAsia="仿宋_GB2312" w:hAnsi="宋体"/>
      <w:sz w:val="28"/>
      <w:szCs w:val="36"/>
    </w:rPr>
  </w:style>
  <w:style w:type="paragraph" w:styleId="af">
    <w:name w:val="Normal (Web)"/>
    <w:basedOn w:val="a"/>
    <w:qFormat/>
    <w:rsid w:val="00442487"/>
    <w:pPr>
      <w:widowControl/>
      <w:spacing w:before="100" w:beforeAutospacing="1" w:after="100" w:afterAutospacing="1"/>
      <w:jc w:val="left"/>
    </w:pPr>
    <w:rPr>
      <w:rFonts w:ascii="宋体" w:hAnsi="宋体" w:hint="eastAsia"/>
      <w:kern w:val="0"/>
      <w:sz w:val="24"/>
      <w:szCs w:val="24"/>
    </w:rPr>
  </w:style>
  <w:style w:type="character" w:styleId="af0">
    <w:name w:val="Strong"/>
    <w:qFormat/>
    <w:rsid w:val="00442487"/>
    <w:rPr>
      <w:b/>
      <w:bCs/>
    </w:rPr>
  </w:style>
  <w:style w:type="character" w:styleId="af1">
    <w:name w:val="page number"/>
    <w:basedOn w:val="a0"/>
    <w:qFormat/>
    <w:rsid w:val="00442487"/>
  </w:style>
  <w:style w:type="character" w:styleId="af2">
    <w:name w:val="FollowedHyperlink"/>
    <w:qFormat/>
    <w:rsid w:val="00442487"/>
    <w:rPr>
      <w:color w:val="800080"/>
      <w:u w:val="single"/>
    </w:rPr>
  </w:style>
  <w:style w:type="character" w:styleId="af3">
    <w:name w:val="Hyperlink"/>
    <w:basedOn w:val="a0"/>
    <w:qFormat/>
    <w:rsid w:val="00442487"/>
    <w:rPr>
      <w:color w:val="0000FF"/>
      <w:u w:val="single"/>
    </w:rPr>
  </w:style>
  <w:style w:type="character" w:customStyle="1" w:styleId="CharChar3">
    <w:name w:val="Char Char3"/>
    <w:qFormat/>
    <w:rsid w:val="00442487"/>
    <w:rPr>
      <w:rFonts w:ascii="仿宋_GB2312" w:eastAsia="仿宋_GB2312" w:hAnsi="宋体" w:cs="Times New Roman"/>
      <w:sz w:val="24"/>
      <w:szCs w:val="20"/>
    </w:rPr>
  </w:style>
  <w:style w:type="character" w:customStyle="1" w:styleId="30">
    <w:name w:val="正文文本缩进 3 字符"/>
    <w:link w:val="3"/>
    <w:qFormat/>
    <w:rsid w:val="00442487"/>
    <w:rPr>
      <w:rFonts w:eastAsia="仿宋_GB2312"/>
      <w:kern w:val="2"/>
      <w:sz w:val="30"/>
    </w:rPr>
  </w:style>
  <w:style w:type="character" w:customStyle="1" w:styleId="a5">
    <w:name w:val="正文文本 字符"/>
    <w:link w:val="a4"/>
    <w:qFormat/>
    <w:rsid w:val="00442487"/>
    <w:rPr>
      <w:rFonts w:ascii="仿宋_GB2312" w:eastAsia="仿宋_GB2312" w:hAnsi="宋体"/>
      <w:kern w:val="2"/>
      <w:sz w:val="24"/>
    </w:rPr>
  </w:style>
  <w:style w:type="character" w:customStyle="1" w:styleId="CharChar2">
    <w:name w:val="Char Char2"/>
    <w:qFormat/>
    <w:rsid w:val="00442487"/>
    <w:rPr>
      <w:rFonts w:ascii="Times New Roman" w:eastAsia="仿宋_GB2312" w:hAnsi="Times New Roman" w:cs="Times New Roman"/>
      <w:sz w:val="30"/>
      <w:szCs w:val="20"/>
    </w:rPr>
  </w:style>
  <w:style w:type="character" w:customStyle="1" w:styleId="ac">
    <w:name w:val="页脚 字符"/>
    <w:basedOn w:val="a0"/>
    <w:link w:val="ab"/>
    <w:qFormat/>
    <w:rsid w:val="00442487"/>
    <w:rPr>
      <w:kern w:val="2"/>
      <w:sz w:val="18"/>
      <w:szCs w:val="18"/>
    </w:rPr>
  </w:style>
  <w:style w:type="character" w:customStyle="1" w:styleId="a7">
    <w:name w:val="正文文本缩进 字符"/>
    <w:link w:val="a6"/>
    <w:qFormat/>
    <w:locked/>
    <w:rsid w:val="00442487"/>
    <w:rPr>
      <w:kern w:val="2"/>
      <w:sz w:val="30"/>
      <w:szCs w:val="24"/>
    </w:rPr>
  </w:style>
  <w:style w:type="character" w:customStyle="1" w:styleId="20">
    <w:name w:val="正文文本缩进 2 字符"/>
    <w:link w:val="2"/>
    <w:uiPriority w:val="99"/>
    <w:qFormat/>
    <w:locked/>
    <w:rsid w:val="00442487"/>
    <w:rPr>
      <w:rFonts w:eastAsia="仿宋_GB2312"/>
      <w:kern w:val="2"/>
      <w:sz w:val="30"/>
    </w:rPr>
  </w:style>
  <w:style w:type="character" w:customStyle="1" w:styleId="ae">
    <w:name w:val="页眉 字符"/>
    <w:basedOn w:val="a0"/>
    <w:link w:val="ad"/>
    <w:qFormat/>
    <w:rsid w:val="00442487"/>
    <w:rPr>
      <w:kern w:val="2"/>
      <w:sz w:val="18"/>
      <w:szCs w:val="18"/>
    </w:rPr>
  </w:style>
  <w:style w:type="paragraph" w:customStyle="1" w:styleId="Char">
    <w:name w:val="Char"/>
    <w:basedOn w:val="a"/>
    <w:qFormat/>
    <w:rsid w:val="00442487"/>
  </w:style>
  <w:style w:type="paragraph" w:customStyle="1" w:styleId="p15">
    <w:name w:val="p15"/>
    <w:basedOn w:val="a"/>
    <w:qFormat/>
    <w:rsid w:val="00442487"/>
    <w:pPr>
      <w:widowControl/>
      <w:ind w:firstLine="420"/>
    </w:pPr>
    <w:rPr>
      <w:rFonts w:hint="eastAsia"/>
      <w:sz w:val="30"/>
    </w:rPr>
  </w:style>
  <w:style w:type="paragraph" w:customStyle="1" w:styleId="1">
    <w:name w:val="列出段落1"/>
    <w:basedOn w:val="a"/>
    <w:uiPriority w:val="34"/>
    <w:qFormat/>
    <w:rsid w:val="00442487"/>
    <w:pPr>
      <w:ind w:firstLineChars="200" w:firstLine="420"/>
    </w:pPr>
  </w:style>
  <w:style w:type="paragraph" w:customStyle="1" w:styleId="CharCharCharCharCharChar">
    <w:name w:val="Char Char Char Char Char Char"/>
    <w:basedOn w:val="a"/>
    <w:qFormat/>
    <w:rsid w:val="00442487"/>
    <w:pPr>
      <w:widowControl/>
      <w:spacing w:after="160" w:line="240" w:lineRule="exact"/>
      <w:jc w:val="left"/>
    </w:pPr>
    <w:rPr>
      <w:szCs w:val="24"/>
    </w:rPr>
  </w:style>
  <w:style w:type="paragraph" w:customStyle="1" w:styleId="p0">
    <w:name w:val="p0"/>
    <w:basedOn w:val="a"/>
    <w:qFormat/>
    <w:rsid w:val="00442487"/>
    <w:pPr>
      <w:widowControl/>
    </w:pPr>
    <w:rPr>
      <w:kern w:val="0"/>
      <w:szCs w:val="21"/>
    </w:rPr>
  </w:style>
  <w:style w:type="character" w:customStyle="1" w:styleId="font01">
    <w:name w:val="font01"/>
    <w:qFormat/>
    <w:rsid w:val="00442487"/>
    <w:rPr>
      <w:rFonts w:ascii="宋体" w:eastAsia="宋体" w:hAnsi="宋体" w:cs="宋体" w:hint="eastAsia"/>
      <w:color w:val="000000"/>
      <w:sz w:val="24"/>
      <w:szCs w:val="24"/>
      <w:u w:val="none"/>
    </w:rPr>
  </w:style>
  <w:style w:type="character" w:customStyle="1" w:styleId="font11">
    <w:name w:val="font11"/>
    <w:qFormat/>
    <w:rsid w:val="00442487"/>
    <w:rPr>
      <w:rFonts w:ascii="Times New Roman" w:hAnsi="Times New Roman" w:cs="Times New Roman" w:hint="default"/>
      <w:color w:val="000000"/>
      <w:sz w:val="24"/>
      <w:szCs w:val="24"/>
      <w:u w:val="none"/>
    </w:rPr>
  </w:style>
  <w:style w:type="character" w:customStyle="1" w:styleId="font31">
    <w:name w:val="font31"/>
    <w:qFormat/>
    <w:rsid w:val="00442487"/>
    <w:rPr>
      <w:rFonts w:ascii="宋体" w:eastAsia="宋体" w:hAnsi="宋体" w:cs="宋体" w:hint="eastAsia"/>
      <w:color w:val="000000"/>
      <w:sz w:val="24"/>
      <w:szCs w:val="24"/>
      <w:u w:val="none"/>
    </w:rPr>
  </w:style>
  <w:style w:type="character" w:customStyle="1" w:styleId="NormalCharacter">
    <w:name w:val="NormalCharacter"/>
    <w:semiHidden/>
    <w:qFormat/>
    <w:rsid w:val="00442487"/>
    <w:rPr>
      <w:rFonts w:ascii="Calibri" w:eastAsia="宋体" w:hAnsi="Calibri" w:cs="Times New Roman"/>
      <w:kern w:val="2"/>
      <w:sz w:val="21"/>
      <w:szCs w:val="24"/>
      <w:lang w:val="en-US" w:eastAsia="zh-CN"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yperlink" Target="http://home.wuhan.gov.cn" TargetMode="External"/><Relationship Id="rId13" Type="http://schemas.openxmlformats.org/officeDocument/2006/relationships/footer" Target="footer1.xml"/><Relationship Id="rId18" Type="http://schemas.openxmlformats.org/officeDocument/2006/relationships/image" Target="media/image2.png"/><Relationship Id="rId26"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image" Target="media/image5.png"/><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image" Target="media/image1.png"/><Relationship Id="rId25"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image" Target="media/image4.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8.jpeg"/><Relationship Id="rId5"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image" Target="media/image7.png"/><Relationship Id="rId28" Type="http://schemas.openxmlformats.org/officeDocument/2006/relationships/image" Target="media/image12.jpeg"/><Relationship Id="rId10" Type="http://schemas.openxmlformats.org/officeDocument/2006/relationships/hyperlink" Target="http://www.whtdsc.com" TargetMode="External"/><Relationship Id="rId19"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hyperlink" Target="http://www.whtdsc.com" TargetMode="External"/><Relationship Id="rId14" Type="http://schemas.openxmlformats.org/officeDocument/2006/relationships/footer" Target="footer2.xml"/><Relationship Id="rId22" Type="http://schemas.openxmlformats.org/officeDocument/2006/relationships/image" Target="media/image6.jpeg"/><Relationship Id="rId27" Type="http://schemas.openxmlformats.org/officeDocument/2006/relationships/image" Target="media/image11.jpeg"/><Relationship Id="rId30"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Version="0"/>
</file>

<file path=customXml/itemProps1.xml><?xml version="1.0" encoding="utf-8"?>
<ds:datastoreItem xmlns:ds="http://schemas.openxmlformats.org/officeDocument/2006/customXml" ds:itemID="{09064697-714A-4986-B050-0FCC8A266A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33</TotalTime>
  <Pages>56</Pages>
  <Words>3673</Words>
  <Characters>20938</Characters>
  <Application>Microsoft Office Word</Application>
  <DocSecurity>0</DocSecurity>
  <Lines>174</Lines>
  <Paragraphs>49</Paragraphs>
  <ScaleCrop>false</ScaleCrop>
  <Company>Microsoft</Company>
  <LinksUpToDate>false</LinksUpToDate>
  <CharactersWithSpaces>24562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国有土地使用权挂牌文件</dc:title>
  <dc:creator>zl</dc:creator>
  <cp:lastModifiedBy>Administrator</cp:lastModifiedBy>
  <cp:revision>288</cp:revision>
  <cp:lastPrinted>2022-11-21T09:26:00Z</cp:lastPrinted>
  <dcterms:created xsi:type="dcterms:W3CDTF">2021-11-24T07:08:00Z</dcterms:created>
  <dcterms:modified xsi:type="dcterms:W3CDTF">2023-07-01T04:36:00Z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E2AA2C93B0594AEF832D598EF7A1128B</vt:lpwstr>
  </property>
</Properties>
</file>